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67676A"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67676A"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176D43" w:rsidP="005D5E8B">
                  <w:pPr>
                    <w:pStyle w:val="a8"/>
                    <w:jc w:val="center"/>
                    <w:rPr>
                      <w:rFonts w:ascii="Times New Roman" w:hAnsi="Times New Roman"/>
                      <w:b/>
                      <w:sz w:val="28"/>
                      <w:szCs w:val="28"/>
                    </w:rPr>
                  </w:pPr>
                  <w:r>
                    <w:rPr>
                      <w:rFonts w:ascii="Times New Roman" w:hAnsi="Times New Roman"/>
                      <w:b/>
                      <w:sz w:val="28"/>
                      <w:szCs w:val="28"/>
                    </w:rPr>
                    <w:t>№ 31</w:t>
                  </w:r>
                </w:p>
                <w:p w:rsidR="00C9685E" w:rsidRPr="00BA0D44" w:rsidRDefault="00176D43" w:rsidP="005D5E8B">
                  <w:pPr>
                    <w:pStyle w:val="a8"/>
                    <w:jc w:val="center"/>
                    <w:rPr>
                      <w:rFonts w:ascii="Times New Roman" w:hAnsi="Times New Roman"/>
                      <w:b/>
                    </w:rPr>
                  </w:pPr>
                  <w:r>
                    <w:rPr>
                      <w:rFonts w:ascii="Times New Roman" w:hAnsi="Times New Roman"/>
                      <w:b/>
                    </w:rPr>
                    <w:t>30</w:t>
                  </w:r>
                </w:p>
                <w:p w:rsidR="00C9685E" w:rsidRPr="004F1B41" w:rsidRDefault="004E046E" w:rsidP="004F1B41">
                  <w:pPr>
                    <w:pStyle w:val="a8"/>
                    <w:jc w:val="center"/>
                    <w:rPr>
                      <w:rFonts w:ascii="Times New Roman" w:hAnsi="Times New Roman"/>
                      <w:b/>
                    </w:rPr>
                  </w:pPr>
                  <w:r>
                    <w:rPr>
                      <w:rFonts w:ascii="Times New Roman" w:hAnsi="Times New Roman"/>
                      <w:b/>
                    </w:rPr>
                    <w:t>декабря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Pr="002D2FE9" w:rsidRDefault="00B049A7" w:rsidP="002D2FE9">
      <w:pPr>
        <w:pStyle w:val="a8"/>
        <w:rPr>
          <w:rFonts w:ascii="Times New Roman" w:hAnsi="Times New Roman"/>
          <w:sz w:val="16"/>
          <w:szCs w:val="16"/>
        </w:rPr>
      </w:pPr>
    </w:p>
    <w:p w:rsidR="00176D43" w:rsidRPr="00E028B0" w:rsidRDefault="00176D43" w:rsidP="00E028B0">
      <w:pPr>
        <w:pStyle w:val="ConsPlusNonformat"/>
        <w:widowControl/>
        <w:rPr>
          <w:rFonts w:ascii="Times New Roman" w:hAnsi="Times New Roman" w:cs="Times New Roman"/>
          <w:b/>
          <w:bCs/>
          <w:sz w:val="16"/>
          <w:szCs w:val="16"/>
        </w:rPr>
      </w:pPr>
      <w:r>
        <w:rPr>
          <w:rFonts w:ascii="Times New Roman" w:hAnsi="Times New Roman" w:cs="Times New Roman"/>
          <w:b/>
          <w:bCs/>
        </w:rPr>
        <w:t xml:space="preserve">                                  </w:t>
      </w:r>
      <w:r w:rsidRPr="00E028B0">
        <w:rPr>
          <w:rFonts w:ascii="Times New Roman" w:hAnsi="Times New Roman" w:cs="Times New Roman"/>
          <w:b/>
          <w:bCs/>
          <w:sz w:val="16"/>
          <w:szCs w:val="16"/>
        </w:rPr>
        <w:t xml:space="preserve">                                                 </w:t>
      </w:r>
      <w:r w:rsidRPr="00E028B0">
        <w:rPr>
          <w:rFonts w:ascii="Times New Roman" w:hAnsi="Times New Roman" w:cs="Times New Roman"/>
          <w:b/>
          <w:noProof/>
          <w:sz w:val="16"/>
          <w:szCs w:val="16"/>
        </w:rPr>
        <w:t xml:space="preserve">  </w:t>
      </w:r>
      <w:r w:rsidR="00E028B0">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 xml:space="preserve">Двенадцатое заседание 28- го созыва </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1</w:t>
      </w:r>
    </w:p>
    <w:p w:rsidR="00176D43" w:rsidRPr="00E028B0" w:rsidRDefault="00176D43" w:rsidP="00E028B0">
      <w:pPr>
        <w:pStyle w:val="ConsPlusNonformat"/>
        <w:widowControl/>
        <w:jc w:val="center"/>
        <w:rPr>
          <w:rFonts w:ascii="Times New Roman" w:hAnsi="Times New Roman" w:cs="Times New Roman"/>
          <w:b/>
          <w:bCs/>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О  ВНЕСЕНИИ ИЗМЕНЕНИЙ  В  ПОРЯДОК  ОБЕСПЕЧЕНИЯ  ОТДЕЛЬНЫХ  ГАРАНТИЙ  ГЛАВЕ  СЕЛЬСКОГО ПОСЕЛЕНИЯ «ПУСТОЗЕРСКИЙ СЕЛЬСОВЕТ» ЗАПОЛЯРНОГО РАЙОНА  НЕНЕЦКОГО АВТОНОМНОГО ОКРУГА</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Normal"/>
        <w:widowControl/>
        <w:ind w:firstLine="540"/>
        <w:jc w:val="both"/>
        <w:rPr>
          <w:rFonts w:ascii="Times New Roman" w:hAnsi="Times New Roman" w:cs="Times New Roman"/>
          <w:sz w:val="16"/>
          <w:szCs w:val="16"/>
        </w:rPr>
      </w:pPr>
      <w:r w:rsidRPr="00E028B0">
        <w:rPr>
          <w:rFonts w:ascii="Times New Roman" w:hAnsi="Times New Roman" w:cs="Times New Roman"/>
          <w:sz w:val="16"/>
          <w:szCs w:val="16"/>
        </w:rPr>
        <w:tab/>
        <w:t xml:space="preserve"> Руководствуясь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Уставом Сельского поселения «Пустозерский сельсовет»  Заполярного района Ненецкого автономного округа, Методикой  расчета </w:t>
      </w:r>
      <w:r w:rsidRPr="00E028B0">
        <w:rPr>
          <w:rFonts w:ascii="Times New Roman" w:hAnsi="Times New Roman" w:cs="Times New Roman"/>
          <w:bCs/>
          <w:sz w:val="16"/>
          <w:szCs w:val="16"/>
        </w:rPr>
        <w:t>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утвержденной Постановлением Администрации Ненецкого автономного округа от 09.08.2018 года № 199-п,</w:t>
      </w:r>
      <w:r w:rsidRPr="00E028B0">
        <w:rPr>
          <w:rFonts w:ascii="Times New Roman" w:hAnsi="Times New Roman" w:cs="Times New Roman"/>
          <w:sz w:val="16"/>
          <w:szCs w:val="16"/>
        </w:rPr>
        <w:t xml:space="preserve"> Совет депутатов Сельского поселения «Пустозерский сельсовет»  Заполярного района Ненецкого автономного округа РЕШИЛ:</w:t>
      </w:r>
    </w:p>
    <w:p w:rsidR="00176D43" w:rsidRPr="00E028B0" w:rsidRDefault="00176D43" w:rsidP="00E028B0">
      <w:pPr>
        <w:pStyle w:val="ConsPlusNormal"/>
        <w:widowControl/>
        <w:jc w:val="both"/>
        <w:rPr>
          <w:rFonts w:ascii="Times New Roman" w:hAnsi="Times New Roman" w:cs="Times New Roman"/>
          <w:sz w:val="16"/>
          <w:szCs w:val="16"/>
        </w:rPr>
      </w:pPr>
    </w:p>
    <w:p w:rsidR="00176D43" w:rsidRPr="00E028B0" w:rsidRDefault="00176D43" w:rsidP="00E028B0">
      <w:pPr>
        <w:pStyle w:val="ConsPlusNormal"/>
        <w:widowControl/>
        <w:ind w:firstLine="540"/>
        <w:jc w:val="both"/>
        <w:rPr>
          <w:rFonts w:ascii="Times New Roman" w:hAnsi="Times New Roman" w:cs="Times New Roman"/>
          <w:sz w:val="16"/>
          <w:szCs w:val="16"/>
        </w:rPr>
      </w:pPr>
      <w:r w:rsidRPr="00E028B0">
        <w:rPr>
          <w:rFonts w:ascii="Times New Roman" w:hAnsi="Times New Roman" w:cs="Times New Roman"/>
          <w:sz w:val="16"/>
          <w:szCs w:val="16"/>
        </w:rPr>
        <w:t xml:space="preserve">1. Внести  прилагаемые изменения  в Порядок обеспечения отдельных гарантий  Главе Сельского поселения «Пустозерский сельсовет» Заполярного района Ненецкого автономного округа, утвержденный решением  Совета депутатов Сельского поселения  «Пустозерский сельсовет» Заполярного района  Ненецкого автономного округа   от 29.03.2022 №5. </w:t>
      </w:r>
    </w:p>
    <w:p w:rsidR="00176D43" w:rsidRPr="00E028B0" w:rsidRDefault="00176D43" w:rsidP="00E028B0">
      <w:pPr>
        <w:pStyle w:val="ConsPlusNormal"/>
        <w:widowControl/>
        <w:jc w:val="both"/>
        <w:rPr>
          <w:rFonts w:ascii="Times New Roman" w:hAnsi="Times New Roman" w:cs="Times New Roman"/>
          <w:sz w:val="16"/>
          <w:szCs w:val="16"/>
        </w:rPr>
      </w:pPr>
    </w:p>
    <w:p w:rsidR="00176D43" w:rsidRPr="00E028B0" w:rsidRDefault="00176D43" w:rsidP="00E028B0">
      <w:pPr>
        <w:pStyle w:val="ConsPlusNormal"/>
        <w:widowControl/>
        <w:ind w:firstLine="540"/>
        <w:jc w:val="both"/>
        <w:rPr>
          <w:rFonts w:ascii="Times New Roman" w:hAnsi="Times New Roman" w:cs="Times New Roman"/>
          <w:sz w:val="16"/>
          <w:szCs w:val="16"/>
        </w:rPr>
      </w:pPr>
      <w:r w:rsidRPr="00E028B0">
        <w:rPr>
          <w:rFonts w:ascii="Times New Roman" w:hAnsi="Times New Roman" w:cs="Times New Roman"/>
          <w:sz w:val="16"/>
          <w:szCs w:val="16"/>
        </w:rPr>
        <w:t>2. Настоящее решение вступает в силу после его официального опубликования (обнародования) и распространяется на правоотношения, возникшие с 1 января 2023 года.</w:t>
      </w:r>
    </w:p>
    <w:p w:rsidR="00176D43" w:rsidRPr="00E028B0" w:rsidRDefault="00176D43" w:rsidP="00E028B0">
      <w:pPr>
        <w:pStyle w:val="ConsPlusNonformat"/>
        <w:widowControl/>
        <w:jc w:val="both"/>
        <w:rPr>
          <w:rFonts w:ascii="Times New Roman" w:hAnsi="Times New Roman" w:cs="Times New Roman"/>
          <w:sz w:val="16"/>
          <w:szCs w:val="16"/>
        </w:rPr>
      </w:pPr>
    </w:p>
    <w:p w:rsidR="00176D43" w:rsidRPr="00E028B0" w:rsidRDefault="00176D43" w:rsidP="00E028B0">
      <w:pPr>
        <w:pStyle w:val="ConsPlusNonformat"/>
        <w:widowControl/>
        <w:jc w:val="both"/>
        <w:rPr>
          <w:rFonts w:ascii="Times New Roman" w:hAnsi="Times New Roman" w:cs="Times New Roman"/>
          <w:sz w:val="16"/>
          <w:szCs w:val="16"/>
        </w:rPr>
      </w:pPr>
      <w:r w:rsidRPr="00E028B0">
        <w:rPr>
          <w:rFonts w:ascii="Times New Roman" w:hAnsi="Times New Roman" w:cs="Times New Roman"/>
          <w:sz w:val="16"/>
          <w:szCs w:val="16"/>
        </w:rPr>
        <w:t>Глава Сельского поселения</w:t>
      </w:r>
    </w:p>
    <w:p w:rsidR="00176D43" w:rsidRPr="00E028B0" w:rsidRDefault="00176D43" w:rsidP="00E028B0">
      <w:pPr>
        <w:pStyle w:val="ConsPlusNonformat"/>
        <w:widowControl/>
        <w:jc w:val="both"/>
        <w:rPr>
          <w:rFonts w:ascii="Times New Roman" w:hAnsi="Times New Roman" w:cs="Times New Roman"/>
          <w:sz w:val="16"/>
          <w:szCs w:val="16"/>
        </w:rPr>
      </w:pPr>
      <w:r w:rsidRPr="00E028B0">
        <w:rPr>
          <w:rFonts w:ascii="Times New Roman" w:hAnsi="Times New Roman" w:cs="Times New Roman"/>
          <w:sz w:val="16"/>
          <w:szCs w:val="16"/>
        </w:rPr>
        <w:t xml:space="preserve">«Пустозерский сельсовет»   ЗР НАО                                   С.М.Макарова                     </w:t>
      </w:r>
    </w:p>
    <w:p w:rsidR="00176D43" w:rsidRPr="00E028B0" w:rsidRDefault="00176D43" w:rsidP="00E028B0">
      <w:pPr>
        <w:spacing w:after="0"/>
        <w:rPr>
          <w:rFonts w:ascii="Times New Roman" w:hAnsi="Times New Roman" w:cs="Times New Roman"/>
          <w:bCs/>
          <w:sz w:val="16"/>
          <w:szCs w:val="16"/>
        </w:rPr>
      </w:pPr>
    </w:p>
    <w:p w:rsidR="00176D43" w:rsidRPr="00E028B0" w:rsidRDefault="00176D43" w:rsidP="00E028B0">
      <w:pPr>
        <w:spacing w:after="0"/>
        <w:jc w:val="right"/>
        <w:rPr>
          <w:rFonts w:ascii="Times New Roman" w:hAnsi="Times New Roman" w:cs="Times New Roman"/>
          <w:bCs/>
          <w:sz w:val="16"/>
          <w:szCs w:val="16"/>
        </w:rPr>
      </w:pPr>
    </w:p>
    <w:p w:rsidR="00176D43" w:rsidRPr="00E028B0" w:rsidRDefault="00176D43" w:rsidP="00E028B0">
      <w:pPr>
        <w:spacing w:after="0"/>
        <w:jc w:val="right"/>
        <w:rPr>
          <w:rFonts w:ascii="Times New Roman" w:hAnsi="Times New Roman" w:cs="Times New Roman"/>
          <w:bCs/>
          <w:sz w:val="16"/>
          <w:szCs w:val="16"/>
        </w:rPr>
      </w:pPr>
      <w:r w:rsidRPr="00E028B0">
        <w:rPr>
          <w:rFonts w:ascii="Times New Roman" w:hAnsi="Times New Roman" w:cs="Times New Roman"/>
          <w:bCs/>
          <w:sz w:val="16"/>
          <w:szCs w:val="16"/>
        </w:rPr>
        <w:t>Приложение 1</w:t>
      </w:r>
    </w:p>
    <w:p w:rsidR="00176D43" w:rsidRPr="00E028B0" w:rsidRDefault="00176D43" w:rsidP="00E028B0">
      <w:pPr>
        <w:spacing w:after="0"/>
        <w:jc w:val="right"/>
        <w:rPr>
          <w:rFonts w:ascii="Times New Roman" w:hAnsi="Times New Roman" w:cs="Times New Roman"/>
          <w:sz w:val="16"/>
          <w:szCs w:val="16"/>
        </w:rPr>
      </w:pPr>
      <w:r w:rsidRPr="00E028B0">
        <w:rPr>
          <w:rFonts w:ascii="Times New Roman" w:hAnsi="Times New Roman" w:cs="Times New Roman"/>
          <w:sz w:val="16"/>
          <w:szCs w:val="16"/>
        </w:rPr>
        <w:t>к решению Совета депутатов</w:t>
      </w:r>
    </w:p>
    <w:p w:rsidR="00176D43" w:rsidRPr="00E028B0" w:rsidRDefault="00176D43" w:rsidP="00E028B0">
      <w:pPr>
        <w:spacing w:after="0"/>
        <w:jc w:val="right"/>
        <w:rPr>
          <w:rFonts w:ascii="Times New Roman" w:hAnsi="Times New Roman" w:cs="Times New Roman"/>
          <w:sz w:val="16"/>
          <w:szCs w:val="16"/>
        </w:rPr>
      </w:pPr>
      <w:r w:rsidRPr="00E028B0">
        <w:rPr>
          <w:rFonts w:ascii="Times New Roman" w:hAnsi="Times New Roman" w:cs="Times New Roman"/>
          <w:sz w:val="16"/>
          <w:szCs w:val="16"/>
        </w:rPr>
        <w:t xml:space="preserve">Сельского поселения </w:t>
      </w:r>
    </w:p>
    <w:p w:rsidR="00176D43" w:rsidRPr="00E028B0" w:rsidRDefault="00176D43" w:rsidP="00E028B0">
      <w:pPr>
        <w:spacing w:after="0"/>
        <w:jc w:val="right"/>
        <w:rPr>
          <w:rFonts w:ascii="Times New Roman" w:hAnsi="Times New Roman" w:cs="Times New Roman"/>
          <w:sz w:val="16"/>
          <w:szCs w:val="16"/>
        </w:rPr>
      </w:pPr>
      <w:r w:rsidRPr="00E028B0">
        <w:rPr>
          <w:rFonts w:ascii="Times New Roman" w:hAnsi="Times New Roman" w:cs="Times New Roman"/>
          <w:sz w:val="16"/>
          <w:szCs w:val="16"/>
        </w:rPr>
        <w:t>«Пустозерский сельсовет» ЗР НАО</w:t>
      </w:r>
    </w:p>
    <w:p w:rsidR="00176D43" w:rsidRPr="00E028B0" w:rsidRDefault="00176D43" w:rsidP="00E028B0">
      <w:pPr>
        <w:spacing w:after="0"/>
        <w:jc w:val="right"/>
        <w:rPr>
          <w:rFonts w:ascii="Times New Roman" w:hAnsi="Times New Roman" w:cs="Times New Roman"/>
          <w:sz w:val="16"/>
          <w:szCs w:val="16"/>
        </w:rPr>
      </w:pPr>
      <w:r w:rsidRPr="00E028B0">
        <w:rPr>
          <w:rFonts w:ascii="Times New Roman" w:hAnsi="Times New Roman" w:cs="Times New Roman"/>
          <w:sz w:val="16"/>
          <w:szCs w:val="16"/>
        </w:rPr>
        <w:t>от   28.12.2022  №1</w:t>
      </w:r>
    </w:p>
    <w:p w:rsidR="00176D43" w:rsidRPr="00E028B0" w:rsidRDefault="00176D43" w:rsidP="00E028B0">
      <w:pPr>
        <w:pStyle w:val="ConsPlusNormal"/>
        <w:widowControl/>
        <w:jc w:val="right"/>
        <w:rPr>
          <w:rFonts w:ascii="Times New Roman" w:hAnsi="Times New Roman" w:cs="Times New Roman"/>
          <w:sz w:val="16"/>
          <w:szCs w:val="16"/>
        </w:rPr>
      </w:pPr>
    </w:p>
    <w:p w:rsidR="00176D43" w:rsidRPr="00E028B0" w:rsidRDefault="00176D43" w:rsidP="00E028B0">
      <w:pPr>
        <w:pStyle w:val="ConsPlusNormal"/>
        <w:widowControl/>
        <w:jc w:val="center"/>
        <w:outlineLvl w:val="1"/>
        <w:rPr>
          <w:rFonts w:ascii="Times New Roman" w:hAnsi="Times New Roman" w:cs="Times New Roman"/>
          <w:b/>
          <w:sz w:val="16"/>
          <w:szCs w:val="16"/>
        </w:rPr>
      </w:pPr>
      <w:r w:rsidRPr="00E028B0">
        <w:rPr>
          <w:rFonts w:ascii="Times New Roman" w:hAnsi="Times New Roman" w:cs="Times New Roman"/>
          <w:b/>
          <w:sz w:val="16"/>
          <w:szCs w:val="16"/>
        </w:rPr>
        <w:t xml:space="preserve">Изменения в Порядок </w:t>
      </w:r>
    </w:p>
    <w:p w:rsidR="00176D43" w:rsidRPr="00E028B0" w:rsidRDefault="00176D43" w:rsidP="00E028B0">
      <w:pPr>
        <w:pStyle w:val="ConsPlusNormal"/>
        <w:widowControl/>
        <w:jc w:val="center"/>
        <w:outlineLvl w:val="1"/>
        <w:rPr>
          <w:rFonts w:ascii="Times New Roman" w:hAnsi="Times New Roman" w:cs="Times New Roman"/>
          <w:b/>
          <w:sz w:val="16"/>
          <w:szCs w:val="16"/>
        </w:rPr>
      </w:pPr>
      <w:r w:rsidRPr="00E028B0">
        <w:rPr>
          <w:rFonts w:ascii="Times New Roman" w:hAnsi="Times New Roman" w:cs="Times New Roman"/>
          <w:b/>
          <w:sz w:val="16"/>
          <w:szCs w:val="16"/>
        </w:rPr>
        <w:t>обеспечения отдельных гарантий  Главе Сельского поселения «Пустозерский сельсовет» Заполярного района Ненецкого автономного округа</w:t>
      </w:r>
    </w:p>
    <w:p w:rsidR="00176D43" w:rsidRPr="00E028B0" w:rsidRDefault="00176D43" w:rsidP="00E028B0">
      <w:pPr>
        <w:pStyle w:val="ConsPlusNormal"/>
        <w:widowControl/>
        <w:jc w:val="center"/>
        <w:outlineLvl w:val="1"/>
        <w:rPr>
          <w:rFonts w:ascii="Times New Roman" w:hAnsi="Times New Roman" w:cs="Times New Roman"/>
          <w:sz w:val="16"/>
          <w:szCs w:val="16"/>
        </w:rPr>
      </w:pPr>
    </w:p>
    <w:p w:rsidR="00176D43" w:rsidRPr="00E028B0" w:rsidRDefault="00176D43" w:rsidP="00E028B0">
      <w:pPr>
        <w:pStyle w:val="ConsPlusTitle"/>
        <w:widowControl/>
        <w:numPr>
          <w:ilvl w:val="0"/>
          <w:numId w:val="37"/>
        </w:numPr>
        <w:adjustRightInd w:val="0"/>
        <w:ind w:left="0"/>
        <w:jc w:val="both"/>
        <w:rPr>
          <w:rFonts w:ascii="Times New Roman" w:hAnsi="Times New Roman" w:cs="Times New Roman"/>
          <w:b w:val="0"/>
          <w:sz w:val="16"/>
          <w:szCs w:val="16"/>
        </w:rPr>
      </w:pPr>
      <w:r w:rsidRPr="00E028B0">
        <w:rPr>
          <w:rFonts w:ascii="Times New Roman" w:hAnsi="Times New Roman" w:cs="Times New Roman"/>
          <w:b w:val="0"/>
          <w:sz w:val="16"/>
          <w:szCs w:val="16"/>
        </w:rPr>
        <w:t>Подпункт 1 пункта 2.1.6. изложить в следующей редакции:</w:t>
      </w:r>
    </w:p>
    <w:p w:rsidR="00176D43" w:rsidRPr="00E028B0" w:rsidRDefault="00176D43" w:rsidP="00E028B0">
      <w:pPr>
        <w:pStyle w:val="ConsPlusNormal"/>
        <w:widowControl/>
        <w:outlineLvl w:val="1"/>
        <w:rPr>
          <w:rFonts w:ascii="Times New Roman" w:hAnsi="Times New Roman" w:cs="Times New Roman"/>
          <w:sz w:val="16"/>
          <w:szCs w:val="16"/>
        </w:rPr>
      </w:pPr>
    </w:p>
    <w:p w:rsidR="00176D43" w:rsidRPr="00E028B0" w:rsidRDefault="00176D43" w:rsidP="00E028B0">
      <w:pPr>
        <w:pStyle w:val="ConsPlusNormal"/>
        <w:widowControl/>
        <w:ind w:firstLine="540"/>
        <w:jc w:val="both"/>
        <w:rPr>
          <w:rFonts w:ascii="Times New Roman" w:hAnsi="Times New Roman" w:cs="Times New Roman"/>
          <w:sz w:val="16"/>
          <w:szCs w:val="16"/>
        </w:rPr>
      </w:pPr>
      <w:r w:rsidRPr="00E028B0">
        <w:rPr>
          <w:rFonts w:ascii="Times New Roman" w:hAnsi="Times New Roman" w:cs="Times New Roman"/>
          <w:sz w:val="16"/>
          <w:szCs w:val="16"/>
        </w:rPr>
        <w:t xml:space="preserve">«2.1.6. Главе Сельского поселения устанавливается: </w:t>
      </w:r>
    </w:p>
    <w:p w:rsidR="00176D43" w:rsidRPr="00E028B0" w:rsidRDefault="00176D43" w:rsidP="00E028B0">
      <w:pPr>
        <w:pStyle w:val="ConsPlusNormal"/>
        <w:widowControl/>
        <w:ind w:firstLine="540"/>
        <w:jc w:val="both"/>
        <w:rPr>
          <w:rFonts w:ascii="Times New Roman" w:hAnsi="Times New Roman" w:cs="Times New Roman"/>
          <w:i/>
          <w:color w:val="FF0000"/>
          <w:sz w:val="16"/>
          <w:szCs w:val="16"/>
        </w:rPr>
      </w:pPr>
      <w:r w:rsidRPr="00E028B0">
        <w:rPr>
          <w:rFonts w:ascii="Times New Roman" w:hAnsi="Times New Roman" w:cs="Times New Roman"/>
          <w:color w:val="000000"/>
          <w:sz w:val="16"/>
          <w:szCs w:val="16"/>
        </w:rPr>
        <w:lastRenderedPageBreak/>
        <w:t>1)</w:t>
      </w:r>
      <w:r w:rsidRPr="00E028B0">
        <w:rPr>
          <w:rFonts w:ascii="Times New Roman" w:hAnsi="Times New Roman" w:cs="Times New Roman"/>
          <w:sz w:val="16"/>
          <w:szCs w:val="16"/>
        </w:rPr>
        <w:t xml:space="preserve"> ежемесячное денежное вознаграждение в размере 29 807,00  рублей; </w:t>
      </w:r>
    </w:p>
    <w:p w:rsidR="00176D43" w:rsidRPr="00E028B0" w:rsidRDefault="00176D43" w:rsidP="00E028B0">
      <w:pPr>
        <w:pStyle w:val="ConsPlusNormal"/>
        <w:widowContro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2) ежемесячное денежное поощрение в размере </w:t>
      </w:r>
      <w:r w:rsidRPr="00E028B0">
        <w:rPr>
          <w:rFonts w:ascii="Times New Roman" w:hAnsi="Times New Roman" w:cs="Times New Roman"/>
          <w:sz w:val="16"/>
          <w:szCs w:val="16"/>
        </w:rPr>
        <w:t xml:space="preserve">29 807,00 </w:t>
      </w:r>
      <w:r w:rsidRPr="00E028B0">
        <w:rPr>
          <w:rFonts w:ascii="Times New Roman" w:hAnsi="Times New Roman" w:cs="Times New Roman"/>
          <w:color w:val="000000"/>
          <w:sz w:val="16"/>
          <w:szCs w:val="16"/>
        </w:rPr>
        <w:t xml:space="preserve"> рублей.» .</w:t>
      </w:r>
    </w:p>
    <w:p w:rsidR="00176D43" w:rsidRPr="00E028B0" w:rsidRDefault="00176D43" w:rsidP="00E028B0">
      <w:pPr>
        <w:autoSpaceDE w:val="0"/>
        <w:autoSpaceDN w:val="0"/>
        <w:adjustRightInd w:val="0"/>
        <w:spacing w:after="0"/>
        <w:ind w:firstLine="540"/>
        <w:jc w:val="both"/>
        <w:outlineLvl w:val="0"/>
        <w:rPr>
          <w:rFonts w:ascii="Times New Roman" w:hAnsi="Times New Roman" w:cs="Times New Roman"/>
          <w:sz w:val="16"/>
          <w:szCs w:val="16"/>
        </w:rPr>
      </w:pPr>
    </w:p>
    <w:p w:rsidR="00176D43" w:rsidRPr="00E028B0" w:rsidRDefault="00176D43" w:rsidP="00E028B0">
      <w:pPr>
        <w:pStyle w:val="ConsPlusTitle"/>
        <w:widowControl/>
        <w:jc w:val="both"/>
        <w:rPr>
          <w:rFonts w:ascii="Times New Roman" w:hAnsi="Times New Roman" w:cs="Times New Roman"/>
          <w:b w:val="0"/>
          <w:sz w:val="16"/>
          <w:szCs w:val="16"/>
        </w:rPr>
      </w:pPr>
      <w:r w:rsidRPr="00E028B0">
        <w:rPr>
          <w:rFonts w:ascii="Times New Roman" w:hAnsi="Times New Roman" w:cs="Times New Roman"/>
          <w:sz w:val="16"/>
          <w:szCs w:val="16"/>
        </w:rPr>
        <w:t xml:space="preserve">           2.</w:t>
      </w:r>
      <w:r w:rsidRPr="00E028B0">
        <w:rPr>
          <w:rFonts w:ascii="Times New Roman" w:hAnsi="Times New Roman" w:cs="Times New Roman"/>
          <w:b w:val="0"/>
          <w:sz w:val="16"/>
          <w:szCs w:val="16"/>
        </w:rPr>
        <w:t xml:space="preserve"> Подпункт 3 пункта 2.2.1. изложить в следующей редакции:</w:t>
      </w:r>
    </w:p>
    <w:p w:rsidR="00176D43" w:rsidRPr="00E028B0" w:rsidRDefault="00176D43" w:rsidP="00E028B0">
      <w:pPr>
        <w:pStyle w:val="a8"/>
        <w:ind w:firstLine="540"/>
        <w:jc w:val="both"/>
        <w:rPr>
          <w:rFonts w:ascii="Times New Roman" w:hAnsi="Times New Roman"/>
          <w:sz w:val="16"/>
          <w:szCs w:val="16"/>
        </w:rPr>
      </w:pPr>
      <w:r w:rsidRPr="00E028B0">
        <w:rPr>
          <w:rFonts w:ascii="Times New Roman" w:hAnsi="Times New Roman"/>
          <w:sz w:val="16"/>
          <w:szCs w:val="16"/>
        </w:rPr>
        <w:t>«3)  единовременной выплаты при предоставлении ежегодного оплачиваемого отпуска - в размере 154 996,40 рублей.».</w:t>
      </w:r>
    </w:p>
    <w:p w:rsidR="00520C9A" w:rsidRPr="00E028B0" w:rsidRDefault="00520C9A" w:rsidP="00E028B0">
      <w:pPr>
        <w:spacing w:after="0" w:line="240" w:lineRule="auto"/>
        <w:rPr>
          <w:rFonts w:ascii="Times New Roman" w:hAnsi="Times New Roman" w:cs="Times New Roman"/>
          <w:sz w:val="16"/>
          <w:szCs w:val="16"/>
        </w:rPr>
      </w:pP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r w:rsidRPr="00E028B0">
        <w:rPr>
          <w:rFonts w:ascii="Times New Roman" w:hAnsi="Times New Roman" w:cs="Times New Roman"/>
          <w:b/>
          <w:noProof/>
          <w:color w:val="FF0000"/>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Двенадцатое  заседание 28- го созыва</w:t>
      </w:r>
    </w:p>
    <w:p w:rsidR="00176D43" w:rsidRPr="00E028B0" w:rsidRDefault="00176D43" w:rsidP="00E028B0">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2</w:t>
      </w:r>
    </w:p>
    <w:p w:rsidR="00176D43" w:rsidRPr="00E028B0" w:rsidRDefault="00176D43" w:rsidP="00E028B0">
      <w:pPr>
        <w:pStyle w:val="ConsPlusNonformat"/>
        <w:widowControl/>
        <w:jc w:val="center"/>
        <w:rPr>
          <w:rFonts w:ascii="Times New Roman" w:hAnsi="Times New Roman" w:cs="Times New Roman"/>
          <w:b/>
          <w:bCs/>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О  ДЕНЕЖНОМ  ВОЗНАГРАЖДЕНИИ  ГЛАВЫ  СЕЛЬСКОГО ПОСЕЛЕНИЯ «ПУСТОЗЕРСКИЙ СЕЛЬСОВЕТ» ЗАПОЛЯРНОГО РАЙОНА НЕНЕЦКОГО АВТОНОМНОГО ОКРУГА</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pStyle w:val="ConsPlusNormal"/>
        <w:ind w:firstLine="567"/>
        <w:jc w:val="both"/>
        <w:rPr>
          <w:rFonts w:ascii="Times New Roman" w:hAnsi="Times New Roman" w:cs="Times New Roman"/>
          <w:sz w:val="16"/>
          <w:szCs w:val="16"/>
        </w:rPr>
      </w:pPr>
      <w:r w:rsidRPr="00E028B0">
        <w:rPr>
          <w:rFonts w:ascii="Times New Roman" w:hAnsi="Times New Roman" w:cs="Times New Roman"/>
          <w:sz w:val="16"/>
          <w:szCs w:val="16"/>
        </w:rPr>
        <w:t xml:space="preserve">В соответствии с Законом  Ненецкого автономного округа  от 01.07.2008 N 35-ОЗ "О гарантиях лицам, замещающим выборные должности местного самоуправления в Ненецком автономном округе",  Порядком  обеспечения гарантий главе Сельского поселения «Пустозерский сельсовет» Заполярного района Ненецкого автономного округа,  утвержденным  Советом депутатов Сельского поселения «Пустозерский сельсовет» Заполярного района Ненецкого автономного  округа от 29.03.2022 № 5 (с изм.  от 28.12.2022 №1), Методикой  расчета </w:t>
      </w:r>
      <w:r w:rsidRPr="00E028B0">
        <w:rPr>
          <w:rFonts w:ascii="Times New Roman" w:hAnsi="Times New Roman" w:cs="Times New Roman"/>
          <w:bCs/>
          <w:sz w:val="16"/>
          <w:szCs w:val="16"/>
        </w:rPr>
        <w:t>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утвержденной Постановлением Администрации Ненецкого автономного округа от 09.08.2018 года № 199-п</w:t>
      </w:r>
      <w:r w:rsidRPr="00E028B0">
        <w:rPr>
          <w:rFonts w:ascii="Times New Roman" w:eastAsia="Calibri" w:hAnsi="Times New Roman" w:cs="Times New Roman"/>
          <w:sz w:val="16"/>
          <w:szCs w:val="16"/>
        </w:rPr>
        <w:t xml:space="preserve">, </w:t>
      </w:r>
      <w:r w:rsidRPr="00E028B0">
        <w:rPr>
          <w:rFonts w:ascii="Times New Roman" w:hAnsi="Times New Roman" w:cs="Times New Roman"/>
          <w:sz w:val="16"/>
          <w:szCs w:val="16"/>
        </w:rPr>
        <w:t xml:space="preserve"> Совет депутатов  Сельского поселения «Пустозерский сельсовет» Заполярного района Ненецкого автономного округа РЕШИЛ:</w:t>
      </w:r>
    </w:p>
    <w:p w:rsidR="00176D43" w:rsidRPr="00E028B0" w:rsidRDefault="00176D43" w:rsidP="00E028B0">
      <w:pPr>
        <w:autoSpaceDE w:val="0"/>
        <w:autoSpaceDN w:val="0"/>
        <w:adjustRightInd w:val="0"/>
        <w:spacing w:after="0"/>
        <w:ind w:firstLine="540"/>
        <w:jc w:val="both"/>
        <w:rPr>
          <w:rFonts w:ascii="Times New Roman" w:hAnsi="Times New Roman" w:cs="Times New Roman"/>
          <w:sz w:val="16"/>
          <w:szCs w:val="16"/>
        </w:rPr>
      </w:pPr>
    </w:p>
    <w:p w:rsidR="00176D43" w:rsidRPr="00E028B0" w:rsidRDefault="00176D43" w:rsidP="00E028B0">
      <w:pPr>
        <w:numPr>
          <w:ilvl w:val="0"/>
          <w:numId w:val="38"/>
        </w:numPr>
        <w:tabs>
          <w:tab w:val="clear" w:pos="284"/>
          <w:tab w:val="num" w:pos="0"/>
        </w:tabs>
        <w:spacing w:after="0" w:line="240" w:lineRule="auto"/>
        <w:ind w:left="0" w:firstLine="567"/>
        <w:jc w:val="both"/>
        <w:rPr>
          <w:rFonts w:ascii="Times New Roman" w:eastAsia="Times New Roman" w:hAnsi="Times New Roman" w:cs="Times New Roman"/>
          <w:sz w:val="16"/>
          <w:szCs w:val="16"/>
        </w:rPr>
      </w:pPr>
      <w:r w:rsidRPr="00E028B0">
        <w:rPr>
          <w:rFonts w:ascii="Times New Roman" w:hAnsi="Times New Roman" w:cs="Times New Roman"/>
          <w:sz w:val="16"/>
          <w:szCs w:val="16"/>
        </w:rPr>
        <w:t xml:space="preserve">Главе Сельского поселения «Пустозерский сельсовет» Заполярного района Ненецкого автономного округа с 1 января 2023 года </w:t>
      </w:r>
    </w:p>
    <w:p w:rsidR="00176D43" w:rsidRPr="00E028B0" w:rsidRDefault="00176D43" w:rsidP="00E028B0">
      <w:pPr>
        <w:pStyle w:val="ConsTitle"/>
        <w:ind w:right="0"/>
        <w:jc w:val="both"/>
        <w:rPr>
          <w:rFonts w:ascii="Times New Roman" w:hAnsi="Times New Roman"/>
          <w:b w:val="0"/>
          <w:szCs w:val="16"/>
        </w:rPr>
      </w:pPr>
      <w:r w:rsidRPr="00E028B0">
        <w:rPr>
          <w:rFonts w:ascii="Times New Roman" w:hAnsi="Times New Roman"/>
          <w:b w:val="0"/>
          <w:szCs w:val="16"/>
        </w:rPr>
        <w:t xml:space="preserve">    -    выплачивать ежемесячное денежное  вознаграждение  в сумме  29 807 рублей.</w:t>
      </w:r>
    </w:p>
    <w:p w:rsidR="00176D43" w:rsidRPr="00E028B0" w:rsidRDefault="00176D43" w:rsidP="00E028B0">
      <w:pPr>
        <w:pStyle w:val="a8"/>
        <w:jc w:val="both"/>
        <w:rPr>
          <w:rFonts w:ascii="Times New Roman" w:hAnsi="Times New Roman"/>
          <w:sz w:val="16"/>
          <w:szCs w:val="16"/>
        </w:rPr>
      </w:pPr>
    </w:p>
    <w:p w:rsidR="00176D43" w:rsidRPr="00E028B0" w:rsidRDefault="00176D43" w:rsidP="00E028B0">
      <w:pPr>
        <w:pStyle w:val="ConsNormal"/>
        <w:widowControl/>
        <w:spacing w:line="276" w:lineRule="auto"/>
        <w:ind w:right="0" w:firstLine="0"/>
        <w:jc w:val="both"/>
        <w:rPr>
          <w:rFonts w:ascii="Times New Roman" w:hAnsi="Times New Roman"/>
          <w:sz w:val="16"/>
          <w:szCs w:val="16"/>
        </w:rPr>
      </w:pPr>
      <w:r w:rsidRPr="00E028B0">
        <w:rPr>
          <w:rFonts w:ascii="Times New Roman" w:hAnsi="Times New Roman"/>
          <w:sz w:val="16"/>
          <w:szCs w:val="16"/>
        </w:rPr>
        <w:t xml:space="preserve">       2. Настоящее Решение вступает в силу с 1 января 2023 и подлежит  официальному опубликованию (обнародованию).</w:t>
      </w:r>
    </w:p>
    <w:p w:rsidR="00176D43" w:rsidRPr="00E028B0" w:rsidRDefault="00176D43" w:rsidP="00E028B0">
      <w:pPr>
        <w:pStyle w:val="af6"/>
        <w:spacing w:after="0"/>
        <w:ind w:left="0"/>
        <w:jc w:val="both"/>
        <w:rPr>
          <w:rFonts w:ascii="Times New Roman" w:hAnsi="Times New Roman" w:cs="Times New Roman"/>
          <w:sz w:val="16"/>
          <w:szCs w:val="16"/>
        </w:rPr>
      </w:pPr>
      <w:r w:rsidRPr="00E028B0">
        <w:rPr>
          <w:rFonts w:ascii="Times New Roman" w:hAnsi="Times New Roman" w:cs="Times New Roman"/>
          <w:sz w:val="16"/>
          <w:szCs w:val="16"/>
        </w:rPr>
        <w:t>Глава Сельского поселения</w:t>
      </w:r>
    </w:p>
    <w:p w:rsidR="00176D43" w:rsidRPr="00E028B0" w:rsidRDefault="00176D43" w:rsidP="00E028B0">
      <w:pPr>
        <w:pStyle w:val="af6"/>
        <w:spacing w:after="0"/>
        <w:ind w:left="0"/>
        <w:jc w:val="both"/>
        <w:rPr>
          <w:rFonts w:ascii="Times New Roman" w:hAnsi="Times New Roman" w:cs="Times New Roman"/>
          <w:sz w:val="16"/>
          <w:szCs w:val="16"/>
        </w:rPr>
      </w:pPr>
      <w:r w:rsidRPr="00E028B0">
        <w:rPr>
          <w:rFonts w:ascii="Times New Roman" w:hAnsi="Times New Roman" w:cs="Times New Roman"/>
          <w:sz w:val="16"/>
          <w:szCs w:val="16"/>
        </w:rPr>
        <w:t>«Пустозерский сельсовет» ЗР НАО                                              С.М.Макарова</w:t>
      </w:r>
    </w:p>
    <w:p w:rsidR="00176D43" w:rsidRPr="00E028B0" w:rsidRDefault="00176D43" w:rsidP="00E028B0">
      <w:pPr>
        <w:pStyle w:val="ConsPlusNonformat"/>
        <w:widowControl/>
        <w:rPr>
          <w:rFonts w:ascii="Times New Roman" w:hAnsi="Times New Roman" w:cs="Times New Roman"/>
          <w:b/>
          <w:bCs/>
          <w:sz w:val="16"/>
          <w:szCs w:val="16"/>
        </w:rPr>
      </w:pPr>
      <w:r w:rsidRPr="00E028B0">
        <w:rPr>
          <w:rFonts w:ascii="Times New Roman" w:hAnsi="Times New Roman" w:cs="Times New Roman"/>
          <w:b/>
          <w:bCs/>
          <w:sz w:val="16"/>
          <w:szCs w:val="16"/>
        </w:rPr>
        <w:t xml:space="preserve">                                                                           </w:t>
      </w:r>
      <w:r w:rsidRPr="00E028B0">
        <w:rPr>
          <w:rFonts w:ascii="Times New Roman" w:hAnsi="Times New Roman" w:cs="Times New Roman"/>
          <w:b/>
          <w:noProof/>
          <w:sz w:val="16"/>
          <w:szCs w:val="16"/>
        </w:rPr>
        <w:t xml:space="preserve">  </w:t>
      </w:r>
      <w:r w:rsidR="00E028B0">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r w:rsidRPr="00E028B0">
        <w:rPr>
          <w:rFonts w:ascii="Times New Roman" w:hAnsi="Times New Roman" w:cs="Times New Roman"/>
          <w:b/>
          <w:noProof/>
          <w:color w:val="FF0000"/>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E028B0">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 xml:space="preserve">Двенадцатое  заседание 28- го созыва </w:t>
      </w:r>
    </w:p>
    <w:p w:rsidR="00176D43" w:rsidRPr="00E028B0" w:rsidRDefault="00176D43" w:rsidP="00E028B0">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3</w:t>
      </w:r>
    </w:p>
    <w:p w:rsidR="00176D43" w:rsidRPr="00E028B0" w:rsidRDefault="00176D43" w:rsidP="00E028B0">
      <w:pPr>
        <w:spacing w:after="0" w:line="240" w:lineRule="auto"/>
        <w:jc w:val="center"/>
        <w:rPr>
          <w:rFonts w:ascii="Times New Roman" w:hAnsi="Times New Roman" w:cs="Times New Roman"/>
          <w:b/>
          <w:color w:val="FF0000"/>
          <w:sz w:val="16"/>
          <w:szCs w:val="16"/>
        </w:rPr>
      </w:pPr>
      <w:r w:rsidRPr="00E028B0">
        <w:rPr>
          <w:rFonts w:ascii="Times New Roman" w:hAnsi="Times New Roman" w:cs="Times New Roman"/>
          <w:b/>
          <w:color w:val="FF0000"/>
          <w:sz w:val="16"/>
          <w:szCs w:val="16"/>
        </w:rPr>
        <w:t xml:space="preserve">                                                                      </w:t>
      </w:r>
    </w:p>
    <w:p w:rsidR="00176D43" w:rsidRPr="00E028B0" w:rsidRDefault="00176D43" w:rsidP="00E028B0">
      <w:pPr>
        <w:tabs>
          <w:tab w:val="left" w:pos="2715"/>
        </w:tabs>
        <w:spacing w:after="0" w:line="240" w:lineRule="auto"/>
        <w:jc w:val="center"/>
        <w:rPr>
          <w:rFonts w:ascii="Times New Roman" w:hAnsi="Times New Roman" w:cs="Times New Roman"/>
          <w:b/>
          <w:color w:val="000000"/>
          <w:sz w:val="16"/>
          <w:szCs w:val="16"/>
        </w:rPr>
      </w:pPr>
      <w:r w:rsidRPr="00E028B0">
        <w:rPr>
          <w:rFonts w:ascii="Times New Roman" w:hAnsi="Times New Roman" w:cs="Times New Roman"/>
          <w:b/>
          <w:color w:val="000000"/>
          <w:sz w:val="16"/>
          <w:szCs w:val="16"/>
        </w:rPr>
        <w:t>О ВНЕСЕНИИ ИЗМЕНЕНИЙ  В  РЕШЕНИЕ   СОВЕТА ДЕПУТАТОВ  СЕЛЬСКОГО ПОСЕЛЕНИЯ  «ПУСТОЗЕРСКИЙ СЕЛЬСОВЕТ» ЗАПОЛЯРНОГО РАЙОНА  НЕНЕЦКОГО  АВТОНОМНОГО  ОКРУГА  ОТ 28.12.2021  №8  «О  СОГЛАСОВАНИИ  ТАРИФОВ  НА  БАННЫЕ  УСЛУГИ,  ПРЕДОСТАВЛЯЕМЫЕ  НАСЕЛЕНИЮ  МУНИЦИПАЛЬНЫМ  КАЗЕННЫМ  ПРЕДПРИЯТИЕМ «ПУСТОЗЕРСКОЕ»</w:t>
      </w:r>
    </w:p>
    <w:p w:rsidR="00176D43" w:rsidRPr="00E028B0" w:rsidRDefault="00176D43" w:rsidP="00E028B0">
      <w:pPr>
        <w:autoSpaceDE w:val="0"/>
        <w:autoSpaceDN w:val="0"/>
        <w:adjustRightInd w:val="0"/>
        <w:spacing w:after="0" w:line="240" w:lineRule="auto"/>
        <w:jc w:val="both"/>
        <w:outlineLvl w:val="0"/>
        <w:rPr>
          <w:rFonts w:ascii="Times New Roman" w:hAnsi="Times New Roman" w:cs="Times New Roman"/>
          <w:bCs/>
          <w:sz w:val="16"/>
          <w:szCs w:val="16"/>
        </w:rPr>
      </w:pPr>
    </w:p>
    <w:p w:rsidR="00176D43" w:rsidRPr="00E028B0" w:rsidRDefault="00176D43" w:rsidP="00E028B0">
      <w:pPr>
        <w:autoSpaceDE w:val="0"/>
        <w:autoSpaceDN w:val="0"/>
        <w:adjustRightInd w:val="0"/>
        <w:spacing w:after="0" w:line="240" w:lineRule="auto"/>
        <w:ind w:firstLine="540"/>
        <w:jc w:val="both"/>
        <w:outlineLvl w:val="0"/>
        <w:rPr>
          <w:rFonts w:ascii="Times New Roman" w:hAnsi="Times New Roman" w:cs="Times New Roman"/>
          <w:sz w:val="16"/>
          <w:szCs w:val="16"/>
          <w:lang w:eastAsia="en-US"/>
        </w:rPr>
      </w:pPr>
      <w:r w:rsidRPr="00E028B0">
        <w:rPr>
          <w:rFonts w:ascii="Times New Roman" w:hAnsi="Times New Roman" w:cs="Times New Roman"/>
          <w:sz w:val="16"/>
          <w:szCs w:val="16"/>
        </w:rPr>
        <w:t xml:space="preserve">В целях   сокращения  расходов бюджета и увеличения  выручки  муниципального казенного  предприятия «Пустозерское», в соответствии с Уставом Сельского поселения «Пустозерский сельсовет» Заполярного района Ненецкого автономного округа, Порядком  принятия решений об установлении тарифов на услуги муниципальных предприятий и учреждений, утвержденным Решением Совета депутатов  </w:t>
      </w:r>
      <w:r w:rsidRPr="00E028B0">
        <w:rPr>
          <w:rFonts w:ascii="Times New Roman" w:hAnsi="Times New Roman" w:cs="Times New Roman"/>
          <w:spacing w:val="-8"/>
          <w:sz w:val="16"/>
          <w:szCs w:val="16"/>
        </w:rPr>
        <w:t xml:space="preserve">муниципального  образования «Пустозерский </w:t>
      </w:r>
      <w:r w:rsidRPr="00E028B0">
        <w:rPr>
          <w:rFonts w:ascii="Times New Roman" w:hAnsi="Times New Roman" w:cs="Times New Roman"/>
          <w:sz w:val="16"/>
          <w:szCs w:val="16"/>
        </w:rPr>
        <w:t xml:space="preserve"> </w:t>
      </w:r>
      <w:r w:rsidRPr="00E028B0">
        <w:rPr>
          <w:rFonts w:ascii="Times New Roman" w:hAnsi="Times New Roman" w:cs="Times New Roman"/>
          <w:spacing w:val="-8"/>
          <w:sz w:val="16"/>
          <w:szCs w:val="16"/>
        </w:rPr>
        <w:t>сельсовет» Ненецкого автономного округа от 09.03.2011 №3, Совет депутатов  Сельского поселения «Пустозерский  сельсовет» Заполярного района Ненецкого автономного округа  РЕШИЛ</w:t>
      </w:r>
      <w:r w:rsidRPr="00E028B0">
        <w:rPr>
          <w:rFonts w:ascii="Times New Roman" w:hAnsi="Times New Roman" w:cs="Times New Roman"/>
          <w:sz w:val="16"/>
          <w:szCs w:val="16"/>
        </w:rPr>
        <w:t>:</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eastAsia="Arial Unicode MS" w:hAnsi="Times New Roman" w:cs="Times New Roman"/>
          <w:sz w:val="16"/>
          <w:szCs w:val="16"/>
        </w:rPr>
        <w:t>1.  Внести  изменения  в  решение  Совета  депутатов  Сельского поселения  «Пустозерский сельсовет» Заполярного района  Ненецкого автономного  округа  от 28.12.2021  №8  «О  согласовании  тарифов  на банные услуги,</w:t>
      </w:r>
      <w:r w:rsidRPr="00E028B0">
        <w:rPr>
          <w:rFonts w:ascii="Times New Roman" w:hAnsi="Times New Roman" w:cs="Times New Roman"/>
          <w:sz w:val="16"/>
          <w:szCs w:val="16"/>
        </w:rPr>
        <w:t xml:space="preserve"> предоставляемые населению муниципальным  казенным  предприятием  «Пустозерское» с 01  июля 2023 года  согласно приложению.</w:t>
      </w:r>
    </w:p>
    <w:p w:rsidR="00176D43" w:rsidRPr="00E028B0" w:rsidRDefault="00176D43" w:rsidP="00E028B0">
      <w:pPr>
        <w:pStyle w:val="a8"/>
        <w:ind w:firstLine="540"/>
        <w:jc w:val="both"/>
        <w:rPr>
          <w:rFonts w:ascii="Times New Roman" w:eastAsia="Arial Unicode MS" w:hAnsi="Times New Roman"/>
          <w:sz w:val="16"/>
          <w:szCs w:val="16"/>
        </w:rPr>
      </w:pPr>
    </w:p>
    <w:p w:rsidR="00176D43" w:rsidRPr="00E028B0" w:rsidRDefault="00176D43" w:rsidP="00E028B0">
      <w:pPr>
        <w:pStyle w:val="ConsPlusNormal"/>
        <w:widowControl/>
        <w:jc w:val="both"/>
        <w:rPr>
          <w:rFonts w:ascii="Times New Roman" w:hAnsi="Times New Roman" w:cs="Times New Roman"/>
          <w:sz w:val="16"/>
          <w:szCs w:val="16"/>
        </w:rPr>
      </w:pPr>
      <w:r w:rsidRPr="00E028B0">
        <w:rPr>
          <w:rFonts w:ascii="Times New Roman" w:hAnsi="Times New Roman" w:cs="Times New Roman"/>
          <w:sz w:val="16"/>
          <w:szCs w:val="16"/>
        </w:rPr>
        <w:t xml:space="preserve">         2. Настоящее Решение вступает в силу   с 01 июля  2023  года  и подлежит официальному опубликованию (обнародованию).</w:t>
      </w:r>
    </w:p>
    <w:p w:rsidR="00176D43" w:rsidRPr="00E028B0" w:rsidRDefault="00176D43" w:rsidP="00E028B0">
      <w:pPr>
        <w:pStyle w:val="af6"/>
        <w:spacing w:after="0"/>
        <w:ind w:left="0"/>
        <w:jc w:val="both"/>
        <w:rPr>
          <w:rFonts w:ascii="Times New Roman" w:hAnsi="Times New Roman" w:cs="Times New Roman"/>
          <w:sz w:val="16"/>
          <w:szCs w:val="16"/>
        </w:rPr>
      </w:pPr>
    </w:p>
    <w:p w:rsidR="00176D43" w:rsidRPr="00E028B0" w:rsidRDefault="00176D43" w:rsidP="00E028B0">
      <w:pPr>
        <w:pStyle w:val="af6"/>
        <w:spacing w:after="0"/>
        <w:ind w:left="0" w:hanging="851"/>
        <w:jc w:val="both"/>
        <w:rPr>
          <w:rFonts w:ascii="Times New Roman" w:hAnsi="Times New Roman" w:cs="Times New Roman"/>
          <w:sz w:val="16"/>
          <w:szCs w:val="16"/>
        </w:rPr>
      </w:pPr>
      <w:r w:rsidRPr="00E028B0">
        <w:rPr>
          <w:rFonts w:ascii="Times New Roman" w:hAnsi="Times New Roman" w:cs="Times New Roman"/>
          <w:sz w:val="16"/>
          <w:szCs w:val="16"/>
        </w:rPr>
        <w:t xml:space="preserve">            Глава Сельского поселения                                                                  </w:t>
      </w:r>
    </w:p>
    <w:p w:rsidR="00176D43" w:rsidRPr="00E028B0" w:rsidRDefault="00176D43" w:rsidP="00E028B0">
      <w:pPr>
        <w:pStyle w:val="af6"/>
        <w:spacing w:after="0"/>
        <w:ind w:left="0" w:hanging="708"/>
        <w:jc w:val="both"/>
        <w:rPr>
          <w:rFonts w:ascii="Times New Roman" w:hAnsi="Times New Roman" w:cs="Times New Roman"/>
          <w:sz w:val="16"/>
          <w:szCs w:val="16"/>
        </w:rPr>
      </w:pPr>
      <w:r w:rsidRPr="00E028B0">
        <w:rPr>
          <w:rFonts w:ascii="Times New Roman" w:hAnsi="Times New Roman" w:cs="Times New Roman"/>
          <w:sz w:val="16"/>
          <w:szCs w:val="16"/>
        </w:rPr>
        <w:t xml:space="preserve">          «Пустозерский сельсовет» ЗР НАО                                                        С.М.Макарова                                                   </w:t>
      </w:r>
    </w:p>
    <w:p w:rsidR="00176D43" w:rsidRPr="00E028B0" w:rsidRDefault="00176D43" w:rsidP="00E028B0">
      <w:pPr>
        <w:tabs>
          <w:tab w:val="left" w:pos="2715"/>
        </w:tabs>
        <w:spacing w:after="0" w:line="240" w:lineRule="auto"/>
        <w:rPr>
          <w:rFonts w:ascii="Times New Roman" w:hAnsi="Times New Roman" w:cs="Times New Roman"/>
          <w:color w:val="000000"/>
          <w:sz w:val="16"/>
          <w:szCs w:val="16"/>
        </w:rPr>
      </w:pPr>
    </w:p>
    <w:p w:rsidR="00176D43" w:rsidRPr="00E028B0" w:rsidRDefault="00176D43" w:rsidP="00E028B0">
      <w:pPr>
        <w:tabs>
          <w:tab w:val="left" w:pos="2715"/>
        </w:tabs>
        <w:spacing w:after="0"/>
        <w:rPr>
          <w:rFonts w:ascii="Times New Roman" w:hAnsi="Times New Roman" w:cs="Times New Roman"/>
          <w:color w:val="000000"/>
          <w:sz w:val="16"/>
          <w:szCs w:val="16"/>
        </w:rPr>
      </w:pPr>
    </w:p>
    <w:p w:rsidR="00176D43" w:rsidRPr="00E028B0" w:rsidRDefault="00176D43" w:rsidP="00E028B0">
      <w:pPr>
        <w:autoSpaceDE w:val="0"/>
        <w:autoSpaceDN w:val="0"/>
        <w:adjustRightInd w:val="0"/>
        <w:spacing w:after="0" w:line="240" w:lineRule="auto"/>
        <w:jc w:val="right"/>
        <w:outlineLvl w:val="0"/>
        <w:rPr>
          <w:rFonts w:ascii="Times New Roman" w:hAnsi="Times New Roman" w:cs="Times New Roman"/>
          <w:sz w:val="16"/>
          <w:szCs w:val="16"/>
        </w:rPr>
      </w:pPr>
      <w:r w:rsidRPr="00E028B0">
        <w:rPr>
          <w:rFonts w:ascii="Times New Roman" w:hAnsi="Times New Roman" w:cs="Times New Roman"/>
          <w:sz w:val="16"/>
          <w:szCs w:val="16"/>
        </w:rPr>
        <w:t>Приложение</w:t>
      </w:r>
    </w:p>
    <w:p w:rsidR="00176D43" w:rsidRPr="00E028B0" w:rsidRDefault="00176D43" w:rsidP="00E028B0">
      <w:pPr>
        <w:autoSpaceDE w:val="0"/>
        <w:autoSpaceDN w:val="0"/>
        <w:adjustRightInd w:val="0"/>
        <w:spacing w:after="0" w:line="240" w:lineRule="auto"/>
        <w:jc w:val="right"/>
        <w:outlineLvl w:val="0"/>
        <w:rPr>
          <w:rFonts w:ascii="Times New Roman" w:hAnsi="Times New Roman" w:cs="Times New Roman"/>
          <w:sz w:val="16"/>
          <w:szCs w:val="16"/>
        </w:rPr>
      </w:pPr>
      <w:r w:rsidRPr="00E028B0">
        <w:rPr>
          <w:rFonts w:ascii="Times New Roman" w:hAnsi="Times New Roman" w:cs="Times New Roman"/>
          <w:sz w:val="16"/>
          <w:szCs w:val="16"/>
        </w:rPr>
        <w:t>к  решением Совета депутатов</w:t>
      </w:r>
    </w:p>
    <w:p w:rsidR="00176D43" w:rsidRPr="00E028B0" w:rsidRDefault="00176D43" w:rsidP="00E028B0">
      <w:pPr>
        <w:autoSpaceDE w:val="0"/>
        <w:autoSpaceDN w:val="0"/>
        <w:adjustRightInd w:val="0"/>
        <w:spacing w:after="0" w:line="240" w:lineRule="auto"/>
        <w:jc w:val="right"/>
        <w:outlineLvl w:val="0"/>
        <w:rPr>
          <w:rFonts w:ascii="Times New Roman" w:hAnsi="Times New Roman" w:cs="Times New Roman"/>
          <w:sz w:val="16"/>
          <w:szCs w:val="16"/>
        </w:rPr>
      </w:pPr>
      <w:r w:rsidRPr="00E028B0">
        <w:rPr>
          <w:rFonts w:ascii="Times New Roman" w:hAnsi="Times New Roman" w:cs="Times New Roman"/>
          <w:sz w:val="16"/>
          <w:szCs w:val="16"/>
        </w:rPr>
        <w:t xml:space="preserve"> Сельского поселения</w:t>
      </w:r>
    </w:p>
    <w:p w:rsidR="00176D43" w:rsidRPr="00E028B0" w:rsidRDefault="00176D43" w:rsidP="00E028B0">
      <w:pPr>
        <w:autoSpaceDE w:val="0"/>
        <w:autoSpaceDN w:val="0"/>
        <w:adjustRightInd w:val="0"/>
        <w:spacing w:after="0" w:line="240" w:lineRule="auto"/>
        <w:jc w:val="right"/>
        <w:outlineLvl w:val="0"/>
        <w:rPr>
          <w:rFonts w:ascii="Times New Roman" w:hAnsi="Times New Roman" w:cs="Times New Roman"/>
          <w:sz w:val="16"/>
          <w:szCs w:val="16"/>
        </w:rPr>
      </w:pPr>
      <w:r w:rsidRPr="00E028B0">
        <w:rPr>
          <w:rFonts w:ascii="Times New Roman" w:hAnsi="Times New Roman" w:cs="Times New Roman"/>
          <w:sz w:val="16"/>
          <w:szCs w:val="16"/>
        </w:rPr>
        <w:lastRenderedPageBreak/>
        <w:t xml:space="preserve"> «Пустозерский сельсовет» ЗР  НАО</w:t>
      </w:r>
    </w:p>
    <w:p w:rsidR="00176D43" w:rsidRPr="00E028B0" w:rsidRDefault="00176D43" w:rsidP="00E028B0">
      <w:pPr>
        <w:autoSpaceDE w:val="0"/>
        <w:autoSpaceDN w:val="0"/>
        <w:adjustRightInd w:val="0"/>
        <w:spacing w:after="0" w:line="240" w:lineRule="auto"/>
        <w:jc w:val="right"/>
        <w:outlineLvl w:val="0"/>
        <w:rPr>
          <w:rFonts w:ascii="Times New Roman" w:hAnsi="Times New Roman" w:cs="Times New Roman"/>
          <w:sz w:val="16"/>
          <w:szCs w:val="16"/>
        </w:rPr>
      </w:pPr>
      <w:r w:rsidRPr="00E028B0">
        <w:rPr>
          <w:rFonts w:ascii="Times New Roman" w:hAnsi="Times New Roman" w:cs="Times New Roman"/>
          <w:sz w:val="16"/>
          <w:szCs w:val="16"/>
        </w:rPr>
        <w:t>от  28.12.2022 №3</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 xml:space="preserve">Тарифы </w:t>
      </w: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 xml:space="preserve">на банные услуги, предоставляемые населению </w:t>
      </w: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 xml:space="preserve">муниципальным  казенным  предприятием  «Пустозерское» </w:t>
      </w:r>
    </w:p>
    <w:p w:rsidR="00176D43" w:rsidRPr="00E028B0" w:rsidRDefault="00176D43" w:rsidP="00E028B0">
      <w:pPr>
        <w:autoSpaceDE w:val="0"/>
        <w:autoSpaceDN w:val="0"/>
        <w:adjustRightInd w:val="0"/>
        <w:spacing w:after="0"/>
        <w:outlineLvl w:val="0"/>
        <w:rPr>
          <w:rFonts w:ascii="Times New Roman" w:hAnsi="Times New Roman" w:cs="Times New Roman"/>
          <w:b/>
          <w:bCs/>
          <w:sz w:val="16"/>
          <w:szCs w:val="16"/>
        </w:rPr>
      </w:pPr>
    </w:p>
    <w:tbl>
      <w:tblPr>
        <w:tblW w:w="0" w:type="auto"/>
        <w:tblInd w:w="75" w:type="dxa"/>
        <w:tblLayout w:type="fixed"/>
        <w:tblCellMar>
          <w:left w:w="75" w:type="dxa"/>
          <w:right w:w="75" w:type="dxa"/>
        </w:tblCellMar>
        <w:tblLook w:val="04A0"/>
      </w:tblPr>
      <w:tblGrid>
        <w:gridCol w:w="595"/>
        <w:gridCol w:w="5117"/>
        <w:gridCol w:w="2261"/>
        <w:gridCol w:w="1309"/>
      </w:tblGrid>
      <w:tr w:rsidR="00176D43" w:rsidRPr="00E028B0" w:rsidTr="00260AE5">
        <w:trPr>
          <w:trHeight w:val="400"/>
        </w:trPr>
        <w:tc>
          <w:tcPr>
            <w:tcW w:w="595" w:type="dxa"/>
            <w:tcBorders>
              <w:top w:val="single" w:sz="4" w:space="0" w:color="auto"/>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w:t>
            </w:r>
          </w:p>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п/п</w:t>
            </w:r>
          </w:p>
        </w:tc>
        <w:tc>
          <w:tcPr>
            <w:tcW w:w="5117" w:type="dxa"/>
            <w:tcBorders>
              <w:top w:val="single" w:sz="4" w:space="0" w:color="auto"/>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Бани</w:t>
            </w:r>
          </w:p>
        </w:tc>
        <w:tc>
          <w:tcPr>
            <w:tcW w:w="2261" w:type="dxa"/>
            <w:tcBorders>
              <w:top w:val="single" w:sz="4" w:space="0" w:color="auto"/>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Продолжительность</w:t>
            </w:r>
            <w:r w:rsidRPr="00E028B0">
              <w:rPr>
                <w:rFonts w:ascii="Times New Roman" w:hAnsi="Times New Roman" w:cs="Times New Roman"/>
                <w:sz w:val="16"/>
                <w:szCs w:val="16"/>
              </w:rPr>
              <w:br/>
              <w:t xml:space="preserve">    посещения</w:t>
            </w:r>
          </w:p>
        </w:tc>
        <w:tc>
          <w:tcPr>
            <w:tcW w:w="1309" w:type="dxa"/>
            <w:tcBorders>
              <w:top w:val="single" w:sz="4" w:space="0" w:color="auto"/>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 xml:space="preserve">Тариф,  </w:t>
            </w:r>
            <w:r w:rsidRPr="00E028B0">
              <w:rPr>
                <w:rFonts w:ascii="Times New Roman" w:hAnsi="Times New Roman" w:cs="Times New Roman"/>
                <w:sz w:val="16"/>
                <w:szCs w:val="16"/>
              </w:rPr>
              <w:br/>
              <w:t>руб./чел.</w:t>
            </w:r>
          </w:p>
        </w:tc>
      </w:tr>
      <w:tr w:rsidR="00176D43" w:rsidRPr="00E028B0" w:rsidTr="00260AE5">
        <w:trPr>
          <w:trHeight w:val="400"/>
        </w:trPr>
        <w:tc>
          <w:tcPr>
            <w:tcW w:w="595" w:type="dxa"/>
            <w:tcBorders>
              <w:top w:val="nil"/>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1</w:t>
            </w:r>
          </w:p>
        </w:tc>
        <w:tc>
          <w:tcPr>
            <w:tcW w:w="5117" w:type="dxa"/>
            <w:tcBorders>
              <w:top w:val="nil"/>
              <w:left w:val="single" w:sz="4" w:space="0" w:color="auto"/>
              <w:bottom w:val="single" w:sz="4" w:space="0" w:color="auto"/>
              <w:right w:val="single" w:sz="4" w:space="0" w:color="auto"/>
            </w:tcBorders>
            <w:hideMark/>
          </w:tcPr>
          <w:p w:rsidR="00176D43" w:rsidRPr="00E028B0" w:rsidRDefault="00176D43" w:rsidP="00E028B0">
            <w:pPr>
              <w:pStyle w:val="ConsPlusCell"/>
              <w:rPr>
                <w:rFonts w:ascii="Times New Roman" w:hAnsi="Times New Roman" w:cs="Times New Roman"/>
                <w:sz w:val="16"/>
                <w:szCs w:val="16"/>
              </w:rPr>
            </w:pPr>
            <w:r w:rsidRPr="00E028B0">
              <w:rPr>
                <w:rFonts w:ascii="Times New Roman" w:hAnsi="Times New Roman" w:cs="Times New Roman"/>
                <w:sz w:val="16"/>
                <w:szCs w:val="16"/>
              </w:rPr>
              <w:t xml:space="preserve">                       В селе Оксино</w:t>
            </w:r>
          </w:p>
        </w:tc>
        <w:tc>
          <w:tcPr>
            <w:tcW w:w="2261"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jc w:val="center"/>
              <w:rPr>
                <w:rFonts w:ascii="Times New Roman" w:hAnsi="Times New Roman" w:cs="Times New Roman"/>
                <w:sz w:val="16"/>
                <w:szCs w:val="16"/>
              </w:rPr>
            </w:pPr>
          </w:p>
        </w:tc>
        <w:tc>
          <w:tcPr>
            <w:tcW w:w="1309"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jc w:val="center"/>
              <w:rPr>
                <w:rFonts w:ascii="Times New Roman" w:hAnsi="Times New Roman" w:cs="Times New Roman"/>
                <w:sz w:val="16"/>
                <w:szCs w:val="16"/>
              </w:rPr>
            </w:pPr>
          </w:p>
        </w:tc>
      </w:tr>
      <w:tr w:rsidR="00176D43" w:rsidRPr="00E028B0" w:rsidTr="00260AE5">
        <w:tc>
          <w:tcPr>
            <w:tcW w:w="595"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jc w:val="center"/>
              <w:rPr>
                <w:rFonts w:ascii="Times New Roman" w:hAnsi="Times New Roman" w:cs="Times New Roman"/>
                <w:sz w:val="16"/>
                <w:szCs w:val="16"/>
              </w:rPr>
            </w:pPr>
          </w:p>
        </w:tc>
        <w:tc>
          <w:tcPr>
            <w:tcW w:w="5117"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rPr>
                <w:rFonts w:ascii="Times New Roman" w:hAnsi="Times New Roman" w:cs="Times New Roman"/>
                <w:sz w:val="16"/>
                <w:szCs w:val="16"/>
              </w:rPr>
            </w:pPr>
            <w:r w:rsidRPr="00E028B0">
              <w:rPr>
                <w:rFonts w:ascii="Times New Roman" w:hAnsi="Times New Roman" w:cs="Times New Roman"/>
                <w:sz w:val="16"/>
                <w:szCs w:val="16"/>
              </w:rPr>
              <w:t xml:space="preserve">            для взрослых, детей с 14 лет</w:t>
            </w:r>
          </w:p>
          <w:p w:rsidR="00176D43" w:rsidRPr="00E028B0" w:rsidRDefault="00176D43" w:rsidP="00E028B0">
            <w:pPr>
              <w:pStyle w:val="ConsPlusCell"/>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color w:val="FF0000"/>
                <w:sz w:val="16"/>
                <w:szCs w:val="16"/>
              </w:rPr>
            </w:pPr>
            <w:r w:rsidRPr="00E028B0">
              <w:rPr>
                <w:rFonts w:ascii="Times New Roman" w:hAnsi="Times New Roman" w:cs="Times New Roman"/>
                <w:sz w:val="16"/>
                <w:szCs w:val="16"/>
              </w:rPr>
              <w:t>1 час 30 мин</w:t>
            </w:r>
            <w:r w:rsidRPr="00E028B0">
              <w:rPr>
                <w:rFonts w:ascii="Times New Roman" w:hAnsi="Times New Roman" w:cs="Times New Roman"/>
                <w:color w:val="FF0000"/>
                <w:sz w:val="16"/>
                <w:szCs w:val="16"/>
              </w:rPr>
              <w:t>.</w:t>
            </w:r>
          </w:p>
        </w:tc>
        <w:tc>
          <w:tcPr>
            <w:tcW w:w="1309" w:type="dxa"/>
            <w:tcBorders>
              <w:top w:val="nil"/>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220,00</w:t>
            </w:r>
          </w:p>
        </w:tc>
      </w:tr>
      <w:tr w:rsidR="00176D43" w:rsidRPr="00E028B0" w:rsidTr="00260AE5">
        <w:tc>
          <w:tcPr>
            <w:tcW w:w="595" w:type="dxa"/>
            <w:tcBorders>
              <w:top w:val="nil"/>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2</w:t>
            </w:r>
          </w:p>
        </w:tc>
        <w:tc>
          <w:tcPr>
            <w:tcW w:w="5117"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В поселке  Хонгурей</w:t>
            </w:r>
          </w:p>
          <w:p w:rsidR="00176D43" w:rsidRPr="00E028B0" w:rsidRDefault="00176D43" w:rsidP="00E028B0">
            <w:pPr>
              <w:pStyle w:val="ConsPlusCell"/>
              <w:jc w:val="center"/>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jc w:val="center"/>
              <w:rPr>
                <w:rFonts w:ascii="Times New Roman" w:hAnsi="Times New Roman" w:cs="Times New Roman"/>
                <w:sz w:val="16"/>
                <w:szCs w:val="16"/>
              </w:rPr>
            </w:pPr>
          </w:p>
        </w:tc>
        <w:tc>
          <w:tcPr>
            <w:tcW w:w="1309"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jc w:val="center"/>
              <w:rPr>
                <w:rFonts w:ascii="Times New Roman" w:hAnsi="Times New Roman" w:cs="Times New Roman"/>
                <w:sz w:val="16"/>
                <w:szCs w:val="16"/>
              </w:rPr>
            </w:pPr>
          </w:p>
        </w:tc>
      </w:tr>
      <w:tr w:rsidR="00176D43" w:rsidRPr="00E028B0" w:rsidTr="00260AE5">
        <w:tc>
          <w:tcPr>
            <w:tcW w:w="595"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jc w:val="center"/>
              <w:rPr>
                <w:rFonts w:ascii="Times New Roman" w:hAnsi="Times New Roman" w:cs="Times New Roman"/>
                <w:sz w:val="16"/>
                <w:szCs w:val="16"/>
              </w:rPr>
            </w:pPr>
          </w:p>
        </w:tc>
        <w:tc>
          <w:tcPr>
            <w:tcW w:w="5117" w:type="dxa"/>
            <w:tcBorders>
              <w:top w:val="nil"/>
              <w:left w:val="single" w:sz="4" w:space="0" w:color="auto"/>
              <w:bottom w:val="single" w:sz="4" w:space="0" w:color="auto"/>
              <w:right w:val="single" w:sz="4" w:space="0" w:color="auto"/>
            </w:tcBorders>
          </w:tcPr>
          <w:p w:rsidR="00176D43" w:rsidRPr="00E028B0" w:rsidRDefault="00176D43" w:rsidP="00E028B0">
            <w:pPr>
              <w:pStyle w:val="ConsPlusCell"/>
              <w:rPr>
                <w:rFonts w:ascii="Times New Roman" w:hAnsi="Times New Roman" w:cs="Times New Roman"/>
                <w:sz w:val="16"/>
                <w:szCs w:val="16"/>
              </w:rPr>
            </w:pPr>
            <w:r w:rsidRPr="00E028B0">
              <w:rPr>
                <w:rFonts w:ascii="Times New Roman" w:hAnsi="Times New Roman" w:cs="Times New Roman"/>
                <w:sz w:val="16"/>
                <w:szCs w:val="16"/>
              </w:rPr>
              <w:t xml:space="preserve">            для взрослых, детей с 14 лет</w:t>
            </w:r>
          </w:p>
          <w:p w:rsidR="00176D43" w:rsidRPr="00E028B0" w:rsidRDefault="00176D43" w:rsidP="00E028B0">
            <w:pPr>
              <w:pStyle w:val="ConsPlusCell"/>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1 час 30 мин.</w:t>
            </w:r>
          </w:p>
        </w:tc>
        <w:tc>
          <w:tcPr>
            <w:tcW w:w="1309" w:type="dxa"/>
            <w:tcBorders>
              <w:top w:val="nil"/>
              <w:left w:val="single" w:sz="4" w:space="0" w:color="auto"/>
              <w:bottom w:val="single" w:sz="4" w:space="0" w:color="auto"/>
              <w:right w:val="single" w:sz="4" w:space="0" w:color="auto"/>
            </w:tcBorders>
            <w:hideMark/>
          </w:tcPr>
          <w:p w:rsidR="00176D43" w:rsidRPr="00E028B0" w:rsidRDefault="00176D43" w:rsidP="00E028B0">
            <w:pPr>
              <w:pStyle w:val="ConsPlusCell"/>
              <w:jc w:val="center"/>
              <w:rPr>
                <w:rFonts w:ascii="Times New Roman" w:hAnsi="Times New Roman" w:cs="Times New Roman"/>
                <w:sz w:val="16"/>
                <w:szCs w:val="16"/>
              </w:rPr>
            </w:pPr>
            <w:r w:rsidRPr="00E028B0">
              <w:rPr>
                <w:rFonts w:ascii="Times New Roman" w:hAnsi="Times New Roman" w:cs="Times New Roman"/>
                <w:sz w:val="16"/>
                <w:szCs w:val="16"/>
              </w:rPr>
              <w:t>220,00</w:t>
            </w:r>
          </w:p>
        </w:tc>
      </w:tr>
    </w:tbl>
    <w:p w:rsidR="00176D43" w:rsidRPr="00E028B0" w:rsidRDefault="00176D43" w:rsidP="00E028B0">
      <w:pPr>
        <w:autoSpaceDE w:val="0"/>
        <w:autoSpaceDN w:val="0"/>
        <w:adjustRightInd w:val="0"/>
        <w:spacing w:after="0"/>
        <w:ind w:firstLine="540"/>
        <w:jc w:val="center"/>
        <w:outlineLvl w:val="1"/>
        <w:rPr>
          <w:rFonts w:ascii="Times New Roman" w:hAnsi="Times New Roman" w:cs="Times New Roman"/>
          <w:sz w:val="16"/>
          <w:szCs w:val="16"/>
          <w:lang w:eastAsia="en-US"/>
        </w:rPr>
      </w:pP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Двенадцатое  заседание 28- го созыва</w:t>
      </w:r>
    </w:p>
    <w:p w:rsidR="00176D43" w:rsidRPr="00E028B0" w:rsidRDefault="00176D43" w:rsidP="00E028B0">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4</w:t>
      </w:r>
    </w:p>
    <w:p w:rsidR="00176D43" w:rsidRPr="00E028B0" w:rsidRDefault="00176D43" w:rsidP="00E028B0">
      <w:pPr>
        <w:pStyle w:val="a8"/>
        <w:jc w:val="center"/>
        <w:rPr>
          <w:rFonts w:ascii="Times New Roman" w:hAnsi="Times New Roman"/>
          <w:b/>
          <w:color w:val="FF0000"/>
          <w:sz w:val="16"/>
          <w:szCs w:val="16"/>
        </w:rPr>
      </w:pPr>
    </w:p>
    <w:p w:rsidR="00176D43" w:rsidRPr="00E028B0" w:rsidRDefault="00176D43" w:rsidP="00E028B0">
      <w:pPr>
        <w:pStyle w:val="a8"/>
        <w:ind w:firstLine="567"/>
        <w:jc w:val="center"/>
        <w:rPr>
          <w:rFonts w:ascii="Times New Roman" w:hAnsi="Times New Roman"/>
          <w:sz w:val="16"/>
          <w:szCs w:val="16"/>
        </w:rPr>
      </w:pPr>
      <w:r w:rsidRPr="00E028B0">
        <w:rPr>
          <w:rFonts w:ascii="Times New Roman" w:hAnsi="Times New Roman"/>
          <w:sz w:val="16"/>
          <w:szCs w:val="16"/>
        </w:rPr>
        <w:t>ОБ  ОБЕСПЕЧЕНИИ  ДОСТУПА  К  ИНФОРМАЦИИ  О  ДЕЯТЕЛЬНОСТИ  СОВЕТА  ДЕПУТАТОВ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center"/>
        <w:rPr>
          <w:rFonts w:ascii="Times New Roman" w:hAnsi="Times New Roman"/>
          <w:b/>
          <w:color w:val="000000"/>
          <w:sz w:val="16"/>
          <w:szCs w:val="16"/>
        </w:rPr>
      </w:pPr>
    </w:p>
    <w:p w:rsidR="00176D43" w:rsidRPr="00E028B0" w:rsidRDefault="00176D43" w:rsidP="00E028B0">
      <w:pPr>
        <w:autoSpaceDE w:val="0"/>
        <w:autoSpaceDN w:val="0"/>
        <w:adjustRightInd w:val="0"/>
        <w:spacing w:after="0" w:line="240" w:lineRule="auto"/>
        <w:ind w:firstLine="567"/>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ind w:firstLine="567"/>
        <w:jc w:val="both"/>
        <w:rPr>
          <w:rFonts w:ascii="Times New Roman" w:hAnsi="Times New Roman" w:cs="Times New Roman"/>
          <w:sz w:val="16"/>
          <w:szCs w:val="16"/>
        </w:rPr>
      </w:pPr>
      <w:r w:rsidRPr="00E028B0">
        <w:rPr>
          <w:rFonts w:ascii="Times New Roman" w:hAnsi="Times New Roman" w:cs="Times New Roman"/>
          <w:sz w:val="16"/>
          <w:szCs w:val="16"/>
        </w:rPr>
        <w:t xml:space="preserve">В соответствии с Федеральным </w:t>
      </w:r>
      <w:hyperlink r:id="rId9" w:history="1">
        <w:r w:rsidRPr="00E028B0">
          <w:rPr>
            <w:rFonts w:ascii="Times New Roman" w:hAnsi="Times New Roman" w:cs="Times New Roman"/>
            <w:color w:val="000000"/>
            <w:sz w:val="16"/>
            <w:szCs w:val="16"/>
          </w:rPr>
          <w:t>законом</w:t>
        </w:r>
      </w:hyperlink>
      <w:r w:rsidRPr="00E028B0">
        <w:rPr>
          <w:rFonts w:ascii="Times New Roman" w:hAnsi="Times New Roman" w:cs="Times New Roman"/>
          <w:sz w:val="16"/>
          <w:szCs w:val="16"/>
        </w:rPr>
        <w:t xml:space="preserve"> от 09.02.2009 № 8-ФЗ «Об обеспечении доступа к информации о деятельности государственных органов и органов местного самоуправления»,  Совет депутатов Сельского поселения «Пустозерский сельсовет» Заполярного района Ненецкого автономного округа РЕШИЛ:</w:t>
      </w:r>
    </w:p>
    <w:p w:rsidR="00176D43" w:rsidRPr="00E028B0" w:rsidRDefault="00176D43" w:rsidP="00E028B0">
      <w:pPr>
        <w:pStyle w:val="ConsPlusNormal"/>
        <w:ind w:firstLine="540"/>
        <w:jc w:val="both"/>
        <w:rPr>
          <w:rFonts w:ascii="Times New Roman" w:hAnsi="Times New Roman" w:cs="Times New Roman"/>
          <w:b/>
          <w:color w:val="000000"/>
          <w:sz w:val="16"/>
          <w:szCs w:val="16"/>
        </w:rPr>
      </w:pPr>
      <w:r w:rsidRPr="00E028B0">
        <w:rPr>
          <w:rFonts w:ascii="Times New Roman" w:hAnsi="Times New Roman" w:cs="Times New Roman"/>
          <w:color w:val="000000"/>
          <w:sz w:val="16"/>
          <w:szCs w:val="16"/>
        </w:rPr>
        <w:t xml:space="preserve">1. Утвердить прилагаемый </w:t>
      </w:r>
      <w:hyperlink w:anchor="P35" w:history="1">
        <w:r w:rsidRPr="00E028B0">
          <w:rPr>
            <w:rFonts w:ascii="Times New Roman" w:hAnsi="Times New Roman" w:cs="Times New Roman"/>
            <w:color w:val="000000"/>
            <w:sz w:val="16"/>
            <w:szCs w:val="16"/>
          </w:rPr>
          <w:t>Перечень</w:t>
        </w:r>
      </w:hyperlink>
      <w:r w:rsidRPr="00E028B0">
        <w:rPr>
          <w:rFonts w:ascii="Times New Roman" w:hAnsi="Times New Roman" w:cs="Times New Roman"/>
          <w:color w:val="000000"/>
          <w:sz w:val="16"/>
          <w:szCs w:val="16"/>
        </w:rPr>
        <w:t xml:space="preserve"> информации о деятельности Совета депутатов Сельского поселения «Пустозерский сельсовет» Заполярного района Ненецкого автономного округа, размещаемой в информационно-телекоммуникационной сети Интернет на официальном сайте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color w:val="000000"/>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 xml:space="preserve">2.  Установить, что информация, размещаемая на официальном сайте </w:t>
      </w:r>
      <w:r w:rsidRPr="00E028B0">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r w:rsidRPr="00E028B0">
        <w:rPr>
          <w:rFonts w:ascii="Times New Roman" w:hAnsi="Times New Roman" w:cs="Times New Roman"/>
          <w:sz w:val="16"/>
          <w:szCs w:val="16"/>
        </w:rPr>
        <w:t>, поддерживается в актуальном состоянии (размещается не реже 1 раза в месяц) и подлежит обновлению в течение 5 рабочих дней с момента возникновения соответствующих юридических фактов, за исключением информации, размещаемой в форме открытых данных, и информации о предстоящих событиях, публикуемой не позднее, чем за 1 рабочий день до их наступления.</w:t>
      </w:r>
    </w:p>
    <w:p w:rsidR="00176D43" w:rsidRPr="00E028B0" w:rsidRDefault="00176D43" w:rsidP="00E028B0">
      <w:pPr>
        <w:pStyle w:val="a8"/>
        <w:ind w:firstLine="567"/>
        <w:jc w:val="both"/>
        <w:rPr>
          <w:rFonts w:ascii="Times New Roman" w:hAnsi="Times New Roman"/>
          <w:sz w:val="16"/>
          <w:szCs w:val="16"/>
        </w:rPr>
      </w:pP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3. Признать утратившими силу решения Совета депутатов  муниципального образования «Пустозерский сельсовет» Ненецкого автономного округа:</w:t>
      </w:r>
    </w:p>
    <w:p w:rsidR="00176D43" w:rsidRPr="00E028B0" w:rsidRDefault="00176D43" w:rsidP="00E028B0">
      <w:pPr>
        <w:pStyle w:val="a8"/>
        <w:ind w:firstLine="567"/>
        <w:jc w:val="both"/>
        <w:rPr>
          <w:rFonts w:ascii="Times New Roman" w:hAnsi="Times New Roman"/>
          <w:bCs/>
          <w:sz w:val="16"/>
          <w:szCs w:val="16"/>
        </w:rPr>
      </w:pPr>
      <w:r w:rsidRPr="00E028B0">
        <w:rPr>
          <w:rFonts w:ascii="Times New Roman" w:hAnsi="Times New Roman"/>
          <w:sz w:val="16"/>
          <w:szCs w:val="16"/>
        </w:rPr>
        <w:t xml:space="preserve">1) от  12 марта 2018  года   №4   «Об  утверждении </w:t>
      </w:r>
      <w:hyperlink r:id="rId10" w:history="1">
        <w:r w:rsidRPr="00E028B0">
          <w:rPr>
            <w:rFonts w:ascii="Times New Roman" w:hAnsi="Times New Roman"/>
            <w:bCs/>
            <w:sz w:val="16"/>
            <w:szCs w:val="16"/>
          </w:rPr>
          <w:t>Переч</w:t>
        </w:r>
      </w:hyperlink>
      <w:r w:rsidRPr="00E028B0">
        <w:rPr>
          <w:rFonts w:ascii="Times New Roman" w:hAnsi="Times New Roman"/>
          <w:sz w:val="16"/>
          <w:szCs w:val="16"/>
        </w:rPr>
        <w:t xml:space="preserve">ня информации о деятельности </w:t>
      </w:r>
      <w:r w:rsidRPr="00E028B0">
        <w:rPr>
          <w:rFonts w:ascii="Times New Roman" w:hAnsi="Times New Roman"/>
          <w:bCs/>
          <w:sz w:val="16"/>
          <w:szCs w:val="16"/>
        </w:rPr>
        <w:t xml:space="preserve">Совета депутатов </w:t>
      </w:r>
      <w:r w:rsidRPr="00E028B0">
        <w:rPr>
          <w:rFonts w:ascii="Times New Roman" w:hAnsi="Times New Roman"/>
          <w:sz w:val="16"/>
          <w:szCs w:val="16"/>
        </w:rPr>
        <w:t xml:space="preserve">муниципального образования </w:t>
      </w:r>
      <w:r w:rsidRPr="00E028B0">
        <w:rPr>
          <w:rFonts w:ascii="Times New Roman" w:hAnsi="Times New Roman"/>
          <w:bCs/>
          <w:sz w:val="16"/>
          <w:szCs w:val="16"/>
        </w:rPr>
        <w:t>«Пустозерский сельсовет» Ненецкого автономного</w:t>
      </w:r>
      <w:r w:rsidRPr="00E028B0">
        <w:rPr>
          <w:rFonts w:ascii="Times New Roman" w:hAnsi="Times New Roman"/>
          <w:sz w:val="16"/>
          <w:szCs w:val="16"/>
        </w:rPr>
        <w:t xml:space="preserve">, размещаемой в информационно-телекоммуникационной сети Интернет на официальном сайте </w:t>
      </w:r>
      <w:r w:rsidRPr="00E028B0">
        <w:rPr>
          <w:rFonts w:ascii="Times New Roman" w:hAnsi="Times New Roman"/>
          <w:bCs/>
          <w:sz w:val="16"/>
          <w:szCs w:val="16"/>
        </w:rPr>
        <w:t>муниципального образования «Пустозерский сельсовет» Ненецкого автономного округа.»</w:t>
      </w:r>
    </w:p>
    <w:p w:rsidR="00176D43" w:rsidRPr="00E028B0" w:rsidRDefault="00176D43" w:rsidP="00E028B0">
      <w:pPr>
        <w:pStyle w:val="a8"/>
        <w:jc w:val="both"/>
        <w:rPr>
          <w:rFonts w:ascii="Times New Roman" w:hAnsi="Times New Roman"/>
          <w:sz w:val="16"/>
          <w:szCs w:val="16"/>
        </w:rPr>
      </w:pP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4. Настоящее решение вступает в силу с 1 января 2023 года и подлежит официальному опубликованию (обнародованию).</w:t>
      </w:r>
    </w:p>
    <w:p w:rsidR="00176D43" w:rsidRPr="00E028B0" w:rsidRDefault="00176D43" w:rsidP="00E028B0">
      <w:pPr>
        <w:pStyle w:val="a8"/>
        <w:jc w:val="both"/>
        <w:rPr>
          <w:rFonts w:ascii="Times New Roman" w:hAnsi="Times New Roman"/>
          <w:sz w:val="16"/>
          <w:szCs w:val="16"/>
        </w:rPr>
      </w:pPr>
    </w:p>
    <w:p w:rsidR="00176D43" w:rsidRPr="00E028B0" w:rsidRDefault="00176D43" w:rsidP="00E028B0">
      <w:pPr>
        <w:pStyle w:val="a8"/>
        <w:jc w:val="both"/>
        <w:rPr>
          <w:rFonts w:ascii="Times New Roman" w:hAnsi="Times New Roman"/>
          <w:sz w:val="16"/>
          <w:szCs w:val="16"/>
        </w:rPr>
      </w:pPr>
      <w:r w:rsidRPr="00E028B0">
        <w:rPr>
          <w:rFonts w:ascii="Times New Roman" w:hAnsi="Times New Roman"/>
          <w:sz w:val="16"/>
          <w:szCs w:val="16"/>
        </w:rPr>
        <w:t>Глава Сельского поселения</w:t>
      </w:r>
    </w:p>
    <w:p w:rsidR="00176D43" w:rsidRPr="00E028B0" w:rsidRDefault="00176D43" w:rsidP="00E028B0">
      <w:pPr>
        <w:pStyle w:val="a8"/>
        <w:jc w:val="both"/>
        <w:rPr>
          <w:rFonts w:ascii="Times New Roman" w:hAnsi="Times New Roman"/>
          <w:sz w:val="16"/>
          <w:szCs w:val="16"/>
        </w:rPr>
      </w:pPr>
      <w:r w:rsidRPr="00E028B0">
        <w:rPr>
          <w:rFonts w:ascii="Times New Roman" w:hAnsi="Times New Roman"/>
          <w:sz w:val="16"/>
          <w:szCs w:val="16"/>
        </w:rPr>
        <w:t>«Пустозерский сельсовет» ЗР НАО                                    С.М.Макарова</w:t>
      </w:r>
    </w:p>
    <w:p w:rsidR="00176D43" w:rsidRPr="00E028B0" w:rsidRDefault="00176D43" w:rsidP="00E028B0">
      <w:pPr>
        <w:pStyle w:val="a8"/>
        <w:ind w:firstLine="567"/>
        <w:jc w:val="both"/>
        <w:rPr>
          <w:rFonts w:ascii="Times New Roman" w:hAnsi="Times New Roman"/>
          <w:sz w:val="16"/>
          <w:szCs w:val="16"/>
        </w:rPr>
      </w:pPr>
    </w:p>
    <w:p w:rsidR="00176D43" w:rsidRPr="00E028B0" w:rsidRDefault="00176D43" w:rsidP="00E028B0">
      <w:pPr>
        <w:pStyle w:val="a8"/>
        <w:ind w:firstLine="567"/>
        <w:jc w:val="right"/>
        <w:rPr>
          <w:rFonts w:ascii="Times New Roman" w:hAnsi="Times New Roman"/>
          <w:sz w:val="16"/>
          <w:szCs w:val="16"/>
        </w:rPr>
      </w:pPr>
    </w:p>
    <w:p w:rsidR="00176D43" w:rsidRPr="00E028B0" w:rsidRDefault="00176D43" w:rsidP="00E028B0">
      <w:pPr>
        <w:pStyle w:val="a8"/>
        <w:ind w:firstLine="567"/>
        <w:jc w:val="right"/>
        <w:rPr>
          <w:rFonts w:ascii="Times New Roman" w:hAnsi="Times New Roman"/>
          <w:sz w:val="16"/>
          <w:szCs w:val="16"/>
        </w:rPr>
      </w:pPr>
      <w:r w:rsidRPr="00E028B0">
        <w:rPr>
          <w:rFonts w:ascii="Times New Roman" w:hAnsi="Times New Roman"/>
          <w:sz w:val="16"/>
          <w:szCs w:val="16"/>
        </w:rPr>
        <w:t>Приложение</w:t>
      </w:r>
    </w:p>
    <w:p w:rsidR="00176D43" w:rsidRPr="00E028B0" w:rsidRDefault="00176D43" w:rsidP="00E028B0">
      <w:pPr>
        <w:pStyle w:val="a8"/>
        <w:ind w:firstLine="567"/>
        <w:jc w:val="right"/>
        <w:rPr>
          <w:rFonts w:ascii="Times New Roman" w:hAnsi="Times New Roman"/>
          <w:sz w:val="16"/>
          <w:szCs w:val="16"/>
        </w:rPr>
      </w:pPr>
      <w:r w:rsidRPr="00E028B0">
        <w:rPr>
          <w:rFonts w:ascii="Times New Roman" w:hAnsi="Times New Roman"/>
          <w:sz w:val="16"/>
          <w:szCs w:val="16"/>
        </w:rPr>
        <w:t>к решению Совета депутатов</w:t>
      </w:r>
    </w:p>
    <w:p w:rsidR="00176D43" w:rsidRPr="00E028B0" w:rsidRDefault="00176D43" w:rsidP="00E028B0">
      <w:pPr>
        <w:pStyle w:val="a8"/>
        <w:ind w:firstLine="567"/>
        <w:jc w:val="right"/>
        <w:rPr>
          <w:rFonts w:ascii="Times New Roman" w:hAnsi="Times New Roman"/>
          <w:sz w:val="16"/>
          <w:szCs w:val="16"/>
        </w:rPr>
      </w:pPr>
      <w:r w:rsidRPr="00E028B0">
        <w:rPr>
          <w:rFonts w:ascii="Times New Roman" w:hAnsi="Times New Roman"/>
          <w:sz w:val="16"/>
          <w:szCs w:val="16"/>
        </w:rPr>
        <w:t>Сельского поселения</w:t>
      </w:r>
    </w:p>
    <w:p w:rsidR="00176D43" w:rsidRPr="00E028B0" w:rsidRDefault="00176D43" w:rsidP="00E028B0">
      <w:pPr>
        <w:pStyle w:val="a8"/>
        <w:ind w:firstLine="567"/>
        <w:jc w:val="right"/>
        <w:rPr>
          <w:rFonts w:ascii="Times New Roman" w:hAnsi="Times New Roman"/>
          <w:sz w:val="16"/>
          <w:szCs w:val="16"/>
        </w:rPr>
      </w:pPr>
      <w:r w:rsidRPr="00E028B0">
        <w:rPr>
          <w:rFonts w:ascii="Times New Roman" w:hAnsi="Times New Roman"/>
          <w:sz w:val="16"/>
          <w:szCs w:val="16"/>
        </w:rPr>
        <w:t>«Пустозерский сельсовет» ЗР НАО</w:t>
      </w:r>
    </w:p>
    <w:p w:rsidR="00176D43" w:rsidRPr="00E028B0" w:rsidRDefault="00176D43" w:rsidP="00E028B0">
      <w:pPr>
        <w:pStyle w:val="a8"/>
        <w:ind w:firstLine="567"/>
        <w:jc w:val="right"/>
        <w:rPr>
          <w:rFonts w:ascii="Times New Roman" w:hAnsi="Times New Roman"/>
          <w:sz w:val="16"/>
          <w:szCs w:val="16"/>
        </w:rPr>
      </w:pPr>
      <w:r w:rsidRPr="00E028B0">
        <w:rPr>
          <w:rFonts w:ascii="Times New Roman" w:hAnsi="Times New Roman"/>
          <w:sz w:val="16"/>
          <w:szCs w:val="16"/>
        </w:rPr>
        <w:t>от   28.12.2022 N4</w:t>
      </w:r>
      <w:bookmarkStart w:id="0" w:name="P35"/>
      <w:bookmarkEnd w:id="0"/>
    </w:p>
    <w:p w:rsidR="00176D43" w:rsidRPr="00E028B0" w:rsidRDefault="00176D43" w:rsidP="00E028B0">
      <w:pPr>
        <w:pStyle w:val="a8"/>
        <w:ind w:firstLine="567"/>
        <w:jc w:val="center"/>
        <w:rPr>
          <w:rFonts w:ascii="Times New Roman" w:hAnsi="Times New Roman"/>
          <w:b/>
          <w:color w:val="000000"/>
          <w:sz w:val="16"/>
          <w:szCs w:val="16"/>
        </w:rPr>
      </w:pPr>
      <w:hyperlink w:anchor="P35" w:history="1">
        <w:r w:rsidRPr="00E028B0">
          <w:rPr>
            <w:rFonts w:ascii="Times New Roman" w:hAnsi="Times New Roman"/>
            <w:b/>
            <w:color w:val="000000"/>
            <w:sz w:val="16"/>
            <w:szCs w:val="16"/>
          </w:rPr>
          <w:t>Перечень</w:t>
        </w:r>
      </w:hyperlink>
    </w:p>
    <w:p w:rsidR="00176D43" w:rsidRPr="00E028B0" w:rsidRDefault="00176D43" w:rsidP="00E028B0">
      <w:pPr>
        <w:pStyle w:val="a8"/>
        <w:ind w:firstLine="567"/>
        <w:jc w:val="center"/>
        <w:rPr>
          <w:rFonts w:ascii="Times New Roman" w:hAnsi="Times New Roman"/>
          <w:b/>
          <w:color w:val="000000"/>
          <w:sz w:val="16"/>
          <w:szCs w:val="16"/>
        </w:rPr>
      </w:pPr>
      <w:r w:rsidRPr="00E028B0">
        <w:rPr>
          <w:rFonts w:ascii="Times New Roman" w:hAnsi="Times New Roman"/>
          <w:b/>
          <w:color w:val="000000"/>
          <w:sz w:val="16"/>
          <w:szCs w:val="16"/>
        </w:rPr>
        <w:t xml:space="preserve">информации о деятельности Совета депутатов </w:t>
      </w:r>
    </w:p>
    <w:p w:rsidR="00176D43" w:rsidRPr="00E028B0" w:rsidRDefault="00176D43" w:rsidP="00E028B0">
      <w:pPr>
        <w:pStyle w:val="a8"/>
        <w:ind w:firstLine="567"/>
        <w:jc w:val="center"/>
        <w:rPr>
          <w:rFonts w:ascii="Times New Roman" w:hAnsi="Times New Roman"/>
          <w:b/>
          <w:color w:val="000000"/>
          <w:sz w:val="16"/>
          <w:szCs w:val="16"/>
        </w:rPr>
      </w:pPr>
      <w:r w:rsidRPr="00E028B0">
        <w:rPr>
          <w:rFonts w:ascii="Times New Roman" w:hAnsi="Times New Roman"/>
          <w:b/>
          <w:color w:val="000000"/>
          <w:sz w:val="16"/>
          <w:szCs w:val="16"/>
        </w:rPr>
        <w:t xml:space="preserve">Сельского поселения «Пустозерский сельсовет» </w:t>
      </w:r>
    </w:p>
    <w:p w:rsidR="00176D43" w:rsidRPr="00E028B0" w:rsidRDefault="00176D43" w:rsidP="00E028B0">
      <w:pPr>
        <w:pStyle w:val="a8"/>
        <w:ind w:firstLine="567"/>
        <w:jc w:val="center"/>
        <w:rPr>
          <w:rFonts w:ascii="Times New Roman" w:hAnsi="Times New Roman"/>
          <w:b/>
          <w:color w:val="000000"/>
          <w:sz w:val="16"/>
          <w:szCs w:val="16"/>
        </w:rPr>
      </w:pPr>
      <w:r w:rsidRPr="00E028B0">
        <w:rPr>
          <w:rFonts w:ascii="Times New Roman" w:hAnsi="Times New Roman"/>
          <w:b/>
          <w:color w:val="000000"/>
          <w:sz w:val="16"/>
          <w:szCs w:val="16"/>
        </w:rPr>
        <w:t xml:space="preserve">Заполярного района  Ненецкого автономного округа, </w:t>
      </w:r>
    </w:p>
    <w:p w:rsidR="00176D43" w:rsidRPr="00E028B0" w:rsidRDefault="00176D43" w:rsidP="00E028B0">
      <w:pPr>
        <w:pStyle w:val="a8"/>
        <w:ind w:firstLine="567"/>
        <w:jc w:val="center"/>
        <w:rPr>
          <w:rFonts w:ascii="Times New Roman" w:hAnsi="Times New Roman"/>
          <w:b/>
          <w:color w:val="000000"/>
          <w:sz w:val="16"/>
          <w:szCs w:val="16"/>
        </w:rPr>
      </w:pPr>
      <w:r w:rsidRPr="00E028B0">
        <w:rPr>
          <w:rFonts w:ascii="Times New Roman" w:hAnsi="Times New Roman"/>
          <w:b/>
          <w:color w:val="000000"/>
          <w:sz w:val="16"/>
          <w:szCs w:val="16"/>
        </w:rPr>
        <w:t xml:space="preserve">размещаемой в информационно-телекоммуникационной сети Интернет на официальном сайте Сельского поселения «Пустозерский сельсовет» </w:t>
      </w:r>
    </w:p>
    <w:p w:rsidR="00176D43" w:rsidRPr="00E028B0" w:rsidRDefault="00176D43" w:rsidP="00E028B0">
      <w:pPr>
        <w:pStyle w:val="a8"/>
        <w:ind w:firstLine="567"/>
        <w:jc w:val="center"/>
        <w:rPr>
          <w:rFonts w:ascii="Times New Roman" w:hAnsi="Times New Roman"/>
          <w:b/>
          <w:color w:val="000000"/>
          <w:sz w:val="16"/>
          <w:szCs w:val="16"/>
        </w:rPr>
      </w:pPr>
      <w:r w:rsidRPr="00E028B0">
        <w:rPr>
          <w:rFonts w:ascii="Times New Roman" w:hAnsi="Times New Roman"/>
          <w:b/>
          <w:color w:val="000000"/>
          <w:sz w:val="16"/>
          <w:szCs w:val="16"/>
        </w:rPr>
        <w:t>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color w:val="000000"/>
          <w:sz w:val="16"/>
          <w:szCs w:val="16"/>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Общая информация о </w:t>
      </w:r>
      <w:r w:rsidRPr="00E028B0">
        <w:rPr>
          <w:rFonts w:ascii="Times New Roman" w:hAnsi="Times New Roman"/>
          <w:sz w:val="16"/>
          <w:szCs w:val="16"/>
        </w:rPr>
        <w:t>Совете депутатов Сельского поселения «Пустозерский сельсовет» Заполярного района Ненецкого автономного округа (далее – Совет депутатов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наименование и структура, почтовый адрес, адрес электронной почты, номера телефонов справочных служб </w:t>
      </w:r>
      <w:r w:rsidRPr="00E028B0">
        <w:rPr>
          <w:rFonts w:ascii="Times New Roman" w:hAnsi="Times New Roman"/>
          <w:sz w:val="16"/>
          <w:szCs w:val="16"/>
        </w:rPr>
        <w:t>Совета депутатов Сельского поселения (при наличии)</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lastRenderedPageBreak/>
        <w:t xml:space="preserve">2) сведения о полномочиях, задачах и функциях структурных подразделений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а также перечень законов и иных нормативных правовых актов, определяющих эти полномочия, задачи и функции;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сведения о руководителе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(фамилии, имена, отчества, а также при согласии указанного лица иные сведения о нем);</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4) перечни информационных систем, банков данных, реестров, регистров, находящихся в ведении;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5) сведения о средствах массовой информации, учрежденных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6) информацию об официальных страницах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(при наличии) с указателями данных страниц в сети "Интернет";</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7) информацию о проводимых опросах и иных мероприятиях, связанных с выявлением мнения граждан (физических лиц), материалы по вопросам, которые выносятся Советом депутатов Сельского поселения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8) информацию о проводимых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публичных слушаниях и общественных обсуждениях с использованием Единого портала.</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Информация о нормотворческой деятельности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нормативные правовые акты, изданные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в случаях, установленных законодательством Российской Федерации;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тексты проектов законодательных и иных нормативных правовых актов, внесенных в Собрание депутатов Ненецкого автономного округа, тексты проектов муниципальных правовых актов, внесенных в </w:t>
      </w:r>
      <w:r w:rsidRPr="00E028B0">
        <w:rPr>
          <w:rFonts w:ascii="Times New Roman" w:hAnsi="Times New Roman"/>
          <w:sz w:val="16"/>
          <w:szCs w:val="16"/>
        </w:rPr>
        <w:t>Совет  депутатов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установленные формы обращений, заявлений и иных документов, принимаемых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к рассмотрению в соответствии с законами и иными нормативными правовыми актами, муниципальными правовыми актами;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4) порядок обжалования нормативных правовых актов и иных решений, принятых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3. Информация об участии Совета депутатов Сельского поселения в целевых и иных программах, а также о мероприятиях, проводимых Советом депутатов Сельского поселения, в том числе сведения об официальных визитах и о рабочих поездках депутатов и официальных делегаций Совета депутатов Сельского поселения.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4. Информация о результатах проверок, а также о результатах проверок, проведенных в Совете депутатов Сельского поселения;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5. Тексты и (или) видеозаписи официальных выступлений и заявлений депутатов Совета депутатов Сельского поселения.</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6.  Статистическую информацию о деятельности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сведения об использовании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выделяемых бюджетных средств;</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информацию о кадровом обеспечении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а) порядок поступления граждан на муниципальную службу;</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б) сведения о вакантных должностях муниципальной службы, имеющихся в </w:t>
      </w:r>
      <w:r w:rsidRPr="00E028B0">
        <w:rPr>
          <w:rFonts w:ascii="Times New Roman" w:hAnsi="Times New Roman"/>
          <w:sz w:val="16"/>
          <w:szCs w:val="16"/>
        </w:rPr>
        <w:t>Совете депутатов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в) квалификационные требования к кандидатам на замещение вакантных должностей муниципальной службы;</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г) условия и результаты конкурсов на замещение вакантных должностей вакантных должностей муниципальной службы;</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д) номера телефонов, по которым можно получить информацию по вопросу замещения вакантных должностей в </w:t>
      </w:r>
      <w:r w:rsidRPr="00E028B0">
        <w:rPr>
          <w:rFonts w:ascii="Times New Roman" w:hAnsi="Times New Roman"/>
          <w:sz w:val="16"/>
          <w:szCs w:val="16"/>
        </w:rPr>
        <w:t>Совете депутатов Сельского поселения</w:t>
      </w:r>
      <w:r w:rsidRPr="00E028B0">
        <w:rPr>
          <w:rFonts w:ascii="Times New Roman" w:hAnsi="Times New Roman"/>
          <w:sz w:val="16"/>
          <w:szCs w:val="16"/>
          <w:lang w:eastAsia="ru-RU"/>
        </w:rPr>
        <w:t>.</w:t>
      </w:r>
    </w:p>
    <w:p w:rsidR="00176D43" w:rsidRPr="00E028B0" w:rsidRDefault="00176D43" w:rsidP="00E028B0">
      <w:pPr>
        <w:pStyle w:val="a8"/>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7.  Информация о работе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76D43" w:rsidRPr="00E028B0" w:rsidRDefault="00176D43" w:rsidP="00E028B0">
      <w:pPr>
        <w:pStyle w:val="a8"/>
        <w:ind w:firstLine="567"/>
        <w:jc w:val="both"/>
        <w:rPr>
          <w:rFonts w:ascii="Times New Roman" w:hAnsi="Times New Roman"/>
          <w:color w:val="000000"/>
          <w:sz w:val="16"/>
          <w:szCs w:val="16"/>
          <w:lang w:eastAsia="ru-RU"/>
        </w:rPr>
      </w:pPr>
      <w:r w:rsidRPr="00E028B0">
        <w:rPr>
          <w:rFonts w:ascii="Times New Roman" w:hAnsi="Times New Roman"/>
          <w:sz w:val="16"/>
          <w:szCs w:val="16"/>
          <w:lang w:eastAsia="ru-RU"/>
        </w:rPr>
        <w:t xml:space="preserve">2) фамилию, имя и отчество руководителя или иного должностного лица, к полномочиям которых отнесены организация приема лиц, указанных </w:t>
      </w:r>
      <w:r w:rsidRPr="00E028B0">
        <w:rPr>
          <w:rFonts w:ascii="Times New Roman" w:hAnsi="Times New Roman"/>
          <w:color w:val="000000"/>
          <w:sz w:val="16"/>
          <w:szCs w:val="16"/>
          <w:lang w:eastAsia="ru-RU"/>
        </w:rPr>
        <w:t xml:space="preserve">в </w:t>
      </w:r>
      <w:hyperlink w:anchor="Par41"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76D43" w:rsidRPr="00E028B0" w:rsidRDefault="00176D43" w:rsidP="00E028B0">
      <w:pPr>
        <w:pStyle w:val="a8"/>
        <w:ind w:firstLine="567"/>
        <w:jc w:val="both"/>
        <w:rPr>
          <w:rFonts w:ascii="Times New Roman" w:hAnsi="Times New Roman"/>
          <w:color w:val="000000"/>
          <w:sz w:val="16"/>
          <w:szCs w:val="16"/>
          <w:lang w:eastAsia="ru-RU"/>
        </w:rPr>
      </w:pPr>
      <w:r w:rsidRPr="00E028B0">
        <w:rPr>
          <w:rFonts w:ascii="Times New Roman" w:hAnsi="Times New Roman"/>
          <w:color w:val="000000"/>
          <w:sz w:val="16"/>
          <w:szCs w:val="16"/>
          <w:lang w:eastAsia="ru-RU"/>
        </w:rPr>
        <w:t xml:space="preserve">3) обзоры обращений лиц, указанных в </w:t>
      </w:r>
      <w:hyperlink w:anchor="Par41"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 а также обобщенную информацию о результатах рассмотрения этих обращений и принятых мерах.</w:t>
      </w:r>
    </w:p>
    <w:p w:rsidR="00176D43" w:rsidRPr="00E028B0" w:rsidRDefault="00176D43" w:rsidP="00E028B0">
      <w:pPr>
        <w:pStyle w:val="a8"/>
        <w:ind w:firstLine="567"/>
        <w:jc w:val="both"/>
        <w:rPr>
          <w:rFonts w:ascii="Times New Roman" w:hAnsi="Times New Roman"/>
          <w:color w:val="000000"/>
          <w:sz w:val="16"/>
          <w:szCs w:val="16"/>
          <w:lang w:eastAsia="ru-RU"/>
        </w:rPr>
      </w:pPr>
    </w:p>
    <w:p w:rsidR="00176D43" w:rsidRPr="00E028B0" w:rsidRDefault="00176D43" w:rsidP="00E028B0">
      <w:pPr>
        <w:pStyle w:val="ConsPlusTitle"/>
        <w:jc w:val="center"/>
        <w:rPr>
          <w:rFonts w:ascii="Times New Roman" w:hAnsi="Times New Roman" w:cs="Times New Roman"/>
          <w:sz w:val="16"/>
          <w:szCs w:val="16"/>
        </w:rPr>
      </w:pP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E028B0">
      <w:pPr>
        <w:pStyle w:val="ConsPlusTitle"/>
        <w:rPr>
          <w:rFonts w:ascii="Times New Roman" w:hAnsi="Times New Roman" w:cs="Times New Roman"/>
          <w:sz w:val="16"/>
          <w:szCs w:val="16"/>
        </w:rPr>
      </w:pPr>
    </w:p>
    <w:p w:rsidR="00176D43" w:rsidRPr="00E028B0" w:rsidRDefault="00176D43" w:rsidP="00E028B0">
      <w:pPr>
        <w:pStyle w:val="ConsPlusTitle"/>
        <w:jc w:val="center"/>
        <w:rPr>
          <w:rFonts w:ascii="Times New Roman" w:hAnsi="Times New Roman" w:cs="Times New Roman"/>
          <w:b w:val="0"/>
          <w:sz w:val="16"/>
          <w:szCs w:val="16"/>
        </w:rPr>
      </w:pPr>
      <w:r w:rsidRPr="00E028B0">
        <w:rPr>
          <w:rFonts w:ascii="Times New Roman" w:hAnsi="Times New Roman" w:cs="Times New Roman"/>
          <w:b w:val="0"/>
          <w:sz w:val="16"/>
          <w:szCs w:val="16"/>
        </w:rPr>
        <w:t>Двенадцатое   заседание 28- го созыва</w:t>
      </w:r>
    </w:p>
    <w:p w:rsidR="00176D43" w:rsidRPr="00E028B0" w:rsidRDefault="00176D43" w:rsidP="00E028B0">
      <w:pPr>
        <w:pStyle w:val="ConsPlusTitle"/>
        <w:rPr>
          <w:rFonts w:ascii="Times New Roman" w:hAnsi="Times New Roman" w:cs="Times New Roman"/>
          <w:sz w:val="16"/>
          <w:szCs w:val="16"/>
        </w:rPr>
      </w:pPr>
    </w:p>
    <w:p w:rsidR="00176D43" w:rsidRPr="00E028B0" w:rsidRDefault="00176D43" w:rsidP="00E028B0">
      <w:pPr>
        <w:pStyle w:val="ConsPlusTitle"/>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jc w:val="center"/>
        <w:rPr>
          <w:rFonts w:ascii="Times New Roman" w:hAnsi="Times New Roman" w:cs="Times New Roman"/>
          <w:sz w:val="16"/>
          <w:szCs w:val="16"/>
        </w:rPr>
      </w:pPr>
    </w:p>
    <w:p w:rsidR="00176D43" w:rsidRPr="00E028B0" w:rsidRDefault="00176D43" w:rsidP="00E028B0">
      <w:pPr>
        <w:pStyle w:val="ConsPlusTitle"/>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5</w:t>
      </w:r>
    </w:p>
    <w:p w:rsidR="00176D43" w:rsidRPr="00E028B0" w:rsidRDefault="00176D43" w:rsidP="00E028B0">
      <w:pPr>
        <w:pStyle w:val="ConsPlusTitle"/>
        <w:rPr>
          <w:rFonts w:ascii="Times New Roman" w:hAnsi="Times New Roman" w:cs="Times New Roman"/>
          <w:sz w:val="16"/>
          <w:szCs w:val="16"/>
        </w:rPr>
      </w:pPr>
    </w:p>
    <w:p w:rsidR="00176D43" w:rsidRPr="00E028B0" w:rsidRDefault="00176D43" w:rsidP="00E028B0">
      <w:pPr>
        <w:pStyle w:val="ConsPlusTitle"/>
        <w:jc w:val="center"/>
        <w:rPr>
          <w:rFonts w:ascii="Times New Roman" w:hAnsi="Times New Roman" w:cs="Times New Roman"/>
          <w:bCs/>
          <w:color w:val="000000"/>
          <w:sz w:val="16"/>
          <w:szCs w:val="16"/>
        </w:rPr>
      </w:pPr>
      <w:r w:rsidRPr="00E028B0">
        <w:rPr>
          <w:rFonts w:ascii="Times New Roman" w:hAnsi="Times New Roman" w:cs="Times New Roman"/>
          <w:bCs/>
          <w:color w:val="000000"/>
          <w:sz w:val="16"/>
          <w:szCs w:val="16"/>
        </w:rPr>
        <w:t xml:space="preserve">Об утверждении </w:t>
      </w:r>
      <w:r w:rsidRPr="00E028B0">
        <w:rPr>
          <w:rFonts w:ascii="Times New Roman" w:hAnsi="Times New Roman" w:cs="Times New Roman"/>
          <w:color w:val="000000"/>
          <w:sz w:val="16"/>
          <w:szCs w:val="16"/>
        </w:rPr>
        <w:t xml:space="preserve">Порядка </w:t>
      </w:r>
      <w:r w:rsidRPr="00E028B0">
        <w:rPr>
          <w:rFonts w:ascii="Times New Roman" w:hAnsi="Times New Roman" w:cs="Times New Roman"/>
          <w:bCs/>
          <w:color w:val="000000"/>
          <w:sz w:val="16"/>
          <w:szCs w:val="16"/>
        </w:rPr>
        <w:t>формирования, ведения и обязательного опубликования</w:t>
      </w:r>
    </w:p>
    <w:p w:rsidR="00176D43" w:rsidRPr="00E028B0" w:rsidRDefault="00176D43" w:rsidP="00E028B0">
      <w:pPr>
        <w:pStyle w:val="ConsPlusTitle"/>
        <w:jc w:val="center"/>
        <w:rPr>
          <w:rFonts w:ascii="Times New Roman" w:hAnsi="Times New Roman" w:cs="Times New Roman"/>
          <w:color w:val="000000"/>
          <w:sz w:val="16"/>
          <w:szCs w:val="16"/>
        </w:rPr>
      </w:pPr>
      <w:r w:rsidRPr="00E028B0">
        <w:rPr>
          <w:rFonts w:ascii="Times New Roman" w:hAnsi="Times New Roman" w:cs="Times New Roman"/>
          <w:bCs/>
          <w:color w:val="000000"/>
          <w:sz w:val="16"/>
          <w:szCs w:val="16"/>
        </w:rPr>
        <w:t xml:space="preserve">перечня имущества </w:t>
      </w:r>
      <w:r w:rsidRPr="00E028B0">
        <w:rPr>
          <w:rFonts w:ascii="Times New Roman" w:hAnsi="Times New Roman" w:cs="Times New Roman"/>
          <w:color w:val="000000"/>
          <w:sz w:val="16"/>
          <w:szCs w:val="16"/>
        </w:rPr>
        <w:t>Сельского поселения  «Пустозерский сельсовет»</w:t>
      </w:r>
    </w:p>
    <w:p w:rsidR="00176D43" w:rsidRPr="00E028B0" w:rsidRDefault="00176D43" w:rsidP="00E028B0">
      <w:pPr>
        <w:pStyle w:val="ConsPlusTitle"/>
        <w:jc w:val="center"/>
        <w:rPr>
          <w:rFonts w:ascii="Times New Roman" w:hAnsi="Times New Roman" w:cs="Times New Roman"/>
          <w:bCs/>
          <w:color w:val="000000"/>
          <w:sz w:val="16"/>
          <w:szCs w:val="16"/>
        </w:rPr>
      </w:pPr>
      <w:r w:rsidRPr="00E028B0">
        <w:rPr>
          <w:rFonts w:ascii="Times New Roman" w:hAnsi="Times New Roman" w:cs="Times New Roman"/>
          <w:color w:val="000000"/>
          <w:sz w:val="16"/>
          <w:szCs w:val="16"/>
        </w:rPr>
        <w:t>Заполярного района  Ненецкого автономного округа</w:t>
      </w:r>
      <w:r w:rsidRPr="00E028B0">
        <w:rPr>
          <w:rFonts w:ascii="Times New Roman" w:hAnsi="Times New Roman" w:cs="Times New Roman"/>
          <w:bCs/>
          <w:color w:val="000000"/>
          <w:sz w:val="16"/>
          <w:szCs w:val="16"/>
        </w:rPr>
        <w:t>, свободного от прав третьих лиц</w:t>
      </w:r>
    </w:p>
    <w:p w:rsidR="00176D43" w:rsidRPr="00E028B0" w:rsidRDefault="00176D43" w:rsidP="00E028B0">
      <w:pPr>
        <w:pStyle w:val="ConsPlusTitle"/>
        <w:jc w:val="center"/>
        <w:rPr>
          <w:rFonts w:ascii="Times New Roman" w:hAnsi="Times New Roman" w:cs="Times New Roman"/>
          <w:sz w:val="16"/>
          <w:szCs w:val="16"/>
        </w:rPr>
      </w:pPr>
      <w:r w:rsidRPr="00E028B0">
        <w:rPr>
          <w:rFonts w:ascii="Times New Roman" w:hAnsi="Times New Roman" w:cs="Times New Roman"/>
          <w:sz w:val="16"/>
          <w:szCs w:val="16"/>
        </w:rPr>
        <w:t>(за исключением права хозяйственного ведения, права оперативного управления,</w:t>
      </w:r>
    </w:p>
    <w:p w:rsidR="00176D43" w:rsidRPr="00E028B0" w:rsidRDefault="00176D43" w:rsidP="00E028B0">
      <w:pPr>
        <w:autoSpaceDE w:val="0"/>
        <w:autoSpaceDN w:val="0"/>
        <w:adjustRightInd w:val="0"/>
        <w:spacing w:after="0"/>
        <w:jc w:val="center"/>
        <w:rPr>
          <w:rFonts w:ascii="Times New Roman" w:hAnsi="Times New Roman" w:cs="Times New Roman"/>
          <w:b/>
          <w:sz w:val="16"/>
          <w:szCs w:val="16"/>
        </w:rPr>
      </w:pPr>
      <w:r w:rsidRPr="00E028B0">
        <w:rPr>
          <w:rFonts w:ascii="Times New Roman" w:hAnsi="Times New Roman" w:cs="Times New Roman"/>
          <w:b/>
          <w:sz w:val="16"/>
          <w:szCs w:val="16"/>
        </w:rPr>
        <w:t>а также имущественных прав субъектов малого и среднего предпринимательства),</w:t>
      </w:r>
    </w:p>
    <w:p w:rsidR="00176D43" w:rsidRPr="00E028B0" w:rsidRDefault="00176D43" w:rsidP="00E028B0">
      <w:pPr>
        <w:autoSpaceDE w:val="0"/>
        <w:autoSpaceDN w:val="0"/>
        <w:adjustRightInd w:val="0"/>
        <w:spacing w:after="0"/>
        <w:jc w:val="center"/>
        <w:rPr>
          <w:rFonts w:ascii="Times New Roman" w:eastAsia="Calibri" w:hAnsi="Times New Roman" w:cs="Times New Roman"/>
          <w:b/>
          <w:bCs/>
          <w:color w:val="000000"/>
          <w:sz w:val="16"/>
          <w:szCs w:val="16"/>
        </w:rPr>
      </w:pPr>
      <w:r w:rsidRPr="00E028B0">
        <w:rPr>
          <w:rFonts w:ascii="Times New Roman" w:eastAsia="Calibri" w:hAnsi="Times New Roman" w:cs="Times New Roman"/>
          <w:b/>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E028B0">
        <w:rPr>
          <w:rFonts w:ascii="Times New Roman" w:hAnsi="Times New Roman" w:cs="Times New Roman"/>
          <w:b/>
          <w:bCs/>
          <w:color w:val="000000"/>
          <w:sz w:val="16"/>
          <w:szCs w:val="16"/>
        </w:rPr>
        <w:t xml:space="preserve"> физическим лицам</w:t>
      </w:r>
      <w:r w:rsidRPr="00E028B0">
        <w:rPr>
          <w:rFonts w:ascii="Times New Roman" w:eastAsia="Calibri" w:hAnsi="Times New Roman" w:cs="Times New Roman"/>
          <w:b/>
          <w:bCs/>
          <w:sz w:val="16"/>
          <w:szCs w:val="16"/>
        </w:rPr>
        <w:t xml:space="preserve">, не являющимися индивидуальными предпринимателями и применяющими специальный налоговый </w:t>
      </w:r>
      <w:hyperlink r:id="rId11" w:history="1">
        <w:r w:rsidRPr="00E028B0">
          <w:rPr>
            <w:rFonts w:ascii="Times New Roman" w:eastAsia="Calibri" w:hAnsi="Times New Roman" w:cs="Times New Roman"/>
            <w:b/>
            <w:bCs/>
            <w:color w:val="000000"/>
            <w:sz w:val="16"/>
            <w:szCs w:val="16"/>
          </w:rPr>
          <w:t>режим</w:t>
        </w:r>
      </w:hyperlink>
      <w:r w:rsidRPr="00E028B0">
        <w:rPr>
          <w:rFonts w:ascii="Times New Roman" w:eastAsia="Calibri" w:hAnsi="Times New Roman" w:cs="Times New Roman"/>
          <w:b/>
          <w:bCs/>
          <w:color w:val="000000"/>
          <w:sz w:val="16"/>
          <w:szCs w:val="16"/>
        </w:rPr>
        <w:t xml:space="preserve"> </w:t>
      </w:r>
    </w:p>
    <w:p w:rsidR="00176D43" w:rsidRPr="00E028B0" w:rsidRDefault="00176D43" w:rsidP="00E028B0">
      <w:pPr>
        <w:autoSpaceDE w:val="0"/>
        <w:autoSpaceDN w:val="0"/>
        <w:adjustRightInd w:val="0"/>
        <w:spacing w:after="0"/>
        <w:jc w:val="center"/>
        <w:rPr>
          <w:rFonts w:ascii="Times New Roman" w:hAnsi="Times New Roman" w:cs="Times New Roman"/>
          <w:b/>
          <w:sz w:val="16"/>
          <w:szCs w:val="16"/>
        </w:rPr>
      </w:pPr>
      <w:r w:rsidRPr="00E028B0">
        <w:rPr>
          <w:rFonts w:ascii="Times New Roman" w:eastAsia="Calibri" w:hAnsi="Times New Roman" w:cs="Times New Roman"/>
          <w:b/>
          <w:bCs/>
          <w:color w:val="000000"/>
          <w:sz w:val="16"/>
          <w:szCs w:val="16"/>
        </w:rPr>
        <w:t>«Налог на профессиональный доход»</w:t>
      </w:r>
    </w:p>
    <w:p w:rsidR="00176D43" w:rsidRPr="00E028B0" w:rsidRDefault="00176D43" w:rsidP="00E028B0">
      <w:pPr>
        <w:pStyle w:val="ConsPlusNormal"/>
        <w:ind w:firstLine="540"/>
        <w:jc w:val="both"/>
        <w:rPr>
          <w:rFonts w:ascii="Times New Roman" w:hAnsi="Times New Roman" w:cs="Times New Roman"/>
          <w:sz w:val="16"/>
          <w:szCs w:val="16"/>
        </w:rPr>
      </w:pPr>
    </w:p>
    <w:p w:rsidR="00176D43" w:rsidRPr="00E028B0" w:rsidRDefault="00176D43" w:rsidP="00E028B0">
      <w:pPr>
        <w:pStyle w:val="ConsPlusNormal"/>
        <w:ind w:firstLine="540"/>
        <w:jc w:val="both"/>
        <w:rPr>
          <w:rFonts w:ascii="Times New Roman" w:hAnsi="Times New Roman" w:cs="Times New Roman"/>
          <w:sz w:val="16"/>
          <w:szCs w:val="16"/>
        </w:rPr>
      </w:pPr>
      <w:r w:rsidRPr="00E028B0">
        <w:rPr>
          <w:rFonts w:ascii="Times New Roman" w:hAnsi="Times New Roman" w:cs="Times New Roman"/>
          <w:sz w:val="16"/>
          <w:szCs w:val="16"/>
        </w:rPr>
        <w:t xml:space="preserve">Руководствуясь Федеральным  </w:t>
      </w:r>
      <w:hyperlink r:id="rId12" w:history="1">
        <w:r w:rsidRPr="00E028B0">
          <w:rPr>
            <w:rFonts w:ascii="Times New Roman" w:hAnsi="Times New Roman" w:cs="Times New Roman"/>
            <w:color w:val="000000"/>
            <w:sz w:val="16"/>
            <w:szCs w:val="16"/>
          </w:rPr>
          <w:t>закон</w:t>
        </w:r>
      </w:hyperlink>
      <w:r w:rsidRPr="00E028B0">
        <w:rPr>
          <w:rFonts w:ascii="Times New Roman" w:hAnsi="Times New Roman" w:cs="Times New Roman"/>
          <w:color w:val="000000"/>
          <w:sz w:val="16"/>
          <w:szCs w:val="16"/>
        </w:rPr>
        <w:t xml:space="preserve">ом </w:t>
      </w:r>
      <w:r w:rsidRPr="00E028B0">
        <w:rPr>
          <w:rFonts w:ascii="Times New Roman" w:hAnsi="Times New Roman" w:cs="Times New Roman"/>
          <w:bCs/>
          <w:sz w:val="16"/>
          <w:szCs w:val="16"/>
        </w:rPr>
        <w:t xml:space="preserve">от 24.07.2007 N 209-ФЗ "О развитии малого и среднего предпринимательства в Российской Федерации", </w:t>
      </w:r>
      <w:r w:rsidRPr="00E028B0">
        <w:rPr>
          <w:rFonts w:ascii="Times New Roman" w:hAnsi="Times New Roman" w:cs="Times New Roman"/>
          <w:color w:val="000000"/>
          <w:sz w:val="16"/>
          <w:szCs w:val="16"/>
        </w:rPr>
        <w:t xml:space="preserve">Приказом Минэкономразвития России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w:t>
      </w:r>
      <w:r w:rsidRPr="00E028B0">
        <w:rPr>
          <w:rFonts w:ascii="Times New Roman" w:hAnsi="Times New Roman" w:cs="Times New Roman"/>
          <w:color w:val="000000"/>
          <w:sz w:val="16"/>
          <w:szCs w:val="16"/>
        </w:rPr>
        <w:lastRenderedPageBreak/>
        <w:t xml:space="preserve">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w:t>
      </w:r>
      <w:r w:rsidRPr="00E028B0">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176D43" w:rsidRPr="00E028B0" w:rsidRDefault="00176D43" w:rsidP="00E028B0">
      <w:pPr>
        <w:pStyle w:val="ConsPlusNormal"/>
        <w:jc w:val="both"/>
        <w:rPr>
          <w:rFonts w:ascii="Times New Roman" w:hAnsi="Times New Roman" w:cs="Times New Roman"/>
          <w:sz w:val="16"/>
          <w:szCs w:val="16"/>
        </w:rPr>
      </w:pPr>
    </w:p>
    <w:p w:rsidR="00176D43" w:rsidRPr="00E028B0" w:rsidRDefault="00176D43" w:rsidP="00E028B0">
      <w:pPr>
        <w:numPr>
          <w:ilvl w:val="0"/>
          <w:numId w:val="40"/>
        </w:numPr>
        <w:autoSpaceDE w:val="0"/>
        <w:autoSpaceDN w:val="0"/>
        <w:adjustRightInd w:val="0"/>
        <w:spacing w:after="0" w:line="240" w:lineRule="auto"/>
        <w:ind w:left="0" w:firstLine="540"/>
        <w:jc w:val="both"/>
        <w:rPr>
          <w:rFonts w:ascii="Times New Roman" w:hAnsi="Times New Roman" w:cs="Times New Roman"/>
          <w:sz w:val="16"/>
          <w:szCs w:val="16"/>
        </w:rPr>
      </w:pPr>
      <w:r w:rsidRPr="00E028B0">
        <w:rPr>
          <w:rFonts w:ascii="Times New Roman" w:hAnsi="Times New Roman" w:cs="Times New Roman"/>
          <w:sz w:val="16"/>
          <w:szCs w:val="16"/>
        </w:rPr>
        <w:t xml:space="preserve">Утвердить прилагаемый </w:t>
      </w:r>
      <w:r w:rsidRPr="00E028B0">
        <w:rPr>
          <w:rFonts w:ascii="Times New Roman" w:hAnsi="Times New Roman" w:cs="Times New Roman"/>
          <w:color w:val="000000"/>
          <w:sz w:val="16"/>
          <w:szCs w:val="16"/>
        </w:rPr>
        <w:t xml:space="preserve">Порядок формирования, ведения и обязательного опубликования перечня имущества </w:t>
      </w:r>
      <w:r w:rsidRPr="00E028B0">
        <w:rPr>
          <w:rFonts w:ascii="Times New Roman" w:hAnsi="Times New Roman" w:cs="Times New Roman"/>
          <w:sz w:val="16"/>
          <w:szCs w:val="16"/>
        </w:rPr>
        <w:t xml:space="preserve">Сельского поселения </w:t>
      </w:r>
      <w:r w:rsidRPr="00E028B0">
        <w:rPr>
          <w:rFonts w:ascii="Times New Roman" w:hAnsi="Times New Roman" w:cs="Times New Roman"/>
          <w:color w:val="000000"/>
          <w:sz w:val="16"/>
          <w:szCs w:val="16"/>
        </w:rPr>
        <w:t xml:space="preserve">«Пустозерский сельсовет» Заполярного района Ненецкого автономного округа, свободного от прав третьих лиц </w:t>
      </w:r>
      <w:r w:rsidRPr="00E028B0">
        <w:rPr>
          <w:rFonts w:ascii="Times New Roman" w:hAnsi="Times New Roman" w:cs="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028B0">
        <w:rPr>
          <w:rFonts w:ascii="Times New Roman" w:hAnsi="Times New Roman" w:cs="Times New Roman"/>
          <w:color w:val="000000"/>
          <w:sz w:val="16"/>
          <w:szCs w:val="16"/>
        </w:rPr>
        <w:t xml:space="preserve"> </w:t>
      </w:r>
      <w:r w:rsidRPr="00E028B0">
        <w:rPr>
          <w:rFonts w:ascii="Times New Roman" w:eastAsia="Calibri" w:hAnsi="Times New Roman" w:cs="Times New Roman"/>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E028B0">
        <w:rPr>
          <w:rFonts w:ascii="Times New Roman" w:hAnsi="Times New Roman" w:cs="Times New Roman"/>
          <w:bCs/>
          <w:color w:val="000000"/>
          <w:sz w:val="16"/>
          <w:szCs w:val="16"/>
        </w:rPr>
        <w:t xml:space="preserve"> физическим лицам</w:t>
      </w:r>
      <w:r w:rsidRPr="00E028B0">
        <w:rPr>
          <w:rFonts w:ascii="Times New Roman" w:eastAsia="Calibri" w:hAnsi="Times New Roman" w:cs="Times New Roman"/>
          <w:bCs/>
          <w:sz w:val="16"/>
          <w:szCs w:val="16"/>
        </w:rPr>
        <w:t xml:space="preserve">, не являющимися индивидуальными предпринимателями и применяющими специальный налоговый </w:t>
      </w:r>
      <w:hyperlink r:id="rId13" w:history="1">
        <w:r w:rsidRPr="00E028B0">
          <w:rPr>
            <w:rFonts w:ascii="Times New Roman" w:eastAsia="Calibri" w:hAnsi="Times New Roman" w:cs="Times New Roman"/>
            <w:bCs/>
            <w:color w:val="000000"/>
            <w:sz w:val="16"/>
            <w:szCs w:val="16"/>
          </w:rPr>
          <w:t>режим</w:t>
        </w:r>
      </w:hyperlink>
      <w:r w:rsidRPr="00E028B0">
        <w:rPr>
          <w:rFonts w:ascii="Times New Roman" w:eastAsia="Calibri" w:hAnsi="Times New Roman" w:cs="Times New Roman"/>
          <w:bCs/>
          <w:color w:val="000000"/>
          <w:sz w:val="16"/>
          <w:szCs w:val="16"/>
        </w:rPr>
        <w:t xml:space="preserve"> «Налог на профессиональный доход».</w:t>
      </w:r>
    </w:p>
    <w:p w:rsidR="00176D43" w:rsidRPr="00E028B0" w:rsidRDefault="00176D43" w:rsidP="00E028B0">
      <w:pPr>
        <w:pStyle w:val="ConsPlusNormal"/>
        <w:jc w:val="both"/>
        <w:rPr>
          <w:rFonts w:ascii="Times New Roman" w:hAnsi="Times New Roman" w:cs="Times New Roman"/>
          <w:bCs/>
          <w:color w:val="000000"/>
          <w:sz w:val="16"/>
          <w:szCs w:val="16"/>
        </w:rPr>
      </w:pPr>
    </w:p>
    <w:p w:rsidR="00176D43" w:rsidRPr="00E028B0" w:rsidRDefault="00176D43" w:rsidP="00E028B0">
      <w:pPr>
        <w:spacing w:after="0"/>
        <w:ind w:firstLine="720"/>
        <w:jc w:val="both"/>
        <w:rPr>
          <w:rFonts w:ascii="Times New Roman" w:eastAsia="Calibri" w:hAnsi="Times New Roman" w:cs="Times New Roman"/>
          <w:bCs/>
          <w:color w:val="000000"/>
          <w:sz w:val="16"/>
          <w:szCs w:val="16"/>
        </w:rPr>
      </w:pPr>
      <w:r w:rsidRPr="00E028B0">
        <w:rPr>
          <w:rFonts w:ascii="Times New Roman" w:hAnsi="Times New Roman" w:cs="Times New Roman"/>
          <w:sz w:val="16"/>
          <w:szCs w:val="16"/>
        </w:rPr>
        <w:t xml:space="preserve">2. Признать утратившим силу решение Совет депутатов муниципального образования  «Пустозерский сельсовет» Ненецкого автономного округа от 13.11.2020 № 1 </w:t>
      </w:r>
      <w:r w:rsidRPr="00E028B0">
        <w:rPr>
          <w:rFonts w:ascii="Times New Roman" w:eastAsia="Calibri" w:hAnsi="Times New Roman" w:cs="Times New Roman"/>
          <w:bCs/>
          <w:color w:val="000000"/>
          <w:sz w:val="16"/>
          <w:szCs w:val="16"/>
        </w:rPr>
        <w:t>"</w:t>
      </w:r>
      <w:r w:rsidRPr="00E028B0">
        <w:rPr>
          <w:rFonts w:ascii="Times New Roman" w:hAnsi="Times New Roman" w:cs="Times New Roman"/>
          <w:sz w:val="16"/>
          <w:szCs w:val="16"/>
        </w:rPr>
        <w:t xml:space="preserve">Об утверждении </w:t>
      </w:r>
      <w:r w:rsidRPr="00E028B0">
        <w:rPr>
          <w:rFonts w:ascii="Times New Roman" w:hAnsi="Times New Roman" w:cs="Times New Roman"/>
          <w:color w:val="000000"/>
          <w:sz w:val="16"/>
          <w:szCs w:val="16"/>
        </w:rPr>
        <w:t xml:space="preserve">Порядка </w:t>
      </w:r>
      <w:r w:rsidRPr="00E028B0">
        <w:rPr>
          <w:rFonts w:ascii="Times New Roman" w:hAnsi="Times New Roman" w:cs="Times New Roman"/>
          <w:bCs/>
          <w:color w:val="000000"/>
          <w:sz w:val="16"/>
          <w:szCs w:val="16"/>
        </w:rPr>
        <w:t xml:space="preserve">формирования, ведения и обязательного опубликования перечня имущества </w:t>
      </w:r>
      <w:r w:rsidRPr="00E028B0">
        <w:rPr>
          <w:rFonts w:ascii="Times New Roman" w:hAnsi="Times New Roman" w:cs="Times New Roman"/>
          <w:color w:val="000000"/>
          <w:sz w:val="16"/>
          <w:szCs w:val="16"/>
        </w:rPr>
        <w:t>муниципального образования «Пустозерский сельсовет» Ненецкого автономного округа</w:t>
      </w:r>
      <w:r w:rsidRPr="00E028B0">
        <w:rPr>
          <w:rFonts w:ascii="Times New Roman" w:hAnsi="Times New Roman" w:cs="Times New Roman"/>
          <w:bCs/>
          <w:color w:val="000000"/>
          <w:sz w:val="16"/>
          <w:szCs w:val="16"/>
        </w:rPr>
        <w:t xml:space="preserve">, свободного от прав третьих лиц </w:t>
      </w:r>
      <w:r w:rsidRPr="00E028B0">
        <w:rPr>
          <w:rFonts w:ascii="Times New Roman" w:hAnsi="Times New Roman" w:cs="Times New Roman"/>
          <w:sz w:val="16"/>
          <w:szCs w:val="1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E028B0">
        <w:rPr>
          <w:rFonts w:ascii="Times New Roman" w:eastAsia="Calibri" w:hAnsi="Times New Roman" w:cs="Times New Roman"/>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E028B0">
        <w:rPr>
          <w:rFonts w:ascii="Times New Roman" w:hAnsi="Times New Roman" w:cs="Times New Roman"/>
          <w:bCs/>
          <w:color w:val="000000"/>
          <w:sz w:val="16"/>
          <w:szCs w:val="16"/>
        </w:rPr>
        <w:t xml:space="preserve"> физическим лицам</w:t>
      </w:r>
      <w:r w:rsidRPr="00E028B0">
        <w:rPr>
          <w:rFonts w:ascii="Times New Roman" w:eastAsia="Calibri" w:hAnsi="Times New Roman" w:cs="Times New Roman"/>
          <w:bCs/>
          <w:sz w:val="16"/>
          <w:szCs w:val="16"/>
        </w:rPr>
        <w:t xml:space="preserve">, не являющимися индивидуальными предпринимателями и применяющими специальный налоговый </w:t>
      </w:r>
      <w:hyperlink r:id="rId14" w:history="1">
        <w:r w:rsidRPr="00E028B0">
          <w:rPr>
            <w:rFonts w:ascii="Times New Roman" w:eastAsia="Calibri" w:hAnsi="Times New Roman" w:cs="Times New Roman"/>
            <w:bCs/>
            <w:color w:val="000000"/>
            <w:sz w:val="16"/>
            <w:szCs w:val="16"/>
          </w:rPr>
          <w:t>режим</w:t>
        </w:r>
      </w:hyperlink>
      <w:r w:rsidRPr="00E028B0">
        <w:rPr>
          <w:rFonts w:ascii="Times New Roman" w:eastAsia="Calibri" w:hAnsi="Times New Roman" w:cs="Times New Roman"/>
          <w:bCs/>
          <w:color w:val="000000"/>
          <w:sz w:val="16"/>
          <w:szCs w:val="16"/>
        </w:rPr>
        <w:t xml:space="preserve"> "Налог на профессиональный доход".</w:t>
      </w:r>
    </w:p>
    <w:p w:rsidR="00176D43" w:rsidRPr="00E028B0" w:rsidRDefault="00176D43" w:rsidP="00E028B0">
      <w:pPr>
        <w:spacing w:after="0"/>
        <w:ind w:firstLine="720"/>
        <w:jc w:val="both"/>
        <w:rPr>
          <w:rFonts w:ascii="Times New Roman" w:eastAsia="Calibri" w:hAnsi="Times New Roman" w:cs="Times New Roman"/>
          <w:bCs/>
          <w:color w:val="000000"/>
          <w:sz w:val="16"/>
          <w:szCs w:val="16"/>
        </w:rPr>
      </w:pPr>
    </w:p>
    <w:p w:rsidR="00176D43" w:rsidRPr="00E028B0" w:rsidRDefault="00176D43" w:rsidP="00E028B0">
      <w:pPr>
        <w:numPr>
          <w:ilvl w:val="0"/>
          <w:numId w:val="41"/>
        </w:numPr>
        <w:spacing w:after="0" w:line="240" w:lineRule="auto"/>
        <w:ind w:left="0" w:firstLine="568"/>
        <w:jc w:val="both"/>
        <w:rPr>
          <w:rFonts w:ascii="Times New Roman" w:hAnsi="Times New Roman" w:cs="Times New Roman"/>
          <w:sz w:val="16"/>
          <w:szCs w:val="16"/>
        </w:rPr>
      </w:pPr>
      <w:r w:rsidRPr="00E028B0">
        <w:rPr>
          <w:rFonts w:ascii="Times New Roman" w:hAnsi="Times New Roman" w:cs="Times New Roman"/>
          <w:sz w:val="16"/>
          <w:szCs w:val="16"/>
        </w:rPr>
        <w:t>Настоящее решение вступает в силу после его официального опубликования (обнародования).</w:t>
      </w:r>
    </w:p>
    <w:p w:rsidR="00176D43" w:rsidRPr="00E028B0" w:rsidRDefault="00176D43" w:rsidP="00E028B0">
      <w:pPr>
        <w:spacing w:after="0"/>
        <w:jc w:val="both"/>
        <w:rPr>
          <w:rFonts w:ascii="Times New Roman" w:hAnsi="Times New Roman" w:cs="Times New Roman"/>
          <w:sz w:val="16"/>
          <w:szCs w:val="16"/>
        </w:rPr>
      </w:pPr>
    </w:p>
    <w:p w:rsidR="00176D43" w:rsidRPr="00E028B0" w:rsidRDefault="00176D43" w:rsidP="00E028B0">
      <w:pPr>
        <w:spacing w:after="0"/>
        <w:jc w:val="both"/>
        <w:rPr>
          <w:rFonts w:ascii="Times New Roman" w:hAnsi="Times New Roman" w:cs="Times New Roman"/>
          <w:sz w:val="16"/>
          <w:szCs w:val="16"/>
        </w:rPr>
      </w:pPr>
      <w:r w:rsidRPr="00E028B0">
        <w:rPr>
          <w:rFonts w:ascii="Times New Roman" w:hAnsi="Times New Roman" w:cs="Times New Roman"/>
          <w:sz w:val="16"/>
          <w:szCs w:val="16"/>
        </w:rPr>
        <w:t>Глава Сельского поселения</w:t>
      </w:r>
    </w:p>
    <w:p w:rsidR="00176D43" w:rsidRPr="007C69BF" w:rsidRDefault="00176D43" w:rsidP="007C69BF">
      <w:pPr>
        <w:spacing w:after="0"/>
        <w:jc w:val="both"/>
        <w:rPr>
          <w:rFonts w:ascii="Times New Roman" w:hAnsi="Times New Roman" w:cs="Times New Roman"/>
          <w:sz w:val="16"/>
          <w:szCs w:val="16"/>
        </w:rPr>
      </w:pPr>
      <w:r w:rsidRPr="00E028B0">
        <w:rPr>
          <w:rFonts w:ascii="Times New Roman" w:hAnsi="Times New Roman" w:cs="Times New Roman"/>
          <w:sz w:val="16"/>
          <w:szCs w:val="16"/>
        </w:rPr>
        <w:t xml:space="preserve"> «Пустозерский сельсовет» ЗР НАО                                               С.М.Макарова</w:t>
      </w:r>
    </w:p>
    <w:p w:rsidR="00176D43" w:rsidRPr="00E028B0" w:rsidRDefault="00176D43" w:rsidP="00E028B0">
      <w:pPr>
        <w:spacing w:after="0"/>
        <w:jc w:val="right"/>
        <w:rPr>
          <w:rFonts w:ascii="Times New Roman" w:hAnsi="Times New Roman" w:cs="Times New Roman"/>
          <w:bCs/>
          <w:sz w:val="16"/>
          <w:szCs w:val="16"/>
        </w:rPr>
      </w:pPr>
    </w:p>
    <w:p w:rsidR="00176D43" w:rsidRPr="00E028B0" w:rsidRDefault="00176D43" w:rsidP="00E028B0">
      <w:pPr>
        <w:spacing w:after="0"/>
        <w:jc w:val="right"/>
        <w:rPr>
          <w:rFonts w:ascii="Times New Roman" w:hAnsi="Times New Roman" w:cs="Times New Roman"/>
          <w:bCs/>
          <w:sz w:val="16"/>
          <w:szCs w:val="16"/>
        </w:rPr>
      </w:pPr>
      <w:r w:rsidRPr="00E028B0">
        <w:rPr>
          <w:rFonts w:ascii="Times New Roman" w:hAnsi="Times New Roman" w:cs="Times New Roman"/>
          <w:bCs/>
          <w:sz w:val="16"/>
          <w:szCs w:val="16"/>
        </w:rPr>
        <w:t>Приложение</w:t>
      </w:r>
    </w:p>
    <w:p w:rsidR="00176D43" w:rsidRPr="00E028B0" w:rsidRDefault="00176D43" w:rsidP="00E028B0">
      <w:pPr>
        <w:spacing w:after="0"/>
        <w:jc w:val="right"/>
        <w:rPr>
          <w:rFonts w:ascii="Times New Roman" w:hAnsi="Times New Roman" w:cs="Times New Roman"/>
          <w:sz w:val="16"/>
          <w:szCs w:val="16"/>
        </w:rPr>
      </w:pPr>
      <w:r w:rsidRPr="00E028B0">
        <w:rPr>
          <w:rFonts w:ascii="Times New Roman" w:hAnsi="Times New Roman" w:cs="Times New Roman"/>
          <w:sz w:val="16"/>
          <w:szCs w:val="16"/>
        </w:rPr>
        <w:t>к решению Совета депутатов</w:t>
      </w:r>
    </w:p>
    <w:p w:rsidR="00176D43" w:rsidRPr="00E028B0" w:rsidRDefault="00176D43" w:rsidP="00E028B0">
      <w:pPr>
        <w:spacing w:after="0"/>
        <w:ind w:firstLine="568"/>
        <w:jc w:val="right"/>
        <w:rPr>
          <w:rFonts w:ascii="Times New Roman" w:hAnsi="Times New Roman" w:cs="Times New Roman"/>
          <w:sz w:val="16"/>
          <w:szCs w:val="16"/>
        </w:rPr>
      </w:pPr>
      <w:r w:rsidRPr="00E028B0">
        <w:rPr>
          <w:rFonts w:ascii="Times New Roman" w:hAnsi="Times New Roman" w:cs="Times New Roman"/>
          <w:sz w:val="16"/>
          <w:szCs w:val="16"/>
        </w:rPr>
        <w:t>Сельского поселения</w:t>
      </w:r>
    </w:p>
    <w:p w:rsidR="00176D43" w:rsidRPr="00E028B0" w:rsidRDefault="00176D43" w:rsidP="00E028B0">
      <w:pPr>
        <w:spacing w:after="0"/>
        <w:ind w:firstLine="568"/>
        <w:jc w:val="right"/>
        <w:rPr>
          <w:rFonts w:ascii="Times New Roman" w:hAnsi="Times New Roman" w:cs="Times New Roman"/>
          <w:sz w:val="16"/>
          <w:szCs w:val="16"/>
        </w:rPr>
      </w:pPr>
      <w:r w:rsidRPr="00E028B0">
        <w:rPr>
          <w:rFonts w:ascii="Times New Roman" w:hAnsi="Times New Roman" w:cs="Times New Roman"/>
          <w:sz w:val="16"/>
          <w:szCs w:val="16"/>
        </w:rPr>
        <w:t xml:space="preserve"> «Пустозерский сельсовет» ЗР НАО  </w:t>
      </w:r>
    </w:p>
    <w:p w:rsidR="00176D43" w:rsidRPr="00E028B0" w:rsidRDefault="00176D43" w:rsidP="00E028B0">
      <w:pPr>
        <w:spacing w:after="0"/>
        <w:jc w:val="right"/>
        <w:rPr>
          <w:rFonts w:ascii="Times New Roman" w:hAnsi="Times New Roman" w:cs="Times New Roman"/>
          <w:sz w:val="16"/>
          <w:szCs w:val="16"/>
        </w:rPr>
      </w:pPr>
      <w:r w:rsidRPr="00E028B0">
        <w:rPr>
          <w:rFonts w:ascii="Times New Roman" w:hAnsi="Times New Roman" w:cs="Times New Roman"/>
          <w:sz w:val="16"/>
          <w:szCs w:val="16"/>
        </w:rPr>
        <w:t>от 28.12.2022  № 5</w:t>
      </w:r>
    </w:p>
    <w:p w:rsidR="00176D43" w:rsidRPr="00E028B0" w:rsidRDefault="00176D43" w:rsidP="007C69BF">
      <w:pPr>
        <w:pStyle w:val="ConsPlusTitle"/>
        <w:rPr>
          <w:rFonts w:ascii="Times New Roman" w:hAnsi="Times New Roman" w:cs="Times New Roman"/>
          <w:sz w:val="16"/>
          <w:szCs w:val="16"/>
        </w:rPr>
      </w:pPr>
    </w:p>
    <w:p w:rsidR="00176D43" w:rsidRPr="00E028B0" w:rsidRDefault="00176D43" w:rsidP="00E028B0">
      <w:pPr>
        <w:pStyle w:val="ConsPlusTitle"/>
        <w:jc w:val="center"/>
        <w:rPr>
          <w:rFonts w:ascii="Times New Roman" w:hAnsi="Times New Roman" w:cs="Times New Roman"/>
          <w:color w:val="000000"/>
          <w:sz w:val="16"/>
          <w:szCs w:val="16"/>
        </w:rPr>
      </w:pPr>
      <w:r w:rsidRPr="00E028B0">
        <w:rPr>
          <w:rFonts w:ascii="Times New Roman" w:hAnsi="Times New Roman" w:cs="Times New Roman"/>
          <w:color w:val="000000"/>
          <w:sz w:val="16"/>
          <w:szCs w:val="16"/>
        </w:rPr>
        <w:t>Порядок</w:t>
      </w:r>
    </w:p>
    <w:p w:rsidR="00176D43" w:rsidRPr="00E028B0" w:rsidRDefault="00176D43" w:rsidP="00E028B0">
      <w:pPr>
        <w:pStyle w:val="ConsPlusTitle"/>
        <w:jc w:val="center"/>
        <w:rPr>
          <w:rFonts w:ascii="Times New Roman" w:hAnsi="Times New Roman" w:cs="Times New Roman"/>
          <w:bCs/>
          <w:color w:val="000000"/>
          <w:sz w:val="16"/>
          <w:szCs w:val="16"/>
        </w:rPr>
      </w:pPr>
      <w:r w:rsidRPr="00E028B0">
        <w:rPr>
          <w:rFonts w:ascii="Times New Roman" w:hAnsi="Times New Roman" w:cs="Times New Roman"/>
          <w:bCs/>
          <w:color w:val="000000"/>
          <w:sz w:val="16"/>
          <w:szCs w:val="16"/>
        </w:rPr>
        <w:t>формирования, ведения и обязательного опубликования</w:t>
      </w:r>
    </w:p>
    <w:p w:rsidR="00176D43" w:rsidRPr="00E028B0" w:rsidRDefault="00176D43" w:rsidP="00E028B0">
      <w:pPr>
        <w:pStyle w:val="ConsPlusTitle"/>
        <w:jc w:val="center"/>
        <w:rPr>
          <w:rFonts w:ascii="Times New Roman" w:hAnsi="Times New Roman" w:cs="Times New Roman"/>
          <w:color w:val="000000"/>
          <w:sz w:val="16"/>
          <w:szCs w:val="16"/>
        </w:rPr>
      </w:pPr>
      <w:r w:rsidRPr="00E028B0">
        <w:rPr>
          <w:rFonts w:ascii="Times New Roman" w:hAnsi="Times New Roman" w:cs="Times New Roman"/>
          <w:bCs/>
          <w:color w:val="000000"/>
          <w:sz w:val="16"/>
          <w:szCs w:val="16"/>
        </w:rPr>
        <w:t xml:space="preserve">перечня имущества </w:t>
      </w:r>
      <w:r w:rsidRPr="00E028B0">
        <w:rPr>
          <w:rFonts w:ascii="Times New Roman" w:hAnsi="Times New Roman" w:cs="Times New Roman"/>
          <w:color w:val="000000"/>
          <w:sz w:val="16"/>
          <w:szCs w:val="16"/>
        </w:rPr>
        <w:t>Сельского поселения  «Пустозерский сельсовет»</w:t>
      </w:r>
    </w:p>
    <w:p w:rsidR="00176D43" w:rsidRPr="00E028B0" w:rsidRDefault="00176D43" w:rsidP="00E028B0">
      <w:pPr>
        <w:pStyle w:val="ConsPlusTitle"/>
        <w:jc w:val="center"/>
        <w:rPr>
          <w:rFonts w:ascii="Times New Roman" w:hAnsi="Times New Roman" w:cs="Times New Roman"/>
          <w:bCs/>
          <w:color w:val="000000"/>
          <w:sz w:val="16"/>
          <w:szCs w:val="16"/>
        </w:rPr>
      </w:pPr>
      <w:r w:rsidRPr="00E028B0">
        <w:rPr>
          <w:rFonts w:ascii="Times New Roman" w:hAnsi="Times New Roman" w:cs="Times New Roman"/>
          <w:color w:val="000000"/>
          <w:sz w:val="16"/>
          <w:szCs w:val="16"/>
        </w:rPr>
        <w:t>Заполярного района  Ненецкого автономного округа</w:t>
      </w:r>
      <w:r w:rsidRPr="00E028B0">
        <w:rPr>
          <w:rFonts w:ascii="Times New Roman" w:hAnsi="Times New Roman" w:cs="Times New Roman"/>
          <w:bCs/>
          <w:color w:val="000000"/>
          <w:sz w:val="16"/>
          <w:szCs w:val="16"/>
        </w:rPr>
        <w:t>, свободного от прав третьих лиц</w:t>
      </w:r>
    </w:p>
    <w:p w:rsidR="00176D43" w:rsidRPr="00E028B0" w:rsidRDefault="00176D43" w:rsidP="00E028B0">
      <w:pPr>
        <w:pStyle w:val="ConsPlusTitle"/>
        <w:jc w:val="center"/>
        <w:rPr>
          <w:rFonts w:ascii="Times New Roman" w:hAnsi="Times New Roman" w:cs="Times New Roman"/>
          <w:sz w:val="16"/>
          <w:szCs w:val="16"/>
        </w:rPr>
      </w:pPr>
      <w:r w:rsidRPr="00E028B0">
        <w:rPr>
          <w:rFonts w:ascii="Times New Roman" w:hAnsi="Times New Roman" w:cs="Times New Roman"/>
          <w:sz w:val="16"/>
          <w:szCs w:val="16"/>
        </w:rPr>
        <w:t>(за исключением права хозяйственного ведения, права оперативного управления,</w:t>
      </w:r>
    </w:p>
    <w:p w:rsidR="00176D43" w:rsidRPr="00E028B0" w:rsidRDefault="00176D43" w:rsidP="00E028B0">
      <w:pPr>
        <w:autoSpaceDE w:val="0"/>
        <w:autoSpaceDN w:val="0"/>
        <w:adjustRightInd w:val="0"/>
        <w:spacing w:after="0"/>
        <w:jc w:val="center"/>
        <w:rPr>
          <w:rFonts w:ascii="Times New Roman" w:hAnsi="Times New Roman" w:cs="Times New Roman"/>
          <w:b/>
          <w:sz w:val="16"/>
          <w:szCs w:val="16"/>
        </w:rPr>
      </w:pPr>
      <w:r w:rsidRPr="00E028B0">
        <w:rPr>
          <w:rFonts w:ascii="Times New Roman" w:hAnsi="Times New Roman" w:cs="Times New Roman"/>
          <w:b/>
          <w:sz w:val="16"/>
          <w:szCs w:val="16"/>
        </w:rPr>
        <w:t>а также имущественных прав субъектов малого и среднего предпринимательства),</w:t>
      </w:r>
    </w:p>
    <w:p w:rsidR="00176D43" w:rsidRPr="00E028B0" w:rsidRDefault="00176D43" w:rsidP="00E028B0">
      <w:pPr>
        <w:autoSpaceDE w:val="0"/>
        <w:autoSpaceDN w:val="0"/>
        <w:adjustRightInd w:val="0"/>
        <w:spacing w:after="0"/>
        <w:jc w:val="center"/>
        <w:rPr>
          <w:rFonts w:ascii="Times New Roman" w:eastAsia="Calibri" w:hAnsi="Times New Roman" w:cs="Times New Roman"/>
          <w:b/>
          <w:bCs/>
          <w:color w:val="000000"/>
          <w:sz w:val="16"/>
          <w:szCs w:val="16"/>
        </w:rPr>
      </w:pPr>
      <w:r w:rsidRPr="00E028B0">
        <w:rPr>
          <w:rFonts w:ascii="Times New Roman" w:eastAsia="Calibri" w:hAnsi="Times New Roman" w:cs="Times New Roman"/>
          <w:b/>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E028B0">
        <w:rPr>
          <w:rFonts w:ascii="Times New Roman" w:hAnsi="Times New Roman" w:cs="Times New Roman"/>
          <w:b/>
          <w:bCs/>
          <w:color w:val="000000"/>
          <w:sz w:val="16"/>
          <w:szCs w:val="16"/>
        </w:rPr>
        <w:t xml:space="preserve"> физическим лицам</w:t>
      </w:r>
      <w:r w:rsidRPr="00E028B0">
        <w:rPr>
          <w:rFonts w:ascii="Times New Roman" w:eastAsia="Calibri" w:hAnsi="Times New Roman" w:cs="Times New Roman"/>
          <w:b/>
          <w:bCs/>
          <w:sz w:val="16"/>
          <w:szCs w:val="16"/>
        </w:rPr>
        <w:t xml:space="preserve">, не являющимися индивидуальными предпринимателями и применяющими специальный налоговый </w:t>
      </w:r>
      <w:hyperlink r:id="rId15" w:history="1">
        <w:r w:rsidRPr="00E028B0">
          <w:rPr>
            <w:rFonts w:ascii="Times New Roman" w:eastAsia="Calibri" w:hAnsi="Times New Roman" w:cs="Times New Roman"/>
            <w:b/>
            <w:bCs/>
            <w:color w:val="000000"/>
            <w:sz w:val="16"/>
            <w:szCs w:val="16"/>
          </w:rPr>
          <w:t>режим</w:t>
        </w:r>
      </w:hyperlink>
      <w:r w:rsidRPr="00E028B0">
        <w:rPr>
          <w:rFonts w:ascii="Times New Roman" w:eastAsia="Calibri" w:hAnsi="Times New Roman" w:cs="Times New Roman"/>
          <w:b/>
          <w:bCs/>
          <w:color w:val="000000"/>
          <w:sz w:val="16"/>
          <w:szCs w:val="16"/>
        </w:rPr>
        <w:t xml:space="preserve"> </w:t>
      </w:r>
    </w:p>
    <w:p w:rsidR="00176D43" w:rsidRPr="00E028B0" w:rsidRDefault="00176D43" w:rsidP="00E028B0">
      <w:pPr>
        <w:autoSpaceDE w:val="0"/>
        <w:autoSpaceDN w:val="0"/>
        <w:adjustRightInd w:val="0"/>
        <w:spacing w:after="0"/>
        <w:jc w:val="center"/>
        <w:rPr>
          <w:rFonts w:ascii="Times New Roman" w:hAnsi="Times New Roman" w:cs="Times New Roman"/>
          <w:b/>
          <w:sz w:val="16"/>
          <w:szCs w:val="16"/>
        </w:rPr>
      </w:pPr>
      <w:r w:rsidRPr="00E028B0">
        <w:rPr>
          <w:rFonts w:ascii="Times New Roman" w:eastAsia="Calibri" w:hAnsi="Times New Roman" w:cs="Times New Roman"/>
          <w:b/>
          <w:bCs/>
          <w:color w:val="000000"/>
          <w:sz w:val="16"/>
          <w:szCs w:val="16"/>
        </w:rPr>
        <w:t>«Налог на профессиональный доход»</w:t>
      </w:r>
    </w:p>
    <w:p w:rsidR="00176D43" w:rsidRPr="00E028B0" w:rsidRDefault="00176D43" w:rsidP="00E028B0">
      <w:pPr>
        <w:pStyle w:val="ConsPlusNormal"/>
        <w:jc w:val="both"/>
        <w:outlineLvl w:val="0"/>
        <w:rPr>
          <w:rFonts w:ascii="Times New Roman" w:hAnsi="Times New Roman" w:cs="Times New Roman"/>
          <w:bCs/>
          <w:color w:val="000000"/>
          <w:sz w:val="16"/>
          <w:szCs w:val="16"/>
        </w:rPr>
      </w:pPr>
    </w:p>
    <w:p w:rsidR="00176D43" w:rsidRPr="00E028B0" w:rsidRDefault="00176D43" w:rsidP="00E028B0">
      <w:pPr>
        <w:numPr>
          <w:ilvl w:val="0"/>
          <w:numId w:val="39"/>
        </w:numPr>
        <w:autoSpaceDE w:val="0"/>
        <w:autoSpaceDN w:val="0"/>
        <w:adjustRightInd w:val="0"/>
        <w:spacing w:after="0" w:line="240" w:lineRule="auto"/>
        <w:ind w:left="0" w:firstLine="567"/>
        <w:jc w:val="both"/>
        <w:rPr>
          <w:rFonts w:ascii="Times New Roman" w:eastAsia="Calibri" w:hAnsi="Times New Roman" w:cs="Times New Roman"/>
          <w:sz w:val="16"/>
          <w:szCs w:val="16"/>
        </w:rPr>
      </w:pPr>
      <w:bookmarkStart w:id="1" w:name="Par11"/>
      <w:bookmarkEnd w:id="1"/>
      <w:r w:rsidRPr="00E028B0">
        <w:rPr>
          <w:rFonts w:ascii="Times New Roman" w:hAnsi="Times New Roman" w:cs="Times New Roman"/>
          <w:color w:val="000000"/>
          <w:sz w:val="16"/>
          <w:szCs w:val="16"/>
        </w:rPr>
        <w:t xml:space="preserve">Настоящий Порядок разработан в соответствии со </w:t>
      </w:r>
      <w:r w:rsidRPr="00E028B0">
        <w:rPr>
          <w:rFonts w:ascii="Times New Roman" w:hAnsi="Times New Roman" w:cs="Times New Roman"/>
          <w:sz w:val="16"/>
          <w:szCs w:val="16"/>
        </w:rPr>
        <w:t xml:space="preserve">статьей 14.1., частью 4 статьи 18 Федерального  </w:t>
      </w:r>
      <w:hyperlink r:id="rId16" w:history="1">
        <w:r w:rsidRPr="00E028B0">
          <w:rPr>
            <w:rFonts w:ascii="Times New Roman" w:hAnsi="Times New Roman" w:cs="Times New Roman"/>
            <w:color w:val="000000"/>
            <w:sz w:val="16"/>
            <w:szCs w:val="16"/>
          </w:rPr>
          <w:t>закон</w:t>
        </w:r>
      </w:hyperlink>
      <w:r w:rsidRPr="00E028B0">
        <w:rPr>
          <w:rFonts w:ascii="Times New Roman" w:hAnsi="Times New Roman" w:cs="Times New Roman"/>
          <w:color w:val="000000"/>
          <w:sz w:val="16"/>
          <w:szCs w:val="16"/>
        </w:rPr>
        <w:t xml:space="preserve">а </w:t>
      </w:r>
      <w:r w:rsidRPr="00E028B0">
        <w:rPr>
          <w:rFonts w:ascii="Times New Roman" w:hAnsi="Times New Roman" w:cs="Times New Roman"/>
          <w:bCs/>
          <w:sz w:val="16"/>
          <w:szCs w:val="16"/>
        </w:rPr>
        <w:t xml:space="preserve">от 24.07.2007 N 209-ФЗ "О развитии малого и среднего предпринимательства в Российской Федерации" </w:t>
      </w:r>
      <w:r w:rsidRPr="00E028B0">
        <w:rPr>
          <w:rFonts w:ascii="Times New Roman" w:eastAsia="Calibri" w:hAnsi="Times New Roman" w:cs="Times New Roman"/>
          <w:sz w:val="16"/>
          <w:szCs w:val="16"/>
        </w:rPr>
        <w:t xml:space="preserve">в целях предоставления имущества во владение и (или) в пользование на долгосрочной основе субъектам малого и среднего предпринимательства и организациям, </w:t>
      </w:r>
      <w:r w:rsidRPr="00E028B0">
        <w:rPr>
          <w:rFonts w:ascii="Times New Roman" w:eastAsia="Calibri" w:hAnsi="Times New Roman" w:cs="Times New Roman"/>
          <w:bCs/>
          <w:sz w:val="16"/>
          <w:szCs w:val="16"/>
        </w:rPr>
        <w:t>а также</w:t>
      </w:r>
      <w:r w:rsidRPr="00E028B0">
        <w:rPr>
          <w:rFonts w:ascii="Times New Roman" w:hAnsi="Times New Roman" w:cs="Times New Roman"/>
          <w:bCs/>
          <w:color w:val="000000"/>
          <w:sz w:val="16"/>
          <w:szCs w:val="16"/>
        </w:rPr>
        <w:t xml:space="preserve"> физическим лицам</w:t>
      </w:r>
      <w:r w:rsidRPr="00E028B0">
        <w:rPr>
          <w:rFonts w:ascii="Times New Roman" w:eastAsia="Calibri" w:hAnsi="Times New Roman" w:cs="Times New Roman"/>
          <w:bCs/>
          <w:sz w:val="16"/>
          <w:szCs w:val="16"/>
        </w:rPr>
        <w:t xml:space="preserve">, не являющимися индивидуальными предпринимателями и применяющими специальный налоговый </w:t>
      </w:r>
      <w:hyperlink r:id="rId17" w:history="1">
        <w:r w:rsidRPr="00E028B0">
          <w:rPr>
            <w:rFonts w:ascii="Times New Roman" w:eastAsia="Calibri" w:hAnsi="Times New Roman" w:cs="Times New Roman"/>
            <w:bCs/>
            <w:color w:val="000000"/>
            <w:sz w:val="16"/>
            <w:szCs w:val="16"/>
          </w:rPr>
          <w:t>режим</w:t>
        </w:r>
      </w:hyperlink>
      <w:r w:rsidRPr="00E028B0">
        <w:rPr>
          <w:rFonts w:ascii="Times New Roman" w:eastAsia="Calibri" w:hAnsi="Times New Roman" w:cs="Times New Roman"/>
          <w:bCs/>
          <w:color w:val="000000"/>
          <w:sz w:val="16"/>
          <w:szCs w:val="16"/>
        </w:rPr>
        <w:t xml:space="preserve"> "Налог на профессиональный доход" </w:t>
      </w:r>
      <w:r w:rsidRPr="00E028B0">
        <w:rPr>
          <w:rFonts w:ascii="Times New Roman" w:eastAsia="Calibri" w:hAnsi="Times New Roman" w:cs="Times New Roman"/>
          <w:sz w:val="16"/>
          <w:szCs w:val="16"/>
        </w:rPr>
        <w:t xml:space="preserve">(далее - физические лица, применяющие специальный налоговый режим) образующим инфраструктуру поддержки субъектов малого и среднего предпринимательства </w:t>
      </w:r>
      <w:r w:rsidRPr="00E028B0">
        <w:rPr>
          <w:rFonts w:ascii="Times New Roman" w:hAnsi="Times New Roman" w:cs="Times New Roman"/>
          <w:color w:val="000000"/>
          <w:sz w:val="16"/>
          <w:szCs w:val="16"/>
        </w:rPr>
        <w:t>(далее соответственно – муниципальное имущество, перечень)</w:t>
      </w:r>
      <w:r w:rsidRPr="00E028B0">
        <w:rPr>
          <w:rFonts w:ascii="Times New Roman" w:eastAsia="Calibri" w:hAnsi="Times New Roman" w:cs="Times New Roman"/>
          <w:sz w:val="16"/>
          <w:szCs w:val="16"/>
        </w:rPr>
        <w:t>.</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2. В </w:t>
      </w:r>
      <w:hyperlink r:id="rId18" w:history="1">
        <w:r w:rsidRPr="00E028B0">
          <w:rPr>
            <w:rFonts w:ascii="Times New Roman" w:hAnsi="Times New Roman" w:cs="Times New Roman"/>
            <w:color w:val="000000"/>
            <w:sz w:val="16"/>
            <w:szCs w:val="16"/>
          </w:rPr>
          <w:t>перечень</w:t>
        </w:r>
      </w:hyperlink>
      <w:r w:rsidRPr="00E028B0">
        <w:rPr>
          <w:rFonts w:ascii="Times New Roman" w:hAnsi="Times New Roman" w:cs="Times New Roman"/>
          <w:color w:val="000000"/>
          <w:sz w:val="16"/>
          <w:szCs w:val="16"/>
        </w:rPr>
        <w:t xml:space="preserve"> вносятся сведения о муниципальном имуществе, соответствующем следующим критериям:</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муниципальное имущество свободно от прав третьих лиц </w:t>
      </w:r>
      <w:r w:rsidRPr="00E028B0">
        <w:rPr>
          <w:rFonts w:ascii="Times New Roman" w:hAnsi="Times New Roman" w:cs="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028B0">
        <w:rPr>
          <w:rFonts w:ascii="Times New Roman" w:hAnsi="Times New Roman" w:cs="Times New Roman"/>
          <w:color w:val="000000"/>
          <w:sz w:val="16"/>
          <w:szCs w:val="16"/>
        </w:rPr>
        <w:t>;</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2) муниципальное имущество не ограничено в обороте;</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3) муниципальное имущество не является объектом религиозного назначения;</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4) муниципальное имущество не является объектом незавершенного строительства;</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5) муниципальное имущество не включено в прогнозный план (программу) приватизации имущества, находящегося в собственности </w:t>
      </w:r>
      <w:r w:rsidRPr="00E028B0">
        <w:rPr>
          <w:rFonts w:ascii="Times New Roman" w:hAnsi="Times New Roman" w:cs="Times New Roman"/>
          <w:sz w:val="16"/>
          <w:szCs w:val="16"/>
        </w:rPr>
        <w:t xml:space="preserve">Сельского поселения </w:t>
      </w:r>
      <w:r w:rsidRPr="00E028B0">
        <w:rPr>
          <w:rFonts w:ascii="Times New Roman" w:hAnsi="Times New Roman" w:cs="Times New Roman"/>
          <w:color w:val="000000"/>
          <w:sz w:val="16"/>
          <w:szCs w:val="16"/>
        </w:rPr>
        <w:t>«Пустозерский сельсовет» Заполярного района Ненецкого автономного округа;</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6) муниципальное имущество не признано аварийным и подлежащим сносу или реконструкции.</w:t>
      </w:r>
    </w:p>
    <w:p w:rsidR="00176D43" w:rsidRPr="00E028B0" w:rsidRDefault="00176D43" w:rsidP="00E028B0">
      <w:pPr>
        <w:autoSpaceDE w:val="0"/>
        <w:autoSpaceDN w:val="0"/>
        <w:adjustRightInd w:val="0"/>
        <w:spacing w:after="0"/>
        <w:ind w:firstLine="540"/>
        <w:jc w:val="both"/>
        <w:rPr>
          <w:rFonts w:ascii="Times New Roman" w:eastAsia="Calibri" w:hAnsi="Times New Roman" w:cs="Times New Roman"/>
          <w:sz w:val="16"/>
          <w:szCs w:val="16"/>
        </w:rPr>
      </w:pPr>
      <w:r w:rsidRPr="00E028B0">
        <w:rPr>
          <w:rFonts w:ascii="Times New Roman" w:hAnsi="Times New Roman" w:cs="Times New Roman"/>
          <w:sz w:val="16"/>
          <w:szCs w:val="16"/>
        </w:rPr>
        <w:t xml:space="preserve">3. </w:t>
      </w:r>
      <w:r w:rsidRPr="00E028B0">
        <w:rPr>
          <w:rFonts w:ascii="Times New Roman" w:eastAsia="Calibri" w:hAnsi="Times New Roman" w:cs="Times New Roman"/>
          <w:sz w:val="16"/>
          <w:szCs w:val="16"/>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предприятия или учреждения и согласия </w:t>
      </w:r>
      <w:r w:rsidRPr="00E028B0">
        <w:rPr>
          <w:rFonts w:ascii="Times New Roman" w:hAnsi="Times New Roman" w:cs="Times New Roman"/>
          <w:sz w:val="16"/>
          <w:szCs w:val="16"/>
        </w:rPr>
        <w:t xml:space="preserve">Совета депутатов Сельского поселения </w:t>
      </w:r>
      <w:r w:rsidRPr="00E028B0">
        <w:rPr>
          <w:rFonts w:ascii="Times New Roman" w:hAnsi="Times New Roman" w:cs="Times New Roman"/>
          <w:color w:val="000000"/>
          <w:sz w:val="16"/>
          <w:szCs w:val="16"/>
        </w:rPr>
        <w:t>«Пустозерский сельсовет» Заполярного района Ненецкого автономного округа</w:t>
      </w:r>
      <w:r w:rsidRPr="00E028B0">
        <w:rPr>
          <w:rFonts w:ascii="Times New Roman" w:eastAsia="Calibri" w:hAnsi="Times New Roman" w:cs="Times New Roman"/>
          <w:sz w:val="16"/>
          <w:szCs w:val="16"/>
        </w:rPr>
        <w:t>, уполномоченного на согласование сделки с соответствующим имуществом,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физически</w:t>
      </w:r>
      <w:r w:rsidRPr="00E028B0">
        <w:rPr>
          <w:rFonts w:ascii="Times New Roman" w:hAnsi="Times New Roman" w:cs="Times New Roman"/>
          <w:sz w:val="16"/>
          <w:szCs w:val="16"/>
        </w:rPr>
        <w:t>м</w:t>
      </w:r>
      <w:r w:rsidRPr="00E028B0">
        <w:rPr>
          <w:rFonts w:ascii="Times New Roman" w:eastAsia="Calibri" w:hAnsi="Times New Roman" w:cs="Times New Roman"/>
          <w:sz w:val="16"/>
          <w:szCs w:val="16"/>
        </w:rPr>
        <w:t xml:space="preserve"> лица</w:t>
      </w:r>
      <w:r w:rsidRPr="00E028B0">
        <w:rPr>
          <w:rFonts w:ascii="Times New Roman" w:hAnsi="Times New Roman" w:cs="Times New Roman"/>
          <w:sz w:val="16"/>
          <w:szCs w:val="16"/>
        </w:rPr>
        <w:t>м</w:t>
      </w:r>
      <w:r w:rsidRPr="00E028B0">
        <w:rPr>
          <w:rFonts w:ascii="Times New Roman" w:eastAsia="Calibri" w:hAnsi="Times New Roman" w:cs="Times New Roman"/>
          <w:sz w:val="16"/>
          <w:szCs w:val="16"/>
        </w:rPr>
        <w:t>, применяющи</w:t>
      </w:r>
      <w:r w:rsidRPr="00E028B0">
        <w:rPr>
          <w:rFonts w:ascii="Times New Roman" w:hAnsi="Times New Roman" w:cs="Times New Roman"/>
          <w:sz w:val="16"/>
          <w:szCs w:val="16"/>
        </w:rPr>
        <w:t>е</w:t>
      </w:r>
      <w:r w:rsidRPr="00E028B0">
        <w:rPr>
          <w:rFonts w:ascii="Times New Roman" w:eastAsia="Calibri" w:hAnsi="Times New Roman" w:cs="Times New Roman"/>
          <w:sz w:val="16"/>
          <w:szCs w:val="16"/>
        </w:rPr>
        <w:t xml:space="preserve"> специальный налоговый режим, образующим инфраструктуру поддержки субъектов малого и среднего предпринимательства</w:t>
      </w:r>
      <w:r w:rsidRPr="00E028B0">
        <w:rPr>
          <w:rFonts w:ascii="Times New Roman" w:hAnsi="Times New Roman" w:cs="Times New Roman"/>
          <w:sz w:val="16"/>
          <w:szCs w:val="16"/>
        </w:rPr>
        <w:t xml:space="preserve">, </w:t>
      </w:r>
      <w:r w:rsidRPr="00E028B0">
        <w:rPr>
          <w:rFonts w:ascii="Times New Roman" w:eastAsia="Calibri" w:hAnsi="Times New Roman" w:cs="Times New Roman"/>
          <w:sz w:val="16"/>
          <w:szCs w:val="16"/>
        </w:rPr>
        <w:t>физическим лицам, применяющие специальный налоговый режим.</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4. Внесение сведений о муниципальном имуществе в </w:t>
      </w:r>
      <w:hyperlink r:id="rId19" w:history="1">
        <w:r w:rsidRPr="00E028B0">
          <w:rPr>
            <w:rFonts w:ascii="Times New Roman" w:hAnsi="Times New Roman" w:cs="Times New Roman"/>
            <w:color w:val="000000"/>
            <w:sz w:val="16"/>
            <w:szCs w:val="16"/>
          </w:rPr>
          <w:t>перечень</w:t>
        </w:r>
      </w:hyperlink>
      <w:r w:rsidRPr="00E028B0">
        <w:rPr>
          <w:rFonts w:ascii="Times New Roman" w:hAnsi="Times New Roman" w:cs="Times New Roman"/>
          <w:color w:val="000000"/>
          <w:sz w:val="16"/>
          <w:szCs w:val="16"/>
        </w:rPr>
        <w:t xml:space="preserve"> (в том числе ежегодное дополнение), а также исключение сведений о муниципальном имуществе из перечня осуществляется постановлением Администрации </w:t>
      </w:r>
      <w:r w:rsidRPr="00E028B0">
        <w:rPr>
          <w:rFonts w:ascii="Times New Roman" w:hAnsi="Times New Roman" w:cs="Times New Roman"/>
          <w:sz w:val="16"/>
          <w:szCs w:val="16"/>
        </w:rPr>
        <w:t xml:space="preserve">Сельского поселения </w:t>
      </w:r>
      <w:r w:rsidRPr="00E028B0">
        <w:rPr>
          <w:rFonts w:ascii="Times New Roman" w:hAnsi="Times New Roman" w:cs="Times New Roman"/>
          <w:color w:val="000000"/>
          <w:sz w:val="16"/>
          <w:szCs w:val="16"/>
        </w:rPr>
        <w:t xml:space="preserve">«Пустозерский сельсовет» Заполярного района Ненецкого автономного округа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Ненецкого автономного округа,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r w:rsidRPr="00E028B0">
        <w:rPr>
          <w:rFonts w:ascii="Times New Roman" w:hAnsi="Times New Roman" w:cs="Times New Roman"/>
          <w:sz w:val="16"/>
          <w:szCs w:val="16"/>
        </w:rPr>
        <w:t>физических лиц, применяющие специальный налоговый режим</w:t>
      </w:r>
      <w:r w:rsidRPr="00E028B0">
        <w:rPr>
          <w:rFonts w:ascii="Times New Roman" w:hAnsi="Times New Roman" w:cs="Times New Roman"/>
          <w:color w:val="000000"/>
          <w:sz w:val="16"/>
          <w:szCs w:val="16"/>
        </w:rPr>
        <w:t>.</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5. Рассмотрение предложения, указанного в </w:t>
      </w:r>
      <w:hyperlink w:anchor="Par19" w:history="1">
        <w:r w:rsidRPr="00E028B0">
          <w:rPr>
            <w:rFonts w:ascii="Times New Roman" w:hAnsi="Times New Roman" w:cs="Times New Roman"/>
            <w:color w:val="000000"/>
            <w:sz w:val="16"/>
            <w:szCs w:val="16"/>
          </w:rPr>
          <w:t>пункте 4</w:t>
        </w:r>
      </w:hyperlink>
      <w:r w:rsidRPr="00E028B0">
        <w:rPr>
          <w:rFonts w:ascii="Times New Roman" w:hAnsi="Times New Roman" w:cs="Times New Roman"/>
          <w:color w:val="000000"/>
          <w:sz w:val="16"/>
          <w:szCs w:val="16"/>
        </w:rPr>
        <w:t xml:space="preserve">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о включении сведений о муниципальном имуществе, в отношении которого поступило предложение, в перечень с учетом критериев, установленных </w:t>
      </w:r>
      <w:hyperlink w:anchor="Par11" w:history="1">
        <w:r w:rsidRPr="00E028B0">
          <w:rPr>
            <w:rFonts w:ascii="Times New Roman" w:hAnsi="Times New Roman" w:cs="Times New Roman"/>
            <w:color w:val="000000"/>
            <w:sz w:val="16"/>
            <w:szCs w:val="16"/>
          </w:rPr>
          <w:t>пунктом 2</w:t>
        </w:r>
      </w:hyperlink>
      <w:r w:rsidRPr="00E028B0">
        <w:rPr>
          <w:rFonts w:ascii="Times New Roman" w:hAnsi="Times New Roman" w:cs="Times New Roman"/>
          <w:color w:val="000000"/>
          <w:sz w:val="16"/>
          <w:szCs w:val="16"/>
        </w:rPr>
        <w:t xml:space="preserve"> настоящего Порядка;</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2) об исключении сведений о муниципальном имуществе, в отношении которого поступило предложение, из перечня с учетом положений </w:t>
      </w:r>
      <w:hyperlink w:anchor="Par26" w:history="1">
        <w:r w:rsidRPr="00E028B0">
          <w:rPr>
            <w:rFonts w:ascii="Times New Roman" w:hAnsi="Times New Roman" w:cs="Times New Roman"/>
            <w:color w:val="000000"/>
            <w:sz w:val="16"/>
            <w:szCs w:val="16"/>
          </w:rPr>
          <w:t>пунктов 7</w:t>
        </w:r>
      </w:hyperlink>
      <w:r w:rsidRPr="00E028B0">
        <w:rPr>
          <w:rFonts w:ascii="Times New Roman" w:hAnsi="Times New Roman" w:cs="Times New Roman"/>
          <w:color w:val="000000"/>
          <w:sz w:val="16"/>
          <w:szCs w:val="16"/>
        </w:rPr>
        <w:t xml:space="preserve"> и </w:t>
      </w:r>
      <w:hyperlink w:anchor="Par29" w:history="1">
        <w:r w:rsidRPr="00E028B0">
          <w:rPr>
            <w:rFonts w:ascii="Times New Roman" w:hAnsi="Times New Roman" w:cs="Times New Roman"/>
            <w:color w:val="000000"/>
            <w:sz w:val="16"/>
            <w:szCs w:val="16"/>
          </w:rPr>
          <w:t>8</w:t>
        </w:r>
      </w:hyperlink>
      <w:r w:rsidRPr="00E028B0">
        <w:rPr>
          <w:rFonts w:ascii="Times New Roman" w:hAnsi="Times New Roman" w:cs="Times New Roman"/>
          <w:color w:val="000000"/>
          <w:sz w:val="16"/>
          <w:szCs w:val="16"/>
        </w:rPr>
        <w:t xml:space="preserve"> настоящего Порядка;</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lastRenderedPageBreak/>
        <w:t>3) об отказе в учете предложения.</w:t>
      </w:r>
    </w:p>
    <w:p w:rsidR="00176D43" w:rsidRPr="00E028B0" w:rsidRDefault="00176D43" w:rsidP="00E028B0">
      <w:pPr>
        <w:pStyle w:val="ConsPlusNormal"/>
        <w:ind w:firstLine="540"/>
        <w:jc w:val="both"/>
        <w:rPr>
          <w:rFonts w:ascii="Times New Roman" w:hAnsi="Times New Roman" w:cs="Times New Roman"/>
          <w:color w:val="000000"/>
          <w:sz w:val="16"/>
          <w:szCs w:val="16"/>
        </w:rPr>
      </w:pPr>
      <w:bookmarkStart w:id="2" w:name="Par26"/>
      <w:bookmarkEnd w:id="2"/>
      <w:r w:rsidRPr="00E028B0">
        <w:rPr>
          <w:rFonts w:ascii="Times New Roman" w:hAnsi="Times New Roman" w:cs="Times New Roman"/>
          <w:color w:val="000000"/>
          <w:sz w:val="16"/>
          <w:szCs w:val="16"/>
        </w:rPr>
        <w:t xml:space="preserve">6. В случае принятия решения об отказе в учете предложения, указанного в </w:t>
      </w:r>
      <w:hyperlink w:anchor="Par19" w:history="1">
        <w:r w:rsidRPr="00E028B0">
          <w:rPr>
            <w:rFonts w:ascii="Times New Roman" w:hAnsi="Times New Roman" w:cs="Times New Roman"/>
            <w:color w:val="000000"/>
            <w:sz w:val="16"/>
            <w:szCs w:val="16"/>
          </w:rPr>
          <w:t>пункте 5</w:t>
        </w:r>
      </w:hyperlink>
      <w:r w:rsidRPr="00E028B0">
        <w:rPr>
          <w:rFonts w:ascii="Times New Roman" w:hAnsi="Times New Roman" w:cs="Times New Roman"/>
          <w:color w:val="000000"/>
          <w:sz w:val="16"/>
          <w:szCs w:val="16"/>
        </w:rPr>
        <w:t xml:space="preserve"> настоящего Порядка, уполномоченный орган в течение 5 рабочих дней направляет лицу, представившему предложение, мотивированный ответ о невозможности включения сведений о муниципальном имуществе в </w:t>
      </w:r>
      <w:hyperlink r:id="rId20" w:history="1">
        <w:r w:rsidRPr="00E028B0">
          <w:rPr>
            <w:rFonts w:ascii="Times New Roman" w:hAnsi="Times New Roman" w:cs="Times New Roman"/>
            <w:color w:val="000000"/>
            <w:sz w:val="16"/>
            <w:szCs w:val="16"/>
          </w:rPr>
          <w:t>перечень</w:t>
        </w:r>
      </w:hyperlink>
      <w:r w:rsidRPr="00E028B0">
        <w:rPr>
          <w:rFonts w:ascii="Times New Roman" w:hAnsi="Times New Roman" w:cs="Times New Roman"/>
          <w:color w:val="000000"/>
          <w:sz w:val="16"/>
          <w:szCs w:val="16"/>
        </w:rPr>
        <w:t xml:space="preserve"> или исключения сведений о муниципальном имуществе из перечня.</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7.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w:t>
      </w:r>
      <w:r w:rsidRPr="00E028B0">
        <w:rPr>
          <w:rFonts w:ascii="Times New Roman" w:hAnsi="Times New Roman" w:cs="Times New Roman"/>
          <w:sz w:val="16"/>
          <w:szCs w:val="16"/>
        </w:rPr>
        <w:t>физических лиц, применяющие специальный налоговый режим</w:t>
      </w:r>
      <w:r w:rsidRPr="00E028B0">
        <w:rPr>
          <w:rFonts w:ascii="Times New Roman" w:hAnsi="Times New Roman" w:cs="Times New Roman"/>
          <w:color w:val="000000"/>
          <w:sz w:val="16"/>
          <w:szCs w:val="16"/>
        </w:rPr>
        <w:t xml:space="preserve">, образующих инфраструктуру поддержки субъектов малого и среднего предпринимательства, </w:t>
      </w:r>
      <w:r w:rsidRPr="00E028B0">
        <w:rPr>
          <w:rFonts w:ascii="Times New Roman" w:hAnsi="Times New Roman" w:cs="Times New Roman"/>
          <w:sz w:val="16"/>
          <w:szCs w:val="16"/>
        </w:rPr>
        <w:t xml:space="preserve">физических лиц, применяющие специальный налоговый режим </w:t>
      </w:r>
      <w:r w:rsidRPr="00E028B0">
        <w:rPr>
          <w:rFonts w:ascii="Times New Roman" w:hAnsi="Times New Roman" w:cs="Times New Roman"/>
          <w:color w:val="000000"/>
          <w:sz w:val="16"/>
          <w:szCs w:val="16"/>
        </w:rPr>
        <w:t>не поступило:</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1)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2)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176D43" w:rsidRPr="00E028B0" w:rsidRDefault="00176D43" w:rsidP="00E028B0">
      <w:pPr>
        <w:pStyle w:val="ConsPlusNormal"/>
        <w:ind w:firstLine="540"/>
        <w:jc w:val="both"/>
        <w:rPr>
          <w:rFonts w:ascii="Times New Roman" w:hAnsi="Times New Roman" w:cs="Times New Roman"/>
          <w:color w:val="000000"/>
          <w:sz w:val="16"/>
          <w:szCs w:val="16"/>
        </w:rPr>
      </w:pPr>
      <w:bookmarkStart w:id="3" w:name="Par29"/>
      <w:bookmarkEnd w:id="3"/>
      <w:r w:rsidRPr="00E028B0">
        <w:rPr>
          <w:rFonts w:ascii="Times New Roman" w:hAnsi="Times New Roman" w:cs="Times New Roman"/>
          <w:color w:val="000000"/>
          <w:sz w:val="16"/>
          <w:szCs w:val="16"/>
        </w:rPr>
        <w:t>8. Уполномоченный орган исключает сведения о муниципальном имуществе из перечня в случае, если право муниципальной собственности на имущество прекращено по решению суда или в ином установленном законом порядке.</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9. Сведения о муниципальном имуществе вносятся в </w:t>
      </w:r>
      <w:hyperlink r:id="rId21" w:history="1">
        <w:r w:rsidRPr="00E028B0">
          <w:rPr>
            <w:rFonts w:ascii="Times New Roman" w:hAnsi="Times New Roman" w:cs="Times New Roman"/>
            <w:color w:val="000000"/>
            <w:sz w:val="16"/>
            <w:szCs w:val="16"/>
          </w:rPr>
          <w:t>перечень</w:t>
        </w:r>
      </w:hyperlink>
      <w:r w:rsidRPr="00E028B0">
        <w:rPr>
          <w:rFonts w:ascii="Times New Roman" w:hAnsi="Times New Roman" w:cs="Times New Roman"/>
          <w:color w:val="000000"/>
          <w:sz w:val="16"/>
          <w:szCs w:val="16"/>
        </w:rPr>
        <w:t xml:space="preserve"> в </w:t>
      </w:r>
      <w:hyperlink r:id="rId22" w:history="1">
        <w:r w:rsidRPr="00E028B0">
          <w:rPr>
            <w:rFonts w:ascii="Times New Roman" w:hAnsi="Times New Roman" w:cs="Times New Roman"/>
            <w:color w:val="000000"/>
            <w:sz w:val="16"/>
            <w:szCs w:val="16"/>
          </w:rPr>
          <w:t>составе</w:t>
        </w:r>
      </w:hyperlink>
      <w:r w:rsidRPr="00E028B0">
        <w:rPr>
          <w:rFonts w:ascii="Times New Roman" w:hAnsi="Times New Roman" w:cs="Times New Roman"/>
          <w:color w:val="000000"/>
          <w:sz w:val="16"/>
          <w:szCs w:val="16"/>
        </w:rPr>
        <w:t xml:space="preserve"> и по </w:t>
      </w:r>
      <w:hyperlink r:id="rId23" w:history="1">
        <w:r w:rsidRPr="00E028B0">
          <w:rPr>
            <w:rFonts w:ascii="Times New Roman" w:hAnsi="Times New Roman" w:cs="Times New Roman"/>
            <w:color w:val="000000"/>
            <w:sz w:val="16"/>
            <w:szCs w:val="16"/>
          </w:rPr>
          <w:t>форме</w:t>
        </w:r>
      </w:hyperlink>
      <w:r w:rsidRPr="00E028B0">
        <w:rPr>
          <w:rFonts w:ascii="Times New Roman" w:hAnsi="Times New Roman" w:cs="Times New Roman"/>
          <w:color w:val="000000"/>
          <w:sz w:val="16"/>
          <w:szCs w:val="16"/>
        </w:rPr>
        <w:t xml:space="preserve">, которые установлены в соответствии с </w:t>
      </w:r>
      <w:hyperlink r:id="rId24" w:history="1">
        <w:r w:rsidRPr="00E028B0">
          <w:rPr>
            <w:rFonts w:ascii="Times New Roman" w:hAnsi="Times New Roman" w:cs="Times New Roman"/>
            <w:color w:val="000000"/>
            <w:sz w:val="16"/>
            <w:szCs w:val="16"/>
          </w:rPr>
          <w:t>частью 4.4 статьи 18</w:t>
        </w:r>
      </w:hyperlink>
      <w:r w:rsidRPr="00E028B0">
        <w:rPr>
          <w:rFonts w:ascii="Times New Roman" w:hAnsi="Times New Roman" w:cs="Times New Roman"/>
          <w:color w:val="000000"/>
          <w:sz w:val="16"/>
          <w:szCs w:val="16"/>
        </w:rPr>
        <w:t xml:space="preserve"> Федерального закона "О развитии малого и среднего предпринимательства в Российской Федерации".</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10. Ведение перечня осуществляется уполномоченным органом в электронной форме.</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11. </w:t>
      </w:r>
      <w:hyperlink r:id="rId25" w:history="1">
        <w:r w:rsidRPr="00E028B0">
          <w:rPr>
            <w:rFonts w:ascii="Times New Roman" w:hAnsi="Times New Roman" w:cs="Times New Roman"/>
            <w:color w:val="000000"/>
            <w:sz w:val="16"/>
            <w:szCs w:val="16"/>
          </w:rPr>
          <w:t>Перечень</w:t>
        </w:r>
      </w:hyperlink>
      <w:r w:rsidRPr="00E028B0">
        <w:rPr>
          <w:rFonts w:ascii="Times New Roman" w:hAnsi="Times New Roman" w:cs="Times New Roman"/>
          <w:color w:val="000000"/>
          <w:sz w:val="16"/>
          <w:szCs w:val="16"/>
        </w:rPr>
        <w:t xml:space="preserve"> и внесенные в него изменения подлежат:</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обязательному опубликованию в информационном бюллетени </w:t>
      </w:r>
      <w:r w:rsidRPr="00E028B0">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w:t>
      </w:r>
      <w:r w:rsidRPr="00E028B0">
        <w:rPr>
          <w:rFonts w:ascii="Times New Roman" w:hAnsi="Times New Roman" w:cs="Times New Roman"/>
          <w:color w:val="FF0000"/>
          <w:sz w:val="16"/>
          <w:szCs w:val="16"/>
        </w:rPr>
        <w:t xml:space="preserve"> </w:t>
      </w:r>
      <w:r w:rsidRPr="00E028B0">
        <w:rPr>
          <w:rFonts w:ascii="Times New Roman" w:hAnsi="Times New Roman" w:cs="Times New Roman"/>
          <w:color w:val="000000"/>
          <w:sz w:val="16"/>
          <w:szCs w:val="16"/>
        </w:rPr>
        <w:t>- в течение 10 рабочих дней со дня утверждения;</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2) размещению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том числе в форме открытых данных) - в течение 3 рабочих дней со дня утверждения.</w:t>
      </w:r>
    </w:p>
    <w:p w:rsidR="00176D43" w:rsidRPr="00E028B0" w:rsidRDefault="00176D43" w:rsidP="00E028B0">
      <w:pPr>
        <w:autoSpaceDE w:val="0"/>
        <w:autoSpaceDN w:val="0"/>
        <w:adjustRightInd w:val="0"/>
        <w:spacing w:after="0"/>
        <w:ind w:firstLine="540"/>
        <w:jc w:val="both"/>
        <w:rPr>
          <w:rFonts w:ascii="Times New Roman" w:eastAsia="Calibri" w:hAnsi="Times New Roman" w:cs="Times New Roman"/>
          <w:color w:val="000000"/>
          <w:sz w:val="16"/>
          <w:szCs w:val="16"/>
        </w:rPr>
      </w:pPr>
      <w:r w:rsidRPr="00E028B0">
        <w:rPr>
          <w:rFonts w:ascii="Times New Roman" w:eastAsia="Calibri" w:hAnsi="Times New Roman" w:cs="Times New Roman"/>
          <w:color w:val="000000"/>
          <w:sz w:val="16"/>
          <w:szCs w:val="16"/>
        </w:rPr>
        <w:t>12. Уполномоченный орган, представляет в орган исполнительной власти Ненецкого автономного округа, уполномоченный высшим исполнительным органом государственной власти Ненецкого автономного округа  на взаимодействие с Корпорацией в области развития малого и среднего предпринимательства:</w:t>
      </w:r>
    </w:p>
    <w:p w:rsidR="00176D43" w:rsidRPr="00E028B0" w:rsidRDefault="00176D43" w:rsidP="00E028B0">
      <w:pPr>
        <w:autoSpaceDE w:val="0"/>
        <w:autoSpaceDN w:val="0"/>
        <w:adjustRightInd w:val="0"/>
        <w:spacing w:after="0"/>
        <w:ind w:firstLine="540"/>
        <w:jc w:val="both"/>
        <w:rPr>
          <w:rFonts w:ascii="Times New Roman" w:eastAsia="Calibri" w:hAnsi="Times New Roman" w:cs="Times New Roman"/>
          <w:color w:val="000000"/>
          <w:sz w:val="16"/>
          <w:szCs w:val="16"/>
        </w:rPr>
      </w:pPr>
      <w:r w:rsidRPr="00E028B0">
        <w:rPr>
          <w:rFonts w:ascii="Times New Roman" w:eastAsia="Calibri" w:hAnsi="Times New Roman" w:cs="Times New Roman"/>
          <w:color w:val="000000"/>
          <w:sz w:val="16"/>
          <w:szCs w:val="16"/>
        </w:rPr>
        <w:t>1) сведения о перечне муниципального имущества - в течение 10 рабочих дней со дня его утверждения;</w:t>
      </w:r>
    </w:p>
    <w:p w:rsidR="00176D43" w:rsidRPr="00E028B0" w:rsidRDefault="00176D43" w:rsidP="00E028B0">
      <w:pPr>
        <w:autoSpaceDE w:val="0"/>
        <w:autoSpaceDN w:val="0"/>
        <w:adjustRightInd w:val="0"/>
        <w:spacing w:after="0"/>
        <w:ind w:firstLine="540"/>
        <w:jc w:val="both"/>
        <w:rPr>
          <w:rFonts w:ascii="Times New Roman" w:eastAsia="Calibri" w:hAnsi="Times New Roman" w:cs="Times New Roman"/>
          <w:color w:val="000000"/>
          <w:sz w:val="16"/>
          <w:szCs w:val="16"/>
        </w:rPr>
      </w:pPr>
      <w:r w:rsidRPr="00E028B0">
        <w:rPr>
          <w:rFonts w:ascii="Times New Roman" w:eastAsia="Calibri" w:hAnsi="Times New Roman" w:cs="Times New Roman"/>
          <w:color w:val="000000"/>
          <w:sz w:val="16"/>
          <w:szCs w:val="16"/>
        </w:rPr>
        <w:t>2) сведения об изменениях, внесенных в перечень муниципального имущества, в том числе о ежегодных дополнениях такого перечня муниципального имущества, - в течение 10 рабочих дней со дня его утверждения, но не позднее 5 ноября текущего года.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noProof/>
          <w:sz w:val="16"/>
          <w:szCs w:val="16"/>
        </w:rPr>
        <w:drawing>
          <wp:inline distT="0" distB="0" distL="0" distR="0">
            <wp:extent cx="571500" cy="6781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7C69BF">
      <w:pPr>
        <w:pStyle w:val="ConsPlusTitle"/>
        <w:rPr>
          <w:rFonts w:ascii="Times New Roman" w:hAnsi="Times New Roman" w:cs="Times New Roman"/>
          <w:sz w:val="16"/>
          <w:szCs w:val="16"/>
        </w:rPr>
      </w:pPr>
    </w:p>
    <w:p w:rsidR="00176D43" w:rsidRPr="00E028B0" w:rsidRDefault="00176D43" w:rsidP="00E028B0">
      <w:pPr>
        <w:pStyle w:val="ConsPlusTitle"/>
        <w:jc w:val="center"/>
        <w:rPr>
          <w:rFonts w:ascii="Times New Roman" w:hAnsi="Times New Roman" w:cs="Times New Roman"/>
          <w:b w:val="0"/>
          <w:sz w:val="16"/>
          <w:szCs w:val="16"/>
        </w:rPr>
      </w:pPr>
      <w:r w:rsidRPr="00E028B0">
        <w:rPr>
          <w:rFonts w:ascii="Times New Roman" w:hAnsi="Times New Roman" w:cs="Times New Roman"/>
          <w:b w:val="0"/>
          <w:sz w:val="16"/>
          <w:szCs w:val="16"/>
        </w:rPr>
        <w:t>Двенадцатое  заседание 28- го созыва</w:t>
      </w:r>
    </w:p>
    <w:p w:rsidR="00176D43" w:rsidRPr="00E028B0" w:rsidRDefault="00176D43" w:rsidP="007C69BF">
      <w:pPr>
        <w:pStyle w:val="ConsPlusTitle"/>
        <w:rPr>
          <w:rFonts w:ascii="Times New Roman" w:hAnsi="Times New Roman" w:cs="Times New Roman"/>
          <w:sz w:val="16"/>
          <w:szCs w:val="16"/>
        </w:rPr>
      </w:pPr>
    </w:p>
    <w:p w:rsidR="00176D43" w:rsidRPr="00E028B0" w:rsidRDefault="00176D43" w:rsidP="00E028B0">
      <w:pPr>
        <w:pStyle w:val="ConsPlusTitle"/>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jc w:val="center"/>
        <w:rPr>
          <w:rFonts w:ascii="Times New Roman" w:hAnsi="Times New Roman" w:cs="Times New Roman"/>
          <w:sz w:val="16"/>
          <w:szCs w:val="16"/>
        </w:rPr>
      </w:pPr>
    </w:p>
    <w:p w:rsidR="00176D43" w:rsidRPr="007C69BF" w:rsidRDefault="00176D43" w:rsidP="007C69BF">
      <w:pPr>
        <w:pStyle w:val="ConsPlusTitle"/>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6</w:t>
      </w:r>
    </w:p>
    <w:p w:rsidR="00176D43" w:rsidRPr="00E028B0" w:rsidRDefault="00176D43" w:rsidP="00E028B0">
      <w:pPr>
        <w:pStyle w:val="ConsPlusTitle"/>
        <w:jc w:val="center"/>
        <w:rPr>
          <w:rFonts w:ascii="Times New Roman" w:hAnsi="Times New Roman" w:cs="Times New Roman"/>
          <w:sz w:val="16"/>
          <w:szCs w:val="16"/>
        </w:rPr>
      </w:pPr>
    </w:p>
    <w:p w:rsidR="00176D43" w:rsidRPr="00E028B0" w:rsidRDefault="00176D43" w:rsidP="00E028B0">
      <w:pPr>
        <w:pStyle w:val="ConsPlusNormal"/>
        <w:ind w:firstLine="540"/>
        <w:jc w:val="center"/>
        <w:rPr>
          <w:rFonts w:ascii="Times New Roman" w:hAnsi="Times New Roman" w:cs="Times New Roman"/>
          <w:b/>
          <w:color w:val="000000"/>
          <w:sz w:val="16"/>
          <w:szCs w:val="16"/>
        </w:rPr>
      </w:pPr>
      <w:r w:rsidRPr="00E028B0">
        <w:rPr>
          <w:rFonts w:ascii="Times New Roman" w:hAnsi="Times New Roman" w:cs="Times New Roman"/>
          <w:b/>
          <w:color w:val="000000"/>
          <w:sz w:val="16"/>
          <w:szCs w:val="16"/>
        </w:rPr>
        <w:t>ОБ  УТВЕРЖДЕНИИ  ПОРЯДКА  ОПРЕДЕЛЕНИЯ  ЦЕНЫ  ПРОДАЖИ ЗЕМЕЛЬНЫХ  УЧАСТКОВ,  НАХОДЯЩИХСЯ  В  СОБСТВЕННОСТИ  СЕЛЬСКОГО ПОСЕЛЕНИЯ «ПУСТОЗЕРСКИЙ СЕЛЬСОВЕТ»  ЗАПОЛЯРНОГО РАЙОНА  НЕНЕЦКОГО АВТОНОМНОГО ОКРУГА</w:t>
      </w:r>
    </w:p>
    <w:p w:rsidR="00176D43" w:rsidRPr="00E028B0" w:rsidRDefault="00176D43" w:rsidP="007C69BF">
      <w:pPr>
        <w:pStyle w:val="ConsPlusNormal"/>
        <w:jc w:val="both"/>
        <w:rPr>
          <w:rFonts w:ascii="Times New Roman" w:hAnsi="Times New Roman" w:cs="Times New Roman"/>
          <w:color w:val="000000"/>
          <w:sz w:val="16"/>
          <w:szCs w:val="16"/>
        </w:rPr>
      </w:pP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В соответствии с </w:t>
      </w:r>
      <w:hyperlink r:id="rId26" w:history="1">
        <w:r w:rsidRPr="00E028B0">
          <w:rPr>
            <w:rFonts w:ascii="Times New Roman" w:hAnsi="Times New Roman" w:cs="Times New Roman"/>
            <w:color w:val="000000"/>
            <w:sz w:val="16"/>
            <w:szCs w:val="16"/>
          </w:rPr>
          <w:t>подпунктом 3 пункта 2 статьи 39.4</w:t>
        </w:r>
      </w:hyperlink>
      <w:r w:rsidRPr="00E028B0">
        <w:rPr>
          <w:rFonts w:ascii="Times New Roman" w:hAnsi="Times New Roman" w:cs="Times New Roman"/>
          <w:color w:val="000000"/>
          <w:sz w:val="16"/>
          <w:szCs w:val="16"/>
        </w:rPr>
        <w:t xml:space="preserve"> Земельного кодекса Российской Федерации, Совет депутатов Сельского поселения  «Пустозерский сельсовет» Заполярного района  Ненецкого автономного округа РЕШИЛ:</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Утвердить прилагаемый </w:t>
      </w:r>
      <w:hyperlink w:anchor="P36" w:history="1">
        <w:r w:rsidRPr="00E028B0">
          <w:rPr>
            <w:rFonts w:ascii="Times New Roman" w:hAnsi="Times New Roman" w:cs="Times New Roman"/>
            <w:color w:val="000000"/>
            <w:sz w:val="16"/>
            <w:szCs w:val="16"/>
          </w:rPr>
          <w:t>Порядок</w:t>
        </w:r>
      </w:hyperlink>
      <w:r w:rsidRPr="00E028B0">
        <w:rPr>
          <w:rFonts w:ascii="Times New Roman" w:hAnsi="Times New Roman" w:cs="Times New Roman"/>
          <w:color w:val="000000"/>
          <w:sz w:val="16"/>
          <w:szCs w:val="16"/>
        </w:rPr>
        <w:t xml:space="preserve"> определения цены продажи земельных участков, находящихся в собственности Сельского поселения «Пустозерский сельсовет» Заполярного района Ненецкого автономного округа, без проведения торгов.</w:t>
      </w:r>
    </w:p>
    <w:p w:rsidR="00176D43" w:rsidRPr="00E028B0" w:rsidRDefault="00176D43" w:rsidP="00E028B0">
      <w:pPr>
        <w:autoSpaceDE w:val="0"/>
        <w:autoSpaceDN w:val="0"/>
        <w:adjustRightInd w:val="0"/>
        <w:spacing w:after="0" w:line="240" w:lineRule="auto"/>
        <w:ind w:firstLine="600"/>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600"/>
        <w:jc w:val="both"/>
        <w:rPr>
          <w:rFonts w:ascii="Times New Roman" w:hAnsi="Times New Roman" w:cs="Times New Roman"/>
          <w:color w:val="000000"/>
          <w:sz w:val="16"/>
          <w:szCs w:val="16"/>
        </w:rPr>
      </w:pPr>
      <w:r w:rsidRPr="00E028B0">
        <w:rPr>
          <w:rFonts w:ascii="Times New Roman" w:hAnsi="Times New Roman" w:cs="Times New Roman"/>
          <w:sz w:val="16"/>
          <w:szCs w:val="16"/>
        </w:rPr>
        <w:t xml:space="preserve">2.  Признать утратившим силу Решение Совета депутатов муниципального образования «Пустозерский сельсовет» Ненецкого автономного </w:t>
      </w:r>
      <w:r w:rsidRPr="007C69BF">
        <w:rPr>
          <w:rFonts w:ascii="Times New Roman" w:hAnsi="Times New Roman" w:cs="Times New Roman"/>
          <w:sz w:val="16"/>
          <w:szCs w:val="16"/>
        </w:rPr>
        <w:t xml:space="preserve">округа от 12.03.2021 № 3 «Об утверждении </w:t>
      </w:r>
      <w:hyperlink w:anchor="P36" w:history="1">
        <w:r w:rsidRPr="007C69BF">
          <w:rPr>
            <w:rFonts w:ascii="Times New Roman" w:hAnsi="Times New Roman" w:cs="Times New Roman"/>
            <w:sz w:val="16"/>
            <w:szCs w:val="16"/>
          </w:rPr>
          <w:t>Поряд</w:t>
        </w:r>
      </w:hyperlink>
      <w:r w:rsidRPr="007C69BF">
        <w:rPr>
          <w:rFonts w:ascii="Times New Roman" w:hAnsi="Times New Roman" w:cs="Times New Roman"/>
          <w:sz w:val="16"/>
          <w:szCs w:val="16"/>
        </w:rPr>
        <w:t>ка определения цены продажи земельных участков, находящихся в собственности муниципального образования «Пустозерский</w:t>
      </w:r>
      <w:r w:rsidRPr="00E028B0">
        <w:rPr>
          <w:rFonts w:ascii="Times New Roman" w:hAnsi="Times New Roman" w:cs="Times New Roman"/>
          <w:color w:val="000000"/>
          <w:sz w:val="16"/>
          <w:szCs w:val="16"/>
        </w:rPr>
        <w:t xml:space="preserve"> сельсовет» Ненецкого автономного округа, без проведения торгов».</w:t>
      </w:r>
    </w:p>
    <w:p w:rsidR="00176D43" w:rsidRPr="00E028B0" w:rsidRDefault="00176D43" w:rsidP="00E028B0">
      <w:pPr>
        <w:pStyle w:val="ConsPlusNormal"/>
        <w:ind w:firstLine="540"/>
        <w:jc w:val="both"/>
        <w:rPr>
          <w:rFonts w:ascii="Times New Roman" w:hAnsi="Times New Roman" w:cs="Times New Roman"/>
          <w:color w:val="000000"/>
          <w:sz w:val="16"/>
          <w:szCs w:val="16"/>
        </w:rPr>
      </w:pPr>
    </w:p>
    <w:p w:rsidR="00176D43" w:rsidRPr="00E028B0" w:rsidRDefault="00176D43" w:rsidP="007C69BF">
      <w:pPr>
        <w:autoSpaceDE w:val="0"/>
        <w:autoSpaceDN w:val="0"/>
        <w:adjustRightInd w:val="0"/>
        <w:spacing w:after="0" w:line="240" w:lineRule="auto"/>
        <w:ind w:firstLine="600"/>
        <w:jc w:val="both"/>
        <w:rPr>
          <w:rFonts w:ascii="Times New Roman" w:hAnsi="Times New Roman" w:cs="Times New Roman"/>
          <w:sz w:val="16"/>
          <w:szCs w:val="16"/>
        </w:rPr>
      </w:pPr>
      <w:r w:rsidRPr="00E028B0">
        <w:rPr>
          <w:rFonts w:ascii="Times New Roman" w:hAnsi="Times New Roman" w:cs="Times New Roman"/>
          <w:sz w:val="16"/>
          <w:szCs w:val="16"/>
        </w:rPr>
        <w:t xml:space="preserve">3. Настоящее решение вступает в силу после его официального опубликования (обнародования). </w:t>
      </w:r>
    </w:p>
    <w:p w:rsidR="00176D43" w:rsidRPr="00E028B0" w:rsidRDefault="00176D43" w:rsidP="00E028B0">
      <w:pPr>
        <w:pStyle w:val="a8"/>
        <w:rPr>
          <w:rFonts w:ascii="Times New Roman" w:hAnsi="Times New Roman"/>
          <w:sz w:val="16"/>
          <w:szCs w:val="16"/>
        </w:rPr>
      </w:pPr>
    </w:p>
    <w:p w:rsidR="00176D43" w:rsidRPr="00E028B0" w:rsidRDefault="00176D43" w:rsidP="00E028B0">
      <w:pPr>
        <w:spacing w:after="0" w:line="240" w:lineRule="auto"/>
        <w:jc w:val="both"/>
        <w:rPr>
          <w:rFonts w:ascii="Times New Roman" w:hAnsi="Times New Roman" w:cs="Times New Roman"/>
          <w:color w:val="000000"/>
          <w:sz w:val="16"/>
          <w:szCs w:val="16"/>
        </w:rPr>
      </w:pPr>
      <w:r w:rsidRPr="00E028B0">
        <w:rPr>
          <w:rFonts w:ascii="Times New Roman" w:hAnsi="Times New Roman" w:cs="Times New Roman"/>
          <w:sz w:val="16"/>
          <w:szCs w:val="16"/>
        </w:rPr>
        <w:t xml:space="preserve">Глава </w:t>
      </w:r>
      <w:r w:rsidRPr="00E028B0">
        <w:rPr>
          <w:rFonts w:ascii="Times New Roman" w:hAnsi="Times New Roman" w:cs="Times New Roman"/>
          <w:color w:val="000000"/>
          <w:sz w:val="16"/>
          <w:szCs w:val="16"/>
        </w:rPr>
        <w:t>Сельского поселения</w:t>
      </w:r>
    </w:p>
    <w:p w:rsidR="00176D43" w:rsidRPr="007C69BF" w:rsidRDefault="00176D43" w:rsidP="007C69BF">
      <w:pPr>
        <w:spacing w:after="0" w:line="240" w:lineRule="auto"/>
        <w:jc w:val="both"/>
        <w:rPr>
          <w:rFonts w:ascii="Times New Roman" w:hAnsi="Times New Roman" w:cs="Times New Roman"/>
          <w:sz w:val="16"/>
          <w:szCs w:val="16"/>
        </w:rPr>
      </w:pPr>
      <w:r w:rsidRPr="00E028B0">
        <w:rPr>
          <w:rFonts w:ascii="Times New Roman" w:hAnsi="Times New Roman" w:cs="Times New Roman"/>
          <w:color w:val="000000"/>
          <w:sz w:val="16"/>
          <w:szCs w:val="16"/>
        </w:rPr>
        <w:t xml:space="preserve"> «Пустозерский сельсовет» ЗР НАО                                                            С.М.Макарова</w:t>
      </w:r>
    </w:p>
    <w:p w:rsidR="00176D43" w:rsidRPr="00E028B0" w:rsidRDefault="00176D43" w:rsidP="00E028B0">
      <w:pPr>
        <w:pStyle w:val="ConsPlusNormal"/>
        <w:jc w:val="right"/>
        <w:outlineLvl w:val="0"/>
        <w:rPr>
          <w:rFonts w:ascii="Times New Roman" w:hAnsi="Times New Roman" w:cs="Times New Roman"/>
          <w:color w:val="000000"/>
          <w:sz w:val="16"/>
          <w:szCs w:val="16"/>
        </w:rPr>
      </w:pPr>
    </w:p>
    <w:p w:rsidR="00176D43" w:rsidRPr="00E028B0" w:rsidRDefault="00176D43" w:rsidP="00E028B0">
      <w:pPr>
        <w:pStyle w:val="ConsPlusNormal"/>
        <w:jc w:val="right"/>
        <w:outlineLvl w:val="0"/>
        <w:rPr>
          <w:rFonts w:ascii="Times New Roman" w:hAnsi="Times New Roman" w:cs="Times New Roman"/>
          <w:color w:val="000000"/>
          <w:sz w:val="16"/>
          <w:szCs w:val="16"/>
        </w:rPr>
      </w:pPr>
      <w:r w:rsidRPr="00E028B0">
        <w:rPr>
          <w:rFonts w:ascii="Times New Roman" w:hAnsi="Times New Roman" w:cs="Times New Roman"/>
          <w:color w:val="000000"/>
          <w:sz w:val="16"/>
          <w:szCs w:val="16"/>
        </w:rPr>
        <w:t>Приложение</w:t>
      </w:r>
    </w:p>
    <w:p w:rsidR="00176D43" w:rsidRPr="00E028B0" w:rsidRDefault="00176D43" w:rsidP="00E028B0">
      <w:pPr>
        <w:pStyle w:val="ConsPlusNormal"/>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к решению Совета депутатов</w:t>
      </w:r>
    </w:p>
    <w:p w:rsidR="00176D43" w:rsidRPr="00E028B0" w:rsidRDefault="00176D43" w:rsidP="00E028B0">
      <w:pPr>
        <w:spacing w:after="0" w:line="240" w:lineRule="auto"/>
        <w:ind w:firstLine="708"/>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Сельского поселения</w:t>
      </w:r>
    </w:p>
    <w:p w:rsidR="00176D43" w:rsidRPr="00E028B0" w:rsidRDefault="00176D43" w:rsidP="00E028B0">
      <w:pPr>
        <w:spacing w:after="0" w:line="240" w:lineRule="auto"/>
        <w:ind w:firstLine="708"/>
        <w:jc w:val="right"/>
        <w:rPr>
          <w:rFonts w:ascii="Times New Roman" w:hAnsi="Times New Roman" w:cs="Times New Roman"/>
          <w:sz w:val="16"/>
          <w:szCs w:val="16"/>
        </w:rPr>
      </w:pPr>
      <w:r w:rsidRPr="00E028B0">
        <w:rPr>
          <w:rFonts w:ascii="Times New Roman" w:hAnsi="Times New Roman" w:cs="Times New Roman"/>
          <w:color w:val="000000"/>
          <w:sz w:val="16"/>
          <w:szCs w:val="16"/>
        </w:rPr>
        <w:t xml:space="preserve">  «Пустозерский сельсовет» ЗР НАО</w:t>
      </w:r>
    </w:p>
    <w:p w:rsidR="00176D43" w:rsidRPr="007C69BF" w:rsidRDefault="00176D43" w:rsidP="007C69BF">
      <w:pPr>
        <w:pStyle w:val="ConsPlusNormal"/>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от 28.12.2022 № 6</w:t>
      </w:r>
      <w:bookmarkStart w:id="4" w:name="P36"/>
      <w:bookmarkEnd w:id="4"/>
    </w:p>
    <w:p w:rsidR="00176D43" w:rsidRPr="00E028B0" w:rsidRDefault="00176D43" w:rsidP="00E028B0">
      <w:pPr>
        <w:pStyle w:val="ConsPlusNormal"/>
        <w:ind w:firstLine="540"/>
        <w:jc w:val="center"/>
        <w:rPr>
          <w:rFonts w:ascii="Times New Roman" w:hAnsi="Times New Roman" w:cs="Times New Roman"/>
          <w:b/>
          <w:color w:val="000000"/>
          <w:sz w:val="16"/>
          <w:szCs w:val="16"/>
        </w:rPr>
      </w:pPr>
    </w:p>
    <w:p w:rsidR="00176D43" w:rsidRPr="00E028B0" w:rsidRDefault="00176D43" w:rsidP="00E028B0">
      <w:pPr>
        <w:pStyle w:val="ConsPlusNormal"/>
        <w:ind w:firstLine="540"/>
        <w:jc w:val="center"/>
        <w:rPr>
          <w:rFonts w:ascii="Times New Roman" w:hAnsi="Times New Roman" w:cs="Times New Roman"/>
          <w:b/>
          <w:color w:val="000000"/>
          <w:sz w:val="16"/>
          <w:szCs w:val="16"/>
        </w:rPr>
      </w:pPr>
      <w:hyperlink w:anchor="P36" w:history="1">
        <w:r w:rsidRPr="00E028B0">
          <w:rPr>
            <w:rFonts w:ascii="Times New Roman" w:hAnsi="Times New Roman" w:cs="Times New Roman"/>
            <w:b/>
            <w:color w:val="000000"/>
            <w:sz w:val="16"/>
            <w:szCs w:val="16"/>
          </w:rPr>
          <w:t>Поряд</w:t>
        </w:r>
      </w:hyperlink>
      <w:r w:rsidRPr="00E028B0">
        <w:rPr>
          <w:rFonts w:ascii="Times New Roman" w:hAnsi="Times New Roman" w:cs="Times New Roman"/>
          <w:b/>
          <w:color w:val="000000"/>
          <w:sz w:val="16"/>
          <w:szCs w:val="16"/>
        </w:rPr>
        <w:t>ок</w:t>
      </w:r>
    </w:p>
    <w:p w:rsidR="00176D43" w:rsidRPr="00E028B0" w:rsidRDefault="00176D43" w:rsidP="00E028B0">
      <w:pPr>
        <w:pStyle w:val="ConsPlusNormal"/>
        <w:ind w:firstLine="540"/>
        <w:jc w:val="center"/>
        <w:rPr>
          <w:rFonts w:ascii="Times New Roman" w:hAnsi="Times New Roman" w:cs="Times New Roman"/>
          <w:b/>
          <w:color w:val="000000"/>
          <w:sz w:val="16"/>
          <w:szCs w:val="16"/>
        </w:rPr>
      </w:pPr>
      <w:r w:rsidRPr="00E028B0">
        <w:rPr>
          <w:rFonts w:ascii="Times New Roman" w:hAnsi="Times New Roman" w:cs="Times New Roman"/>
          <w:b/>
          <w:color w:val="000000"/>
          <w:sz w:val="16"/>
          <w:szCs w:val="16"/>
        </w:rPr>
        <w:t xml:space="preserve"> определения цены продажи земельных участков, находящихся в собственности Сельского поселения «Пустозерский сельсовет»</w:t>
      </w:r>
    </w:p>
    <w:p w:rsidR="00176D43" w:rsidRPr="00E028B0" w:rsidRDefault="00176D43" w:rsidP="00E028B0">
      <w:pPr>
        <w:pStyle w:val="ConsPlusNormal"/>
        <w:ind w:firstLine="540"/>
        <w:jc w:val="center"/>
        <w:rPr>
          <w:rFonts w:ascii="Times New Roman" w:hAnsi="Times New Roman" w:cs="Times New Roman"/>
          <w:color w:val="000000"/>
          <w:sz w:val="16"/>
          <w:szCs w:val="16"/>
        </w:rPr>
      </w:pPr>
      <w:r w:rsidRPr="00E028B0">
        <w:rPr>
          <w:rFonts w:ascii="Times New Roman" w:hAnsi="Times New Roman" w:cs="Times New Roman"/>
          <w:b/>
          <w:color w:val="000000"/>
          <w:sz w:val="16"/>
          <w:szCs w:val="16"/>
        </w:rPr>
        <w:t>Заполярного района Ненецкого автономного округа, без проведения торгов</w:t>
      </w:r>
    </w:p>
    <w:p w:rsidR="00176D43" w:rsidRPr="00E028B0" w:rsidRDefault="00176D43" w:rsidP="00E028B0">
      <w:pPr>
        <w:pStyle w:val="ConsPlusNormal"/>
        <w:jc w:val="center"/>
        <w:rPr>
          <w:rFonts w:ascii="Times New Roman" w:hAnsi="Times New Roman" w:cs="Times New Roman"/>
          <w:b/>
          <w:color w:val="000000"/>
          <w:sz w:val="16"/>
          <w:szCs w:val="16"/>
        </w:rPr>
      </w:pPr>
    </w:p>
    <w:p w:rsidR="00176D43" w:rsidRPr="00E028B0" w:rsidRDefault="00176D43" w:rsidP="00E028B0">
      <w:pPr>
        <w:pStyle w:val="ConsPlusNormal"/>
        <w:jc w:val="center"/>
        <w:rPr>
          <w:rFonts w:ascii="Times New Roman" w:hAnsi="Times New Roman" w:cs="Times New Roman"/>
          <w:b/>
          <w:color w:val="000000"/>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Настоящий Порядок устанавливает правила определения цены земельных участков, находящихся в собственности Сельского поселения «Пустозерский сельсовет» Заполярного района Ненецкого автономного округа </w:t>
      </w:r>
      <w:r w:rsidRPr="00E028B0">
        <w:rPr>
          <w:rFonts w:ascii="Times New Roman" w:hAnsi="Times New Roman" w:cs="Times New Roman"/>
          <w:sz w:val="16"/>
          <w:szCs w:val="16"/>
        </w:rPr>
        <w:t xml:space="preserve">при заключении договора купли-продажи земельного участка без проведения торгов </w:t>
      </w:r>
      <w:r w:rsidRPr="00E028B0">
        <w:rPr>
          <w:rFonts w:ascii="Times New Roman" w:hAnsi="Times New Roman" w:cs="Times New Roman"/>
          <w:color w:val="000000"/>
          <w:sz w:val="16"/>
          <w:szCs w:val="16"/>
        </w:rPr>
        <w:t xml:space="preserve"> (далее - цена продажи земельных участков).</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2. Цена продажи земельных участков определяется как 100% от кадастровой стоимости земельного участка, за исключением случаев, предусмотренных </w:t>
      </w:r>
      <w:hyperlink w:anchor="P47" w:history="1">
        <w:r w:rsidRPr="00E028B0">
          <w:rPr>
            <w:rFonts w:ascii="Times New Roman" w:hAnsi="Times New Roman" w:cs="Times New Roman"/>
            <w:color w:val="000000"/>
            <w:sz w:val="16"/>
            <w:szCs w:val="16"/>
          </w:rPr>
          <w:t>пунктами 3</w:t>
        </w:r>
      </w:hyperlink>
      <w:r w:rsidRPr="00E028B0">
        <w:rPr>
          <w:rFonts w:ascii="Times New Roman" w:hAnsi="Times New Roman" w:cs="Times New Roman"/>
          <w:color w:val="000000"/>
          <w:sz w:val="16"/>
          <w:szCs w:val="16"/>
        </w:rPr>
        <w:t xml:space="preserve">, </w:t>
      </w:r>
      <w:hyperlink w:anchor="P51" w:history="1">
        <w:r w:rsidRPr="00E028B0">
          <w:rPr>
            <w:rFonts w:ascii="Times New Roman" w:hAnsi="Times New Roman" w:cs="Times New Roman"/>
            <w:color w:val="000000"/>
            <w:sz w:val="16"/>
            <w:szCs w:val="16"/>
          </w:rPr>
          <w:t>4</w:t>
        </w:r>
      </w:hyperlink>
      <w:r w:rsidRPr="00E028B0">
        <w:rPr>
          <w:rFonts w:ascii="Times New Roman" w:hAnsi="Times New Roman" w:cs="Times New Roman"/>
          <w:color w:val="000000"/>
          <w:sz w:val="16"/>
          <w:szCs w:val="16"/>
        </w:rPr>
        <w:t xml:space="preserve">, </w:t>
      </w:r>
      <w:hyperlink w:anchor="P53" w:history="1">
        <w:r w:rsidRPr="00E028B0">
          <w:rPr>
            <w:rFonts w:ascii="Times New Roman" w:hAnsi="Times New Roman" w:cs="Times New Roman"/>
            <w:color w:val="000000"/>
            <w:sz w:val="16"/>
            <w:szCs w:val="16"/>
          </w:rPr>
          <w:t>5</w:t>
        </w:r>
      </w:hyperlink>
      <w:r w:rsidRPr="00E028B0">
        <w:rPr>
          <w:rFonts w:ascii="Times New Roman" w:hAnsi="Times New Roman" w:cs="Times New Roman"/>
          <w:color w:val="000000"/>
          <w:sz w:val="16"/>
          <w:szCs w:val="16"/>
        </w:rPr>
        <w:t xml:space="preserve"> и </w:t>
      </w:r>
      <w:hyperlink w:anchor="P55" w:history="1">
        <w:r w:rsidRPr="00E028B0">
          <w:rPr>
            <w:rFonts w:ascii="Times New Roman" w:hAnsi="Times New Roman" w:cs="Times New Roman"/>
            <w:color w:val="000000"/>
            <w:sz w:val="16"/>
            <w:szCs w:val="16"/>
          </w:rPr>
          <w:t>6</w:t>
        </w:r>
      </w:hyperlink>
      <w:r w:rsidRPr="00E028B0">
        <w:rPr>
          <w:rFonts w:ascii="Times New Roman" w:hAnsi="Times New Roman" w:cs="Times New Roman"/>
          <w:color w:val="000000"/>
          <w:sz w:val="16"/>
          <w:szCs w:val="16"/>
        </w:rPr>
        <w:t xml:space="preserve"> настоящего Порядка.</w:t>
      </w:r>
    </w:p>
    <w:p w:rsidR="00176D43" w:rsidRPr="00E028B0" w:rsidRDefault="00176D43" w:rsidP="00E028B0">
      <w:pPr>
        <w:pStyle w:val="ConsPlusNormal"/>
        <w:ind w:firstLine="540"/>
        <w:jc w:val="both"/>
        <w:rPr>
          <w:rFonts w:ascii="Times New Roman" w:hAnsi="Times New Roman" w:cs="Times New Roman"/>
          <w:color w:val="000000"/>
          <w:sz w:val="16"/>
          <w:szCs w:val="16"/>
        </w:rPr>
      </w:pPr>
      <w:bookmarkStart w:id="5" w:name="P47"/>
      <w:bookmarkEnd w:id="5"/>
      <w:r w:rsidRPr="00E028B0">
        <w:rPr>
          <w:rFonts w:ascii="Times New Roman" w:hAnsi="Times New Roman" w:cs="Times New Roman"/>
          <w:color w:val="000000"/>
          <w:sz w:val="16"/>
          <w:szCs w:val="16"/>
        </w:rPr>
        <w:t>3. Цена продажи земельных участков определяется как 5% от кадастровой стоимости земельного участка в случае продажи:</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земельного участка, предоставленного гражданину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таким хозяйством своей </w:t>
      </w:r>
      <w:r w:rsidRPr="00E028B0">
        <w:rPr>
          <w:rFonts w:ascii="Times New Roman" w:hAnsi="Times New Roman" w:cs="Times New Roman"/>
          <w:color w:val="000000"/>
          <w:sz w:val="16"/>
          <w:szCs w:val="16"/>
        </w:rPr>
        <w:lastRenderedPageBreak/>
        <w:t xml:space="preserve">деятельности в соответствии со </w:t>
      </w:r>
      <w:hyperlink r:id="rId27" w:history="1">
        <w:r w:rsidRPr="00E028B0">
          <w:rPr>
            <w:rFonts w:ascii="Times New Roman" w:hAnsi="Times New Roman" w:cs="Times New Roman"/>
            <w:color w:val="000000"/>
            <w:sz w:val="16"/>
            <w:szCs w:val="16"/>
          </w:rPr>
          <w:t>статьей 39.18</w:t>
        </w:r>
      </w:hyperlink>
      <w:r w:rsidRPr="00E028B0">
        <w:rPr>
          <w:rFonts w:ascii="Times New Roman" w:hAnsi="Times New Roman" w:cs="Times New Roman"/>
          <w:color w:val="000000"/>
          <w:sz w:val="16"/>
          <w:szCs w:val="16"/>
        </w:rPr>
        <w:t xml:space="preserve"> Земельного кодекса Российской Федерации;</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2) земельного участка, предоставленного гражданину (за исключением указанного в </w:t>
      </w:r>
      <w:hyperlink w:anchor="P51" w:history="1">
        <w:r w:rsidRPr="00E028B0">
          <w:rPr>
            <w:rFonts w:ascii="Times New Roman" w:hAnsi="Times New Roman" w:cs="Times New Roman"/>
            <w:color w:val="000000"/>
            <w:sz w:val="16"/>
            <w:szCs w:val="16"/>
          </w:rPr>
          <w:t>пункте 4</w:t>
        </w:r>
      </w:hyperlink>
      <w:r w:rsidRPr="00E028B0">
        <w:rPr>
          <w:rFonts w:ascii="Times New Roman" w:hAnsi="Times New Roman" w:cs="Times New Roman"/>
          <w:color w:val="000000"/>
          <w:sz w:val="16"/>
          <w:szCs w:val="16"/>
        </w:rPr>
        <w:t xml:space="preserve"> настоящего Порядка), который является собственником здания, сооружения, расположенного на таком земельном участке.</w:t>
      </w:r>
    </w:p>
    <w:p w:rsidR="00176D43" w:rsidRPr="00E028B0" w:rsidRDefault="00176D43" w:rsidP="00E028B0">
      <w:pPr>
        <w:pStyle w:val="ConsPlusNormal"/>
        <w:ind w:firstLine="540"/>
        <w:jc w:val="both"/>
        <w:rPr>
          <w:rFonts w:ascii="Times New Roman" w:hAnsi="Times New Roman" w:cs="Times New Roman"/>
          <w:color w:val="000000"/>
          <w:sz w:val="16"/>
          <w:szCs w:val="16"/>
        </w:rPr>
      </w:pPr>
      <w:bookmarkStart w:id="6" w:name="P51"/>
      <w:bookmarkEnd w:id="6"/>
      <w:r w:rsidRPr="00E028B0">
        <w:rPr>
          <w:rFonts w:ascii="Times New Roman" w:hAnsi="Times New Roman" w:cs="Times New Roman"/>
          <w:color w:val="000000"/>
          <w:sz w:val="16"/>
          <w:szCs w:val="16"/>
        </w:rPr>
        <w:t xml:space="preserve">4. Цена продажи земельного участка, предоставленного для осуществления предпринимательской деятельности юридическому лицу, индивидуальному предпринимателю, отнесенному в соответствии с положениями </w:t>
      </w:r>
      <w:hyperlink r:id="rId28" w:history="1">
        <w:r w:rsidRPr="00E028B0">
          <w:rPr>
            <w:rFonts w:ascii="Times New Roman" w:hAnsi="Times New Roman" w:cs="Times New Roman"/>
            <w:color w:val="000000"/>
            <w:sz w:val="16"/>
            <w:szCs w:val="16"/>
          </w:rPr>
          <w:t>статьи 4</w:t>
        </w:r>
      </w:hyperlink>
      <w:r w:rsidRPr="00E028B0">
        <w:rPr>
          <w:rFonts w:ascii="Times New Roman" w:hAnsi="Times New Roman" w:cs="Times New Roman"/>
          <w:color w:val="000000"/>
          <w:sz w:val="16"/>
          <w:szCs w:val="16"/>
        </w:rPr>
        <w:t xml:space="preserve"> Федерального закона от 24.07.2007 N 209-ФЗ "О развитии малого и среднего предпринимательства в Российской Федерации" к субъектам малого и среднего предпринимательства и являющемуся собственником здания, сооружения, расположенного на таком земельном участке, определяется как 15% от кадастровой стоимости такого земельного участка.</w:t>
      </w:r>
    </w:p>
    <w:p w:rsidR="00176D43" w:rsidRPr="00E028B0" w:rsidRDefault="00176D43" w:rsidP="00E028B0">
      <w:pPr>
        <w:pStyle w:val="ConsPlusNormal"/>
        <w:ind w:firstLine="540"/>
        <w:jc w:val="both"/>
        <w:rPr>
          <w:rFonts w:ascii="Times New Roman" w:hAnsi="Times New Roman" w:cs="Times New Roman"/>
          <w:color w:val="000000"/>
          <w:sz w:val="16"/>
          <w:szCs w:val="16"/>
        </w:rPr>
      </w:pPr>
      <w:bookmarkStart w:id="7" w:name="P53"/>
      <w:bookmarkEnd w:id="7"/>
      <w:r w:rsidRPr="00E028B0">
        <w:rPr>
          <w:rFonts w:ascii="Times New Roman" w:hAnsi="Times New Roman" w:cs="Times New Roman"/>
          <w:color w:val="000000"/>
          <w:sz w:val="16"/>
          <w:szCs w:val="16"/>
        </w:rPr>
        <w:t xml:space="preserve">5. Цена продажи земельных участков определяется как 60% от кадастровой стоимости земельного участка в случае продажи земельного участка, предоставленного юридическому лицу (за исключением указанного в </w:t>
      </w:r>
      <w:hyperlink w:anchor="P51" w:history="1">
        <w:r w:rsidRPr="00E028B0">
          <w:rPr>
            <w:rFonts w:ascii="Times New Roman" w:hAnsi="Times New Roman" w:cs="Times New Roman"/>
            <w:color w:val="000000"/>
            <w:sz w:val="16"/>
            <w:szCs w:val="16"/>
          </w:rPr>
          <w:t>пункте 4</w:t>
        </w:r>
      </w:hyperlink>
      <w:r w:rsidRPr="00E028B0">
        <w:rPr>
          <w:rFonts w:ascii="Times New Roman" w:hAnsi="Times New Roman" w:cs="Times New Roman"/>
          <w:color w:val="000000"/>
          <w:sz w:val="16"/>
          <w:szCs w:val="16"/>
        </w:rPr>
        <w:t xml:space="preserve"> настоящего Порядка), которое является собственником здания, сооружения, расположенного на таком земельном участке.</w:t>
      </w:r>
    </w:p>
    <w:p w:rsidR="00176D43" w:rsidRPr="00E028B0" w:rsidRDefault="00176D43" w:rsidP="00E028B0">
      <w:pPr>
        <w:pStyle w:val="ConsPlusNormal"/>
        <w:ind w:firstLine="540"/>
        <w:jc w:val="both"/>
        <w:rPr>
          <w:rFonts w:ascii="Times New Roman" w:hAnsi="Times New Roman" w:cs="Times New Roman"/>
          <w:color w:val="000000"/>
          <w:sz w:val="16"/>
          <w:szCs w:val="16"/>
        </w:rPr>
      </w:pPr>
      <w:bookmarkStart w:id="8" w:name="P55"/>
      <w:bookmarkEnd w:id="8"/>
      <w:r w:rsidRPr="00E028B0">
        <w:rPr>
          <w:rFonts w:ascii="Times New Roman" w:hAnsi="Times New Roman" w:cs="Times New Roman"/>
          <w:color w:val="000000"/>
          <w:sz w:val="16"/>
          <w:szCs w:val="16"/>
        </w:rPr>
        <w:t>6. Цена продажи земельных участков определяется как 2,5% от кадастровой стоимости земельного участка в случае продажи:</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земельного участка некоммерческой организации, созданной гражданами, в случае, предусмотренном </w:t>
      </w:r>
      <w:hyperlink r:id="rId29" w:history="1">
        <w:r w:rsidRPr="00E028B0">
          <w:rPr>
            <w:rFonts w:ascii="Times New Roman" w:hAnsi="Times New Roman" w:cs="Times New Roman"/>
            <w:color w:val="000000"/>
            <w:sz w:val="16"/>
            <w:szCs w:val="16"/>
          </w:rPr>
          <w:t>подпунктом 4 пункта 2 статьи 39.3</w:t>
        </w:r>
      </w:hyperlink>
      <w:r w:rsidRPr="00E028B0">
        <w:rPr>
          <w:rFonts w:ascii="Times New Roman" w:hAnsi="Times New Roman" w:cs="Times New Roman"/>
          <w:color w:val="000000"/>
          <w:sz w:val="16"/>
          <w:szCs w:val="16"/>
        </w:rPr>
        <w:t xml:space="preserve"> Земельного кодекса Российской Федерации;</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2) земельного участка, в отношении которого снято ограничение оборотоспособности, или земельного участка, образованного из земельного участка или земель, в отношении которых снято ограничение оборотоспособности, гражданам, юридическим лицам, являющимся собственниками расположенных на указанном земельном участке зданий, сооружений, право собственности на которые возникло в период отнесения соответствующих земельных участков или земель к изъятым из оборота или ограниченным в обороте, но не позднее 1 июля 2012 года, в соответствии с законодательством Российской Федерации.</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7. Оплата стоимости земельного участка производится единовременно не позднее одного месяца со дня заключения договора купли-продажи земельного участка путем перечисления денежных средств в бюджет Сельского поселения «Пустозерский сельсовет» Заполярного района Ненецкого автономного округа.</w:t>
      </w:r>
    </w:p>
    <w:p w:rsidR="00176D43" w:rsidRPr="00E028B0" w:rsidRDefault="00176D43" w:rsidP="00E028B0">
      <w:pPr>
        <w:pStyle w:val="ConsPlusNormal"/>
        <w:jc w:val="both"/>
        <w:rPr>
          <w:rFonts w:ascii="Times New Roman" w:hAnsi="Times New Roman" w:cs="Times New Roman"/>
          <w:color w:val="000000"/>
          <w:sz w:val="16"/>
          <w:szCs w:val="16"/>
        </w:rPr>
      </w:pP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noProof/>
          <w:sz w:val="16"/>
          <w:szCs w:val="16"/>
        </w:rPr>
        <w:drawing>
          <wp:inline distT="0" distB="0" distL="0" distR="0">
            <wp:extent cx="571500" cy="67818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7C69BF">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Двенадцатое заседание 28- го созыва</w:t>
      </w:r>
    </w:p>
    <w:p w:rsidR="00176D43" w:rsidRPr="00E028B0" w:rsidRDefault="00176D43" w:rsidP="007C69BF">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7</w:t>
      </w:r>
    </w:p>
    <w:p w:rsidR="00176D43" w:rsidRPr="00E028B0" w:rsidRDefault="00176D43" w:rsidP="00E028B0">
      <w:pPr>
        <w:spacing w:after="0"/>
        <w:jc w:val="right"/>
        <w:rPr>
          <w:rFonts w:ascii="Times New Roman" w:hAnsi="Times New Roman" w:cs="Times New Roman"/>
          <w:b/>
          <w:sz w:val="16"/>
          <w:szCs w:val="16"/>
          <w:u w:val="single"/>
        </w:rPr>
      </w:pPr>
    </w:p>
    <w:p w:rsidR="00176D43" w:rsidRPr="00E028B0" w:rsidRDefault="00176D43" w:rsidP="00E028B0">
      <w:pPr>
        <w:pStyle w:val="ConsPlusTitlePage"/>
        <w:jc w:val="center"/>
        <w:rPr>
          <w:rFonts w:ascii="Times New Roman" w:hAnsi="Times New Roman" w:cs="Times New Roman"/>
          <w:sz w:val="16"/>
          <w:szCs w:val="16"/>
        </w:rPr>
      </w:pPr>
      <w:r w:rsidRPr="00E028B0">
        <w:rPr>
          <w:rFonts w:ascii="Times New Roman" w:hAnsi="Times New Roman" w:cs="Times New Roman"/>
          <w:sz w:val="16"/>
          <w:szCs w:val="16"/>
        </w:rPr>
        <w:t>ОБ  УТВЕРЖДЕНИИ  ПОЛОЖЕНИЯ  ОБ  ОФИЦИАЛЬНОМ  САЙТЕ  ОРГАНОВ  МЕСТНОГО  САМОУПРАВЛЕНИЯ  СЕЛЬСКОГО ПОСЕЛЕНИЯ «ПУСТОЗЕРСКИЙ СЕЛСЬОВЕТ» ЗАПОЛЯРНОГО РАЙОНА  НЕНЕЦКОГО АВТОНОМНОГО ОКРУГА</w:t>
      </w:r>
    </w:p>
    <w:p w:rsidR="00176D43" w:rsidRPr="00E028B0" w:rsidRDefault="00176D43" w:rsidP="00E028B0">
      <w:pPr>
        <w:pStyle w:val="ConsPlusNormal"/>
        <w:jc w:val="both"/>
        <w:rPr>
          <w:rFonts w:ascii="Times New Roman" w:hAnsi="Times New Roman" w:cs="Times New Roman"/>
          <w:sz w:val="16"/>
          <w:szCs w:val="16"/>
        </w:rPr>
      </w:pPr>
    </w:p>
    <w:p w:rsidR="00176D43" w:rsidRPr="00E028B0" w:rsidRDefault="00176D43" w:rsidP="00E028B0">
      <w:pPr>
        <w:pStyle w:val="a8"/>
        <w:ind w:firstLine="567"/>
        <w:jc w:val="both"/>
        <w:rPr>
          <w:rFonts w:ascii="Times New Roman" w:hAnsi="Times New Roman"/>
          <w:color w:val="000000"/>
          <w:sz w:val="16"/>
          <w:szCs w:val="16"/>
        </w:rPr>
      </w:pPr>
      <w:r w:rsidRPr="00E028B0">
        <w:rPr>
          <w:rFonts w:ascii="Times New Roman" w:hAnsi="Times New Roman"/>
          <w:color w:val="000000"/>
          <w:sz w:val="16"/>
          <w:szCs w:val="16"/>
        </w:rPr>
        <w:t xml:space="preserve">В соответствии с Федеральным </w:t>
      </w:r>
      <w:hyperlink r:id="rId30" w:history="1">
        <w:r w:rsidRPr="00E028B0">
          <w:rPr>
            <w:rFonts w:ascii="Times New Roman" w:hAnsi="Times New Roman"/>
            <w:color w:val="000000"/>
            <w:sz w:val="16"/>
            <w:szCs w:val="16"/>
          </w:rPr>
          <w:t>законом</w:t>
        </w:r>
      </w:hyperlink>
      <w:r w:rsidRPr="00E028B0">
        <w:rPr>
          <w:rFonts w:ascii="Times New Roman" w:hAnsi="Times New Roman"/>
          <w:color w:val="000000"/>
          <w:sz w:val="16"/>
          <w:szCs w:val="16"/>
        </w:rPr>
        <w:t xml:space="preserve"> от 09.02.2009 N 8-ФЗ "Об обеспечении доступа к информации о деятельности государственных органов и органов местного самоуправления", Уставом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176D43" w:rsidRPr="00E028B0" w:rsidRDefault="00176D43" w:rsidP="00E028B0">
      <w:pPr>
        <w:pStyle w:val="ConsPlusNormal"/>
        <w:ind w:firstLine="54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1. Утвердить прилагаемое </w:t>
      </w:r>
      <w:hyperlink w:anchor="P39" w:history="1">
        <w:r w:rsidRPr="00E028B0">
          <w:rPr>
            <w:rFonts w:ascii="Times New Roman" w:hAnsi="Times New Roman" w:cs="Times New Roman"/>
            <w:color w:val="000000"/>
            <w:sz w:val="16"/>
            <w:szCs w:val="16"/>
          </w:rPr>
          <w:t>Положение</w:t>
        </w:r>
      </w:hyperlink>
      <w:r w:rsidRPr="00E028B0">
        <w:rPr>
          <w:rFonts w:ascii="Times New Roman" w:hAnsi="Times New Roman" w:cs="Times New Roman"/>
          <w:color w:val="000000"/>
          <w:sz w:val="16"/>
          <w:szCs w:val="16"/>
        </w:rPr>
        <w:t xml:space="preserve"> об официальном сайте органов местного самоуправления Сельского поселения «Пустозерский сельсовет» Заполярного района Ненецкого автономного округа.</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7C69BF">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2. Настоящее решение вступает в силу с 1 января 2023 года и подлежит официальному опубликованию (обнародованию).</w:t>
      </w:r>
    </w:p>
    <w:p w:rsidR="00176D43" w:rsidRPr="00E028B0" w:rsidRDefault="00176D43" w:rsidP="00E028B0">
      <w:pPr>
        <w:pStyle w:val="ConsPlusNormal"/>
        <w:jc w:val="both"/>
        <w:rPr>
          <w:rFonts w:ascii="Times New Roman" w:hAnsi="Times New Roman" w:cs="Times New Roman"/>
          <w:sz w:val="16"/>
          <w:szCs w:val="16"/>
        </w:rPr>
      </w:pPr>
    </w:p>
    <w:p w:rsidR="00176D43" w:rsidRPr="00E028B0" w:rsidRDefault="00176D43" w:rsidP="00E028B0">
      <w:pPr>
        <w:pStyle w:val="af6"/>
        <w:spacing w:after="0" w:line="240" w:lineRule="auto"/>
        <w:ind w:left="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Глава Сельского поселения                                                                  </w:t>
      </w:r>
    </w:p>
    <w:p w:rsidR="00176D43" w:rsidRPr="007C69BF" w:rsidRDefault="00176D43" w:rsidP="007C69BF">
      <w:pPr>
        <w:pStyle w:val="af6"/>
        <w:spacing w:after="0" w:line="240" w:lineRule="auto"/>
        <w:ind w:left="0"/>
        <w:jc w:val="both"/>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«Пустозерский сельсовет ЗР НАО                                         С.М.Макарова                                                            </w:t>
      </w:r>
    </w:p>
    <w:p w:rsidR="00176D43" w:rsidRPr="00E028B0" w:rsidRDefault="00176D43" w:rsidP="00E028B0">
      <w:pPr>
        <w:pStyle w:val="ConsPlusNormal"/>
        <w:widowControl/>
        <w:ind w:firstLine="540"/>
        <w:jc w:val="right"/>
        <w:rPr>
          <w:rFonts w:ascii="Times New Roman" w:hAnsi="Times New Roman" w:cs="Times New Roman"/>
          <w:color w:val="000000"/>
          <w:sz w:val="16"/>
          <w:szCs w:val="16"/>
        </w:rPr>
      </w:pPr>
    </w:p>
    <w:p w:rsidR="00176D43" w:rsidRPr="00E028B0" w:rsidRDefault="00176D43" w:rsidP="00E028B0">
      <w:pPr>
        <w:pStyle w:val="ConsPlusNormal"/>
        <w:widowControl/>
        <w:ind w:firstLine="540"/>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Приложение </w:t>
      </w:r>
    </w:p>
    <w:p w:rsidR="00176D43" w:rsidRPr="00E028B0" w:rsidRDefault="00176D43" w:rsidP="00E028B0">
      <w:pPr>
        <w:pStyle w:val="ConsPlusNormal"/>
        <w:widowControl/>
        <w:ind w:firstLine="540"/>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к решению Совета депутатов </w:t>
      </w:r>
    </w:p>
    <w:p w:rsidR="00176D43" w:rsidRPr="00E028B0" w:rsidRDefault="00176D43" w:rsidP="00E028B0">
      <w:pPr>
        <w:pStyle w:val="ConsPlusNormal"/>
        <w:widowControl/>
        <w:ind w:firstLine="540"/>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Сельского поселения</w:t>
      </w:r>
    </w:p>
    <w:p w:rsidR="00176D43" w:rsidRPr="00E028B0" w:rsidRDefault="00176D43" w:rsidP="00E028B0">
      <w:pPr>
        <w:pStyle w:val="ConsPlusNormal"/>
        <w:widowControl/>
        <w:ind w:firstLine="540"/>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«Пустозерский сельсовет» ЗР НАО</w:t>
      </w:r>
    </w:p>
    <w:p w:rsidR="00176D43" w:rsidRPr="007C69BF" w:rsidRDefault="00176D43" w:rsidP="007C69BF">
      <w:pPr>
        <w:pStyle w:val="ConsPlusNormal"/>
        <w:widowControl/>
        <w:ind w:firstLine="540"/>
        <w:jc w:val="right"/>
        <w:rPr>
          <w:rFonts w:ascii="Times New Roman" w:hAnsi="Times New Roman" w:cs="Times New Roman"/>
          <w:color w:val="000000"/>
          <w:sz w:val="16"/>
          <w:szCs w:val="16"/>
        </w:rPr>
      </w:pPr>
      <w:r w:rsidRPr="00E028B0">
        <w:rPr>
          <w:rFonts w:ascii="Times New Roman" w:hAnsi="Times New Roman" w:cs="Times New Roman"/>
          <w:color w:val="000000"/>
          <w:sz w:val="16"/>
          <w:szCs w:val="16"/>
        </w:rPr>
        <w:t>от  28.12.2022 №7</w:t>
      </w:r>
    </w:p>
    <w:p w:rsidR="00176D43" w:rsidRPr="00E028B0" w:rsidRDefault="00176D43" w:rsidP="00E028B0">
      <w:pPr>
        <w:pStyle w:val="ConsPlusNormal"/>
        <w:jc w:val="both"/>
        <w:rPr>
          <w:rFonts w:ascii="Times New Roman" w:hAnsi="Times New Roman" w:cs="Times New Roman"/>
          <w:sz w:val="16"/>
          <w:szCs w:val="16"/>
        </w:rPr>
      </w:pPr>
    </w:p>
    <w:p w:rsidR="00176D43" w:rsidRPr="00E028B0" w:rsidRDefault="00176D43" w:rsidP="00E028B0">
      <w:pPr>
        <w:pStyle w:val="a8"/>
        <w:jc w:val="center"/>
        <w:rPr>
          <w:rFonts w:ascii="Times New Roman" w:hAnsi="Times New Roman"/>
          <w:b/>
          <w:sz w:val="16"/>
          <w:szCs w:val="16"/>
        </w:rPr>
      </w:pPr>
      <w:r w:rsidRPr="00E028B0">
        <w:rPr>
          <w:rFonts w:ascii="Times New Roman" w:hAnsi="Times New Roman"/>
          <w:b/>
          <w:sz w:val="16"/>
          <w:szCs w:val="16"/>
        </w:rPr>
        <w:t xml:space="preserve">Положение </w:t>
      </w:r>
    </w:p>
    <w:p w:rsidR="00176D43" w:rsidRPr="00E028B0" w:rsidRDefault="00176D43" w:rsidP="00E028B0">
      <w:pPr>
        <w:pStyle w:val="a8"/>
        <w:jc w:val="center"/>
        <w:rPr>
          <w:rFonts w:ascii="Times New Roman" w:hAnsi="Times New Roman"/>
          <w:b/>
          <w:sz w:val="16"/>
          <w:szCs w:val="16"/>
        </w:rPr>
      </w:pPr>
      <w:r w:rsidRPr="00E028B0">
        <w:rPr>
          <w:rFonts w:ascii="Times New Roman" w:hAnsi="Times New Roman"/>
          <w:b/>
          <w:sz w:val="16"/>
          <w:szCs w:val="16"/>
        </w:rPr>
        <w:t>об официальном сайте органов местного самоуправления</w:t>
      </w:r>
    </w:p>
    <w:p w:rsidR="00176D43" w:rsidRPr="00E028B0" w:rsidRDefault="00176D43" w:rsidP="00E028B0">
      <w:pPr>
        <w:pStyle w:val="a8"/>
        <w:jc w:val="center"/>
        <w:rPr>
          <w:rFonts w:ascii="Times New Roman" w:hAnsi="Times New Roman"/>
          <w:b/>
          <w:sz w:val="16"/>
          <w:szCs w:val="16"/>
        </w:rPr>
      </w:pPr>
      <w:r w:rsidRPr="00E028B0">
        <w:rPr>
          <w:rFonts w:ascii="Times New Roman" w:hAnsi="Times New Roman"/>
          <w:b/>
          <w:sz w:val="16"/>
          <w:szCs w:val="16"/>
        </w:rPr>
        <w:t>Сельского поселения «Пустозерский  сельсовет»</w:t>
      </w:r>
    </w:p>
    <w:p w:rsidR="00176D43" w:rsidRPr="00E028B0" w:rsidRDefault="00176D43" w:rsidP="00E028B0">
      <w:pPr>
        <w:pStyle w:val="a8"/>
        <w:jc w:val="center"/>
        <w:rPr>
          <w:rFonts w:ascii="Times New Roman" w:hAnsi="Times New Roman"/>
          <w:b/>
          <w:sz w:val="16"/>
          <w:szCs w:val="16"/>
        </w:rPr>
      </w:pPr>
      <w:r w:rsidRPr="00E028B0">
        <w:rPr>
          <w:rFonts w:ascii="Times New Roman" w:hAnsi="Times New Roman"/>
          <w:b/>
          <w:sz w:val="16"/>
          <w:szCs w:val="16"/>
        </w:rPr>
        <w:t>Заполярного района Ненецкого автономного округа</w:t>
      </w:r>
    </w:p>
    <w:p w:rsidR="00176D43" w:rsidRPr="00E028B0" w:rsidRDefault="00176D43" w:rsidP="00E028B0">
      <w:pPr>
        <w:pStyle w:val="ConsPlusNormal"/>
        <w:jc w:val="both"/>
        <w:rPr>
          <w:rFonts w:ascii="Times New Roman" w:hAnsi="Times New Roman" w:cs="Times New Roman"/>
          <w:sz w:val="16"/>
          <w:szCs w:val="16"/>
        </w:rPr>
      </w:pP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 Официальный сайт органов местного самоуправления Сельского поселения «Пустозерский сельсовет» Заполярного района Ненецкого автономного округа (далее - официальный сайт) предназначен для обеспечения доступа к информации о деятельности Главы Сельского поселения «Пустозерский сельсовет» Заполярного района Ненецкого автономного округа, Совета депутатов Сельского поселения «Пустозерский сельсовет» Заполярного района Ненецкого автономного округа, Администрации Сельского поселения «Пустозерский сельсовет» Заполярного района Ненецкого автономного округа (далее – органы местного самоуправления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 Настоящее Положение определяет состав и структуру официального сайта, а также порядок его администрирования и информационного наполнения.</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rPr>
        <w:t xml:space="preserve">3. Адрес официального сайта в информационно-телекоммуникационной сети "Интернет": </w:t>
      </w:r>
      <w:r w:rsidRPr="00E028B0">
        <w:rPr>
          <w:rFonts w:ascii="Times New Roman" w:hAnsi="Times New Roman"/>
          <w:sz w:val="16"/>
          <w:szCs w:val="16"/>
          <w:lang w:eastAsia="ru-RU"/>
        </w:rPr>
        <w:t>http://</w:t>
      </w:r>
      <w:r w:rsidRPr="00E028B0">
        <w:rPr>
          <w:rFonts w:ascii="Times New Roman" w:hAnsi="Times New Roman"/>
          <w:sz w:val="16"/>
          <w:szCs w:val="16"/>
          <w:lang w:val="en-US" w:eastAsia="ru-RU"/>
        </w:rPr>
        <w:t>oksino</w:t>
      </w:r>
      <w:r w:rsidRPr="00E028B0">
        <w:rPr>
          <w:rFonts w:ascii="Times New Roman" w:hAnsi="Times New Roman"/>
          <w:sz w:val="16"/>
          <w:szCs w:val="16"/>
          <w:lang w:eastAsia="ru-RU"/>
        </w:rPr>
        <w:t>-</w:t>
      </w:r>
      <w:r w:rsidRPr="00E028B0">
        <w:rPr>
          <w:rFonts w:ascii="Times New Roman" w:hAnsi="Times New Roman"/>
          <w:sz w:val="16"/>
          <w:szCs w:val="16"/>
          <w:lang w:val="en-US" w:eastAsia="ru-RU"/>
        </w:rPr>
        <w:t>nao</w:t>
      </w:r>
      <w:r w:rsidRPr="00E028B0">
        <w:rPr>
          <w:rFonts w:ascii="Times New Roman" w:hAnsi="Times New Roman"/>
          <w:sz w:val="16"/>
          <w:szCs w:val="16"/>
          <w:lang w:eastAsia="ru-RU"/>
        </w:rPr>
        <w:t>.</w:t>
      </w:r>
      <w:r w:rsidRPr="00E028B0">
        <w:rPr>
          <w:rFonts w:ascii="Times New Roman" w:hAnsi="Times New Roman"/>
          <w:sz w:val="16"/>
          <w:szCs w:val="16"/>
          <w:lang w:val="en-US" w:eastAsia="ru-RU"/>
        </w:rPr>
        <w:t>ru</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4. На официальном сайте информация размещается в разделах по следующим направлениям:</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 общая информация о Сельском поселении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 информация о деятельности Главы Сельского поселения «Пустозерский сельсовет» Заполярного района Ненецкого автономного округа, формируемая в соответствии с постановлением Главы Сельского поселения «Пустозерский сельсовет» Заполярного района Ненецкого автономного округа от 09.12.2022 №7-пг «Об обеспечении доступа к информации о деятельности Главы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 xml:space="preserve">3) Совета депутатов Сельского поселения «Пустозерский сельсовет» Заполярного района Ненецкого автономного округа, формируемая в соответствии с решением  Совета депутатов Сельского поселения «Пустозерский сельсовет» Заполярного района Ненецкого автономного округа </w:t>
      </w:r>
      <w:r w:rsidRPr="00E028B0">
        <w:rPr>
          <w:rFonts w:ascii="Times New Roman" w:hAnsi="Times New Roman"/>
          <w:color w:val="FF0000"/>
          <w:sz w:val="16"/>
          <w:szCs w:val="16"/>
        </w:rPr>
        <w:t xml:space="preserve">от </w:t>
      </w:r>
      <w:r w:rsidRPr="007C69BF">
        <w:rPr>
          <w:rFonts w:ascii="Times New Roman" w:hAnsi="Times New Roman"/>
          <w:sz w:val="16"/>
          <w:szCs w:val="16"/>
        </w:rPr>
        <w:lastRenderedPageBreak/>
        <w:t>28.12.2022 №4 «</w:t>
      </w:r>
      <w:r w:rsidRPr="00E028B0">
        <w:rPr>
          <w:rFonts w:ascii="Times New Roman" w:hAnsi="Times New Roman"/>
          <w:sz w:val="16"/>
          <w:szCs w:val="16"/>
        </w:rPr>
        <w:t>Об обеспечении доступа к информации о деятельности Совета депутатов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 xml:space="preserve">4) информация о деятельности Администрации Сельского поселения «Пустозерский сельсовет» Заполярного района Ненецкого автономного округа, формируемая в соответствии с </w:t>
      </w:r>
      <w:hyperlink r:id="rId31" w:history="1">
        <w:r w:rsidRPr="00E028B0">
          <w:rPr>
            <w:rFonts w:ascii="Times New Roman" w:hAnsi="Times New Roman"/>
            <w:sz w:val="16"/>
            <w:szCs w:val="16"/>
          </w:rPr>
          <w:t>постановлением</w:t>
        </w:r>
      </w:hyperlink>
      <w:r w:rsidRPr="00E028B0">
        <w:rPr>
          <w:rFonts w:ascii="Times New Roman" w:hAnsi="Times New Roman"/>
          <w:sz w:val="16"/>
          <w:szCs w:val="16"/>
        </w:rPr>
        <w:t xml:space="preserve"> Администрации Сельского поселения «Пустозерский сельсовет» Заполярного района Ненецкого автономного округа от 09.12.2022 № 100</w:t>
      </w:r>
      <w:r w:rsidRPr="00E028B0">
        <w:rPr>
          <w:rFonts w:ascii="Times New Roman" w:hAnsi="Times New Roman"/>
          <w:color w:val="FF0000"/>
          <w:sz w:val="16"/>
          <w:szCs w:val="16"/>
        </w:rPr>
        <w:t xml:space="preserve"> </w:t>
      </w:r>
      <w:r w:rsidRPr="00E028B0">
        <w:rPr>
          <w:rFonts w:ascii="Times New Roman" w:hAnsi="Times New Roman"/>
          <w:sz w:val="16"/>
          <w:szCs w:val="16"/>
        </w:rPr>
        <w:t>«Об обеспечении доступа к информации о деятельности Администрации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5) новости органов местного самоуправления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6)   муниципальный заказ,</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7) документы,</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8)муниципальные услуги,</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9)спорт и культура,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10) противодействие коррупции,</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11) информационный  бюллетень,</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12)защита населения и территории от ЧС,</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13)правовое просвещение,</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14)муниципальные учреждения и предприятия,</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15)официальные визиты,  отчеты, выступления,</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16)выборы,</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17) муниципальный контроль,</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18) ЖКХ,</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19)работа с обращениями граждан,</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20) бюджет,</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21) проекты НПА,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22)градостроительное зонирование,</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23)содействие развитию конкуренции,</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24) муниципальное имущество,</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 xml:space="preserve">25) профилактика правонарушений </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26)сообщить о проблеме и др.</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5.  Администрирование, актуализацию структуры и наименование разделов официального сайта осуществляет Администрация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 xml:space="preserve">6. Разделы официального сайта состоят из подразделов, которые наполняют органы местного самоуправления Сельского поселения «Пустозерский сельсовет» Заполярного района Ненецкого автономного округа в соответствии со своей компетенцией согласно </w:t>
      </w:r>
      <w:hyperlink w:anchor="P83" w:history="1">
        <w:r w:rsidRPr="00E028B0">
          <w:rPr>
            <w:rFonts w:ascii="Times New Roman" w:hAnsi="Times New Roman"/>
            <w:sz w:val="16"/>
            <w:szCs w:val="16"/>
          </w:rPr>
          <w:t>приложению</w:t>
        </w:r>
      </w:hyperlink>
      <w:r w:rsidRPr="00E028B0">
        <w:rPr>
          <w:rFonts w:ascii="Times New Roman" w:hAnsi="Times New Roman"/>
          <w:sz w:val="16"/>
          <w:szCs w:val="16"/>
        </w:rPr>
        <w:t xml:space="preserve"> к настоящему Положению.</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7. В случае необходимости Администрация Сельского поселения «Пустозерский сельсовет» Заполярного района Ненецкого автономного округа может создавать временные информационные разделы без внесения изменений в структуру официального сайта на основе письменного поручения Главы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8. Размещение, изменение, удаление информации в подразделах официального сайта (далее - наполнение подразделов) осуществляется Администрацией Сельского поселения «Пустозерский сельсовет» Заполярного района Ненецкого автономного округа по заявкам от органов местного самоуправления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9. На официальном сайте не допускается размещение рекламной информации в коммерческих целях.</w:t>
      </w:r>
    </w:p>
    <w:p w:rsidR="00176D43" w:rsidRPr="007C69BF"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 xml:space="preserve">10. Актуализация информации на официальном сайте осуществляется в соответствии с постановлением Главы Сельского поселения «Пустозерский сельсовет» Заполярного района Ненецкого автономного </w:t>
      </w:r>
      <w:r w:rsidRPr="007C69BF">
        <w:rPr>
          <w:rFonts w:ascii="Times New Roman" w:hAnsi="Times New Roman"/>
          <w:sz w:val="16"/>
          <w:szCs w:val="16"/>
        </w:rPr>
        <w:t xml:space="preserve">округа от 09.12.2022 №7-пг «Об обеспечении доступа к информации о деятельности Главы Сельского поселения «Пустозерский сельсовет» Заполярного района Ненецкого автономного округа», решением  Совета депутатов Сельского поселения «Пустозерский сельсовет» Заполярного района Ненецкого автономного округа от 28.12.2022 №4 «Об обеспечении доступа к информации о деятельности Совета депутатов Сельского поселения «Пустозерский сельсовет» Заполярного района Ненецкого автономного округа», </w:t>
      </w:r>
      <w:hyperlink r:id="rId32" w:history="1">
        <w:r w:rsidRPr="007C69BF">
          <w:rPr>
            <w:rFonts w:ascii="Times New Roman" w:hAnsi="Times New Roman"/>
            <w:sz w:val="16"/>
            <w:szCs w:val="16"/>
          </w:rPr>
          <w:t>постановлением</w:t>
        </w:r>
      </w:hyperlink>
      <w:r w:rsidRPr="007C69BF">
        <w:rPr>
          <w:rFonts w:ascii="Times New Roman" w:hAnsi="Times New Roman"/>
          <w:sz w:val="16"/>
          <w:szCs w:val="16"/>
        </w:rPr>
        <w:t xml:space="preserve"> Администрации Сельского поселения «Пустозерский сельсовет» Заполярного района Ненецкого автономного округа от 09.12.2022 №100 «Об обеспечении доступа к информации о деятельности Администрации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sz w:val="16"/>
          <w:szCs w:val="16"/>
        </w:rPr>
        <w:t>11. Администрация Сельского поселения «Пустозерский сельсовет» Заполярного района Ненецкого автономного округа не реже 1 раза в квартал проводит анализ структуры и общего вида официального сайта, по результатам которого дает соответствующие рекомендации органам местного самоуправления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rPr>
      </w:pPr>
    </w:p>
    <w:p w:rsidR="00176D43" w:rsidRPr="00E028B0" w:rsidRDefault="00176D43" w:rsidP="007C69BF">
      <w:pPr>
        <w:pStyle w:val="ConsPlusNormal"/>
        <w:jc w:val="right"/>
        <w:outlineLvl w:val="1"/>
        <w:rPr>
          <w:rFonts w:ascii="Times New Roman" w:hAnsi="Times New Roman" w:cs="Times New Roman"/>
          <w:sz w:val="16"/>
          <w:szCs w:val="16"/>
        </w:rPr>
      </w:pPr>
      <w:r w:rsidRPr="00E028B0">
        <w:rPr>
          <w:rFonts w:ascii="Times New Roman" w:hAnsi="Times New Roman" w:cs="Times New Roman"/>
          <w:sz w:val="16"/>
          <w:szCs w:val="16"/>
        </w:rPr>
        <w:t>Приложение</w:t>
      </w:r>
    </w:p>
    <w:p w:rsidR="00176D43" w:rsidRPr="00E028B0" w:rsidRDefault="00176D43" w:rsidP="007C69BF">
      <w:pPr>
        <w:pStyle w:val="ConsPlusNormal"/>
        <w:jc w:val="right"/>
        <w:outlineLvl w:val="1"/>
        <w:rPr>
          <w:rFonts w:ascii="Times New Roman" w:hAnsi="Times New Roman" w:cs="Times New Roman"/>
          <w:color w:val="000000"/>
          <w:sz w:val="16"/>
          <w:szCs w:val="16"/>
        </w:rPr>
      </w:pPr>
      <w:r w:rsidRPr="00E028B0">
        <w:rPr>
          <w:rFonts w:ascii="Times New Roman" w:hAnsi="Times New Roman" w:cs="Times New Roman"/>
          <w:sz w:val="16"/>
          <w:szCs w:val="16"/>
        </w:rPr>
        <w:t xml:space="preserve">к </w:t>
      </w:r>
      <w:hyperlink w:anchor="P39" w:history="1">
        <w:r w:rsidRPr="00E028B0">
          <w:rPr>
            <w:rFonts w:ascii="Times New Roman" w:hAnsi="Times New Roman" w:cs="Times New Roman"/>
            <w:color w:val="000000"/>
            <w:sz w:val="16"/>
            <w:szCs w:val="16"/>
          </w:rPr>
          <w:t>Положени</w:t>
        </w:r>
      </w:hyperlink>
      <w:r w:rsidRPr="00E028B0">
        <w:rPr>
          <w:rFonts w:ascii="Times New Roman" w:hAnsi="Times New Roman" w:cs="Times New Roman"/>
          <w:color w:val="000000"/>
          <w:sz w:val="16"/>
          <w:szCs w:val="16"/>
        </w:rPr>
        <w:t>ю об официальном сайте</w:t>
      </w:r>
    </w:p>
    <w:p w:rsidR="00176D43" w:rsidRPr="00E028B0" w:rsidRDefault="00176D43" w:rsidP="007C69BF">
      <w:pPr>
        <w:pStyle w:val="ConsPlusNormal"/>
        <w:jc w:val="right"/>
        <w:outlineLvl w:val="1"/>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 органов местного самоуправления</w:t>
      </w:r>
    </w:p>
    <w:p w:rsidR="00176D43" w:rsidRPr="00E028B0" w:rsidRDefault="00176D43" w:rsidP="007C69BF">
      <w:pPr>
        <w:pStyle w:val="ConsPlusNormal"/>
        <w:jc w:val="right"/>
        <w:outlineLvl w:val="1"/>
        <w:rPr>
          <w:rFonts w:ascii="Times New Roman" w:hAnsi="Times New Roman" w:cs="Times New Roman"/>
          <w:color w:val="000000"/>
          <w:sz w:val="16"/>
          <w:szCs w:val="16"/>
        </w:rPr>
      </w:pPr>
      <w:r w:rsidRPr="00E028B0">
        <w:rPr>
          <w:rFonts w:ascii="Times New Roman" w:hAnsi="Times New Roman" w:cs="Times New Roman"/>
          <w:color w:val="000000"/>
          <w:sz w:val="16"/>
          <w:szCs w:val="16"/>
        </w:rPr>
        <w:t xml:space="preserve"> Сельского поселения «Пустозерский сельсовет» </w:t>
      </w:r>
    </w:p>
    <w:p w:rsidR="00176D43" w:rsidRPr="00E028B0" w:rsidRDefault="00176D43" w:rsidP="007C69BF">
      <w:pPr>
        <w:pStyle w:val="ConsPlusNormal"/>
        <w:jc w:val="right"/>
        <w:outlineLvl w:val="1"/>
        <w:rPr>
          <w:rFonts w:ascii="Times New Roman" w:hAnsi="Times New Roman" w:cs="Times New Roman"/>
          <w:sz w:val="16"/>
          <w:szCs w:val="16"/>
        </w:rPr>
      </w:pPr>
      <w:r w:rsidRPr="00E028B0">
        <w:rPr>
          <w:rFonts w:ascii="Times New Roman" w:hAnsi="Times New Roman" w:cs="Times New Roman"/>
          <w:color w:val="000000"/>
          <w:sz w:val="16"/>
          <w:szCs w:val="16"/>
        </w:rPr>
        <w:t>Заполярного района Ненецкого автономного округа</w:t>
      </w:r>
      <w:bookmarkStart w:id="9" w:name="P83"/>
      <w:bookmarkEnd w:id="9"/>
    </w:p>
    <w:p w:rsidR="00176D43" w:rsidRPr="00E028B0" w:rsidRDefault="00176D43" w:rsidP="00E028B0">
      <w:pPr>
        <w:pStyle w:val="ConsPlusTitle"/>
        <w:rPr>
          <w:rFonts w:ascii="Times New Roman" w:hAnsi="Times New Roman" w:cs="Times New Roman"/>
          <w:sz w:val="16"/>
          <w:szCs w:val="16"/>
        </w:rPr>
      </w:pPr>
    </w:p>
    <w:p w:rsidR="00176D43" w:rsidRPr="00E028B0" w:rsidRDefault="00176D43" w:rsidP="007C69BF">
      <w:pPr>
        <w:pStyle w:val="ConsPlusTitle"/>
        <w:jc w:val="center"/>
        <w:rPr>
          <w:rFonts w:ascii="Times New Roman" w:hAnsi="Times New Roman" w:cs="Times New Roman"/>
          <w:sz w:val="16"/>
          <w:szCs w:val="16"/>
        </w:rPr>
      </w:pPr>
      <w:r w:rsidRPr="00E028B0">
        <w:rPr>
          <w:rFonts w:ascii="Times New Roman" w:hAnsi="Times New Roman" w:cs="Times New Roman"/>
          <w:sz w:val="16"/>
          <w:szCs w:val="16"/>
        </w:rPr>
        <w:t>Перечень</w:t>
      </w:r>
    </w:p>
    <w:p w:rsidR="00176D43" w:rsidRPr="00E028B0" w:rsidRDefault="00176D43" w:rsidP="007C69BF">
      <w:pPr>
        <w:pStyle w:val="a8"/>
        <w:jc w:val="center"/>
        <w:rPr>
          <w:rFonts w:ascii="Times New Roman" w:hAnsi="Times New Roman"/>
          <w:b/>
          <w:sz w:val="16"/>
          <w:szCs w:val="16"/>
        </w:rPr>
      </w:pPr>
      <w:r w:rsidRPr="00E028B0">
        <w:rPr>
          <w:rFonts w:ascii="Times New Roman" w:hAnsi="Times New Roman"/>
          <w:b/>
          <w:sz w:val="16"/>
          <w:szCs w:val="16"/>
        </w:rPr>
        <w:t>основных разделов и подразделов официального сайта органов местного самоуправления</w:t>
      </w:r>
    </w:p>
    <w:p w:rsidR="00176D43" w:rsidRPr="00E028B0" w:rsidRDefault="00176D43" w:rsidP="007C69BF">
      <w:pPr>
        <w:pStyle w:val="a8"/>
        <w:jc w:val="center"/>
        <w:rPr>
          <w:rFonts w:ascii="Times New Roman" w:hAnsi="Times New Roman"/>
          <w:b/>
          <w:sz w:val="16"/>
          <w:szCs w:val="16"/>
        </w:rPr>
      </w:pPr>
      <w:r w:rsidRPr="00E028B0">
        <w:rPr>
          <w:rFonts w:ascii="Times New Roman" w:hAnsi="Times New Roman"/>
          <w:b/>
          <w:sz w:val="16"/>
          <w:szCs w:val="16"/>
        </w:rPr>
        <w:t>Сельского поселения «</w:t>
      </w:r>
      <w:r w:rsidRPr="00E028B0">
        <w:rPr>
          <w:rFonts w:ascii="Times New Roman" w:hAnsi="Times New Roman"/>
          <w:color w:val="000000"/>
          <w:sz w:val="16"/>
          <w:szCs w:val="16"/>
        </w:rPr>
        <w:t>Пустозерский</w:t>
      </w:r>
      <w:r w:rsidRPr="00E028B0">
        <w:rPr>
          <w:rFonts w:ascii="Times New Roman" w:hAnsi="Times New Roman"/>
          <w:b/>
          <w:sz w:val="16"/>
          <w:szCs w:val="16"/>
        </w:rPr>
        <w:t xml:space="preserve"> сельсовет»</w:t>
      </w:r>
    </w:p>
    <w:p w:rsidR="00176D43" w:rsidRPr="00E028B0" w:rsidRDefault="00176D43" w:rsidP="007C69BF">
      <w:pPr>
        <w:pStyle w:val="a8"/>
        <w:jc w:val="center"/>
        <w:rPr>
          <w:rFonts w:ascii="Times New Roman" w:hAnsi="Times New Roman"/>
          <w:b/>
          <w:sz w:val="16"/>
          <w:szCs w:val="16"/>
        </w:rPr>
      </w:pPr>
      <w:r w:rsidRPr="00E028B0">
        <w:rPr>
          <w:rFonts w:ascii="Times New Roman" w:hAnsi="Times New Roman"/>
          <w:b/>
          <w:sz w:val="16"/>
          <w:szCs w:val="16"/>
        </w:rPr>
        <w:t>Заполярного района Ненецкого автономного округа</w:t>
      </w:r>
    </w:p>
    <w:p w:rsidR="00176D43" w:rsidRPr="00E028B0" w:rsidRDefault="00176D43" w:rsidP="00E028B0">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
        <w:gridCol w:w="2336"/>
        <w:gridCol w:w="3119"/>
        <w:gridCol w:w="2693"/>
      </w:tblGrid>
      <w:tr w:rsidR="00176D43" w:rsidRPr="00E028B0" w:rsidTr="00260AE5">
        <w:tc>
          <w:tcPr>
            <w:tcW w:w="561"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N п/п</w:t>
            </w:r>
          </w:p>
        </w:tc>
        <w:tc>
          <w:tcPr>
            <w:tcW w:w="2336"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 xml:space="preserve">Разделы официального сайта </w:t>
            </w:r>
            <w:r w:rsidRPr="00E028B0">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p>
        </w:tc>
        <w:tc>
          <w:tcPr>
            <w:tcW w:w="3119"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Подраздел</w:t>
            </w:r>
          </w:p>
        </w:tc>
        <w:tc>
          <w:tcPr>
            <w:tcW w:w="2693"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color w:val="000000"/>
                <w:sz w:val="16"/>
                <w:szCs w:val="16"/>
              </w:rPr>
              <w:t>Органы Сельского поселения «Пустозерский сельсовет» Заполярного района Ненецкого автономного округа</w:t>
            </w:r>
            <w:r w:rsidRPr="00E028B0">
              <w:rPr>
                <w:rFonts w:ascii="Times New Roman" w:hAnsi="Times New Roman" w:cs="Times New Roman"/>
                <w:sz w:val="16"/>
                <w:szCs w:val="16"/>
              </w:rPr>
              <w:t>, ответственные за подготовку информации</w:t>
            </w:r>
          </w:p>
        </w:tc>
      </w:tr>
      <w:tr w:rsidR="00176D43" w:rsidRPr="00E028B0" w:rsidTr="00260AE5">
        <w:tc>
          <w:tcPr>
            <w:tcW w:w="561"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1</w:t>
            </w:r>
          </w:p>
        </w:tc>
        <w:tc>
          <w:tcPr>
            <w:tcW w:w="2336"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2</w:t>
            </w:r>
          </w:p>
        </w:tc>
        <w:tc>
          <w:tcPr>
            <w:tcW w:w="3119"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3</w:t>
            </w:r>
          </w:p>
        </w:tc>
        <w:tc>
          <w:tcPr>
            <w:tcW w:w="2693" w:type="dxa"/>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4</w:t>
            </w:r>
          </w:p>
        </w:tc>
      </w:tr>
      <w:tr w:rsidR="00176D43" w:rsidRPr="00E028B0" w:rsidTr="00260AE5">
        <w:trPr>
          <w:trHeight w:val="707"/>
        </w:trPr>
        <w:tc>
          <w:tcPr>
            <w:tcW w:w="561" w:type="dxa"/>
            <w:vMerge w:val="restart"/>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1.</w:t>
            </w:r>
          </w:p>
        </w:tc>
        <w:tc>
          <w:tcPr>
            <w:tcW w:w="2336" w:type="dxa"/>
            <w:vMerge w:val="restart"/>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 xml:space="preserve">О </w:t>
            </w:r>
            <w:r w:rsidRPr="00E028B0">
              <w:rPr>
                <w:rFonts w:ascii="Times New Roman" w:hAnsi="Times New Roman" w:cs="Times New Roman"/>
                <w:color w:val="000000"/>
                <w:sz w:val="16"/>
                <w:szCs w:val="16"/>
              </w:rPr>
              <w:t>Сельском поселении «Пустозерский сельсовет» Заполярного района Ненецкого автономного округа</w:t>
            </w:r>
          </w:p>
        </w:tc>
        <w:tc>
          <w:tcPr>
            <w:tcW w:w="3119" w:type="dxa"/>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 xml:space="preserve"> Общая информация о </w:t>
            </w:r>
            <w:r w:rsidRPr="00E028B0">
              <w:rPr>
                <w:rFonts w:ascii="Times New Roman" w:hAnsi="Times New Roman" w:cs="Times New Roman"/>
                <w:color w:val="000000"/>
                <w:sz w:val="16"/>
                <w:szCs w:val="16"/>
              </w:rPr>
              <w:t>Сельском поселении «Пустозерский  сельсовет» Заполярного района Ненецкого автономного округа:</w:t>
            </w:r>
          </w:p>
        </w:tc>
        <w:tc>
          <w:tcPr>
            <w:tcW w:w="2693" w:type="dxa"/>
            <w:vMerge w:val="restart"/>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w:t>
            </w:r>
          </w:p>
        </w:tc>
      </w:tr>
      <w:tr w:rsidR="00176D43" w:rsidRPr="00E028B0" w:rsidTr="00260AE5">
        <w:trPr>
          <w:trHeight w:val="467"/>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sz w:val="16"/>
                <w:szCs w:val="16"/>
              </w:rPr>
            </w:pPr>
          </w:p>
        </w:tc>
        <w:tc>
          <w:tcPr>
            <w:tcW w:w="3119" w:type="dxa"/>
          </w:tcPr>
          <w:p w:rsidR="00176D43" w:rsidRPr="00E028B0" w:rsidRDefault="00176D43" w:rsidP="00E028B0">
            <w:pPr>
              <w:pStyle w:val="ConsPlusNormal"/>
              <w:rPr>
                <w:rFonts w:ascii="Times New Roman" w:hAnsi="Times New Roman" w:cs="Times New Roman"/>
                <w:color w:val="000000"/>
                <w:sz w:val="16"/>
                <w:szCs w:val="16"/>
              </w:rPr>
            </w:pPr>
            <w:r w:rsidRPr="00E028B0">
              <w:rPr>
                <w:rFonts w:ascii="Times New Roman" w:hAnsi="Times New Roman" w:cs="Times New Roman"/>
                <w:color w:val="000000"/>
                <w:sz w:val="16"/>
                <w:szCs w:val="16"/>
              </w:rPr>
              <w:t>Символика</w:t>
            </w:r>
          </w:p>
          <w:p w:rsidR="00176D43" w:rsidRPr="00E028B0" w:rsidRDefault="00176D43" w:rsidP="00E028B0">
            <w:pPr>
              <w:pStyle w:val="ConsPlusNormal"/>
              <w:rPr>
                <w:rFonts w:ascii="Times New Roman" w:hAnsi="Times New Roman" w:cs="Times New Roman"/>
                <w:sz w:val="16"/>
                <w:szCs w:val="16"/>
              </w:rPr>
            </w:pPr>
          </w:p>
        </w:tc>
        <w:tc>
          <w:tcPr>
            <w:tcW w:w="2693" w:type="dxa"/>
            <w:vMerge/>
          </w:tcPr>
          <w:p w:rsidR="00176D43" w:rsidRPr="00E028B0" w:rsidRDefault="00176D43" w:rsidP="00E028B0">
            <w:pPr>
              <w:pStyle w:val="ConsPlusNormal"/>
              <w:rPr>
                <w:rFonts w:ascii="Times New Roman" w:hAnsi="Times New Roman" w:cs="Times New Roman"/>
                <w:color w:val="000000"/>
                <w:sz w:val="16"/>
                <w:szCs w:val="16"/>
              </w:rPr>
            </w:pPr>
          </w:p>
        </w:tc>
      </w:tr>
      <w:tr w:rsidR="00176D43" w:rsidRPr="00E028B0" w:rsidTr="00260AE5">
        <w:trPr>
          <w:trHeight w:val="762"/>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sz w:val="16"/>
                <w:szCs w:val="16"/>
              </w:rPr>
            </w:pPr>
          </w:p>
        </w:tc>
        <w:tc>
          <w:tcPr>
            <w:tcW w:w="3119" w:type="dxa"/>
          </w:tcPr>
          <w:p w:rsidR="00176D43" w:rsidRPr="00E028B0" w:rsidRDefault="00176D43" w:rsidP="00E028B0">
            <w:pPr>
              <w:pStyle w:val="ConsPlusNormal"/>
              <w:rPr>
                <w:rFonts w:ascii="Times New Roman" w:hAnsi="Times New Roman" w:cs="Times New Roman"/>
                <w:color w:val="000000"/>
                <w:sz w:val="16"/>
                <w:szCs w:val="16"/>
              </w:rPr>
            </w:pPr>
            <w:r w:rsidRPr="00E028B0">
              <w:rPr>
                <w:rFonts w:ascii="Times New Roman" w:hAnsi="Times New Roman" w:cs="Times New Roman"/>
                <w:color w:val="000000"/>
                <w:sz w:val="16"/>
                <w:szCs w:val="16"/>
              </w:rPr>
              <w:t>Устав Сельского поселения «Пустозерский сельсовет» Заполярного района Ненецкого автономного округа</w:t>
            </w:r>
          </w:p>
          <w:p w:rsidR="00176D43" w:rsidRPr="00E028B0" w:rsidRDefault="00176D43" w:rsidP="00E028B0">
            <w:pPr>
              <w:pStyle w:val="ConsPlusNormal"/>
              <w:rPr>
                <w:rFonts w:ascii="Times New Roman" w:hAnsi="Times New Roman" w:cs="Times New Roman"/>
                <w:color w:val="000000"/>
                <w:sz w:val="16"/>
                <w:szCs w:val="16"/>
              </w:rPr>
            </w:pPr>
          </w:p>
        </w:tc>
        <w:tc>
          <w:tcPr>
            <w:tcW w:w="2693" w:type="dxa"/>
            <w:vMerge/>
          </w:tcPr>
          <w:p w:rsidR="00176D43" w:rsidRPr="00E028B0" w:rsidRDefault="00176D43" w:rsidP="00E028B0">
            <w:pPr>
              <w:pStyle w:val="ConsPlusNormal"/>
              <w:rPr>
                <w:rFonts w:ascii="Times New Roman" w:hAnsi="Times New Roman" w:cs="Times New Roman"/>
                <w:color w:val="000000"/>
                <w:sz w:val="16"/>
                <w:szCs w:val="16"/>
              </w:rPr>
            </w:pPr>
          </w:p>
        </w:tc>
      </w:tr>
      <w:tr w:rsidR="00176D43" w:rsidRPr="00E028B0" w:rsidTr="00260AE5">
        <w:trPr>
          <w:trHeight w:val="7490"/>
        </w:trPr>
        <w:tc>
          <w:tcPr>
            <w:tcW w:w="561" w:type="dxa"/>
            <w:vMerge w:val="restart"/>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2.</w:t>
            </w:r>
          </w:p>
        </w:tc>
        <w:tc>
          <w:tcPr>
            <w:tcW w:w="2336" w:type="dxa"/>
            <w:vMerge w:val="restart"/>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Глава Сельского поселения «Пустозерский сельсовет» Заполярного района Ненецкого автономного округа</w:t>
            </w:r>
          </w:p>
        </w:tc>
        <w:tc>
          <w:tcPr>
            <w:tcW w:w="3119" w:type="dxa"/>
          </w:tcPr>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Общая информация о </w:t>
            </w:r>
            <w:r w:rsidRPr="00E028B0">
              <w:rPr>
                <w:rFonts w:ascii="Times New Roman" w:hAnsi="Times New Roman"/>
                <w:sz w:val="16"/>
                <w:szCs w:val="16"/>
              </w:rPr>
              <w:t>Главе Сельского поселения «</w:t>
            </w:r>
            <w:r w:rsidRPr="00E028B0">
              <w:rPr>
                <w:rFonts w:ascii="Times New Roman" w:hAnsi="Times New Roman"/>
                <w:color w:val="000000"/>
                <w:sz w:val="16"/>
                <w:szCs w:val="16"/>
              </w:rPr>
              <w:t>Пустозерский</w:t>
            </w:r>
            <w:r w:rsidRPr="00E028B0">
              <w:rPr>
                <w:rFonts w:ascii="Times New Roman" w:hAnsi="Times New Roman"/>
                <w:sz w:val="16"/>
                <w:szCs w:val="16"/>
              </w:rPr>
              <w:t xml:space="preserve"> сельсовет» Заполярного района Ненецкого автономного округа (далее – Глава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наименование </w:t>
            </w:r>
            <w:r w:rsidRPr="00E028B0">
              <w:rPr>
                <w:rFonts w:ascii="Times New Roman" w:hAnsi="Times New Roman"/>
                <w:sz w:val="16"/>
                <w:szCs w:val="16"/>
              </w:rPr>
              <w:t>Главы Сельского поселения</w:t>
            </w:r>
            <w:r w:rsidRPr="00E028B0">
              <w:rPr>
                <w:rFonts w:ascii="Times New Roman" w:hAnsi="Times New Roman"/>
                <w:sz w:val="16"/>
                <w:szCs w:val="16"/>
                <w:lang w:eastAsia="ru-RU"/>
              </w:rPr>
              <w:t xml:space="preserve">, почтовый адрес, адрес электронной почты, номера телефонов справочных служб </w:t>
            </w:r>
            <w:r w:rsidRPr="00E028B0">
              <w:rPr>
                <w:rFonts w:ascii="Times New Roman" w:hAnsi="Times New Roman"/>
                <w:sz w:val="16"/>
                <w:szCs w:val="16"/>
              </w:rPr>
              <w:t>Главы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сведения о полномочиях </w:t>
            </w:r>
            <w:r w:rsidRPr="00E028B0">
              <w:rPr>
                <w:rFonts w:ascii="Times New Roman" w:hAnsi="Times New Roman"/>
                <w:sz w:val="16"/>
                <w:szCs w:val="16"/>
              </w:rPr>
              <w:t>Главы Сельского поселения</w:t>
            </w:r>
            <w:r w:rsidRPr="00E028B0">
              <w:rPr>
                <w:rFonts w:ascii="Times New Roman" w:hAnsi="Times New Roman"/>
                <w:sz w:val="16"/>
                <w:szCs w:val="16"/>
                <w:lang w:eastAsia="ru-RU"/>
              </w:rPr>
              <w:t>, перечень законов и иных нормативных правовых актов, определяющих эти полномочия, задачи и функции;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сведения о </w:t>
            </w:r>
            <w:r w:rsidRPr="00E028B0">
              <w:rPr>
                <w:rFonts w:ascii="Times New Roman" w:hAnsi="Times New Roman"/>
                <w:sz w:val="16"/>
                <w:szCs w:val="16"/>
              </w:rPr>
              <w:t>Главе Сельского поселения</w:t>
            </w:r>
            <w:r w:rsidRPr="00E028B0">
              <w:rPr>
                <w:rFonts w:ascii="Times New Roman" w:hAnsi="Times New Roman"/>
                <w:sz w:val="16"/>
                <w:szCs w:val="16"/>
                <w:lang w:eastAsia="ru-RU"/>
              </w:rPr>
              <w:t xml:space="preserve"> (фамилия, имя, отчество, а также при его согласии иные сведения о нем);</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4) перечни информационных систем, банков данных, реестров, регистров, находящихся в ведении </w:t>
            </w:r>
            <w:r w:rsidRPr="00E028B0">
              <w:rPr>
                <w:rFonts w:ascii="Times New Roman" w:hAnsi="Times New Roman"/>
                <w:sz w:val="16"/>
                <w:szCs w:val="16"/>
              </w:rPr>
              <w:t>Главы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5) информация об официальных страницах </w:t>
            </w:r>
            <w:r w:rsidRPr="00E028B0">
              <w:rPr>
                <w:rFonts w:ascii="Times New Roman" w:hAnsi="Times New Roman"/>
                <w:sz w:val="16"/>
                <w:szCs w:val="16"/>
              </w:rPr>
              <w:t>Главы Сельского поселения</w:t>
            </w:r>
            <w:r w:rsidRPr="00E028B0">
              <w:rPr>
                <w:rFonts w:ascii="Times New Roman" w:hAnsi="Times New Roman"/>
                <w:sz w:val="16"/>
                <w:szCs w:val="16"/>
                <w:lang w:eastAsia="ru-RU"/>
              </w:rPr>
              <w:t xml:space="preserve"> с указателями данных страниц в сети "Интернет", об официальных страницах </w:t>
            </w:r>
            <w:r w:rsidRPr="00E028B0">
              <w:rPr>
                <w:rFonts w:ascii="Times New Roman" w:hAnsi="Times New Roman"/>
                <w:sz w:val="16"/>
                <w:szCs w:val="16"/>
              </w:rPr>
              <w:t>Главы Сельского поселения</w:t>
            </w:r>
            <w:r w:rsidRPr="00E028B0">
              <w:rPr>
                <w:rFonts w:ascii="Times New Roman" w:hAnsi="Times New Roman"/>
                <w:sz w:val="16"/>
                <w:szCs w:val="16"/>
                <w:lang w:eastAsia="ru-RU"/>
              </w:rPr>
              <w:t xml:space="preserve"> (при наличии) с указателями данных страниц в сети "Интернет";</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6) информация о проводимых </w:t>
            </w:r>
            <w:r w:rsidRPr="00E028B0">
              <w:rPr>
                <w:rFonts w:ascii="Times New Roman" w:hAnsi="Times New Roman"/>
                <w:sz w:val="16"/>
                <w:szCs w:val="16"/>
              </w:rPr>
              <w:t>Главой Сельского поселения</w:t>
            </w:r>
            <w:r w:rsidRPr="00E028B0">
              <w:rPr>
                <w:rFonts w:ascii="Times New Roman" w:hAnsi="Times New Roman"/>
                <w:sz w:val="16"/>
                <w:szCs w:val="16"/>
                <w:lang w:eastAsia="ru-RU"/>
              </w:rPr>
              <w:t xml:space="preserve"> опросах и иных мероприятиях, связанных с выявлением мнения граждан (физических лиц), материалы по вопросам, которые выносятся </w:t>
            </w:r>
            <w:r w:rsidRPr="00E028B0">
              <w:rPr>
                <w:rFonts w:ascii="Times New Roman" w:hAnsi="Times New Roman"/>
                <w:sz w:val="16"/>
                <w:szCs w:val="16"/>
              </w:rPr>
              <w:t>Главой Сельского поселения</w:t>
            </w:r>
            <w:r w:rsidRPr="00E028B0">
              <w:rPr>
                <w:rFonts w:ascii="Times New Roman" w:hAnsi="Times New Roman"/>
                <w:sz w:val="16"/>
                <w:szCs w:val="16"/>
                <w:lang w:eastAsia="ru-RU"/>
              </w:rPr>
              <w:t xml:space="preserve">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7) информация о проводимых </w:t>
            </w:r>
            <w:r w:rsidRPr="00E028B0">
              <w:rPr>
                <w:rFonts w:ascii="Times New Roman" w:hAnsi="Times New Roman"/>
                <w:sz w:val="16"/>
                <w:szCs w:val="16"/>
              </w:rPr>
              <w:t>Главой Сельского поселения</w:t>
            </w:r>
            <w:r w:rsidRPr="00E028B0">
              <w:rPr>
                <w:rFonts w:ascii="Times New Roman" w:hAnsi="Times New Roman"/>
                <w:sz w:val="16"/>
                <w:szCs w:val="16"/>
                <w:lang w:eastAsia="ru-RU"/>
              </w:rPr>
              <w:t xml:space="preserve"> публичных слушаниях и общественных обсуждениях с использованием Единого портала.</w:t>
            </w:r>
          </w:p>
          <w:p w:rsidR="00176D43" w:rsidRPr="00E028B0" w:rsidRDefault="00176D43" w:rsidP="00E028B0">
            <w:pPr>
              <w:pStyle w:val="ConsPlusNormal"/>
              <w:rPr>
                <w:rFonts w:ascii="Times New Roman" w:hAnsi="Times New Roman" w:cs="Times New Roman"/>
                <w:sz w:val="16"/>
                <w:szCs w:val="16"/>
              </w:rPr>
            </w:pPr>
          </w:p>
        </w:tc>
        <w:tc>
          <w:tcPr>
            <w:tcW w:w="2693" w:type="dxa"/>
            <w:vMerge w:val="restart"/>
          </w:tcPr>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w:t>
            </w:r>
          </w:p>
        </w:tc>
      </w:tr>
      <w:tr w:rsidR="00176D43" w:rsidRPr="00E028B0" w:rsidTr="007C69BF">
        <w:trPr>
          <w:trHeight w:val="602"/>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color w:val="000000"/>
                <w:sz w:val="16"/>
                <w:szCs w:val="16"/>
              </w:rPr>
            </w:pPr>
          </w:p>
        </w:tc>
        <w:tc>
          <w:tcPr>
            <w:tcW w:w="3119" w:type="dxa"/>
          </w:tcPr>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Информация о нормотворческой деятельности </w:t>
            </w:r>
            <w:r w:rsidRPr="00E028B0">
              <w:rPr>
                <w:rFonts w:ascii="Times New Roman" w:hAnsi="Times New Roman"/>
                <w:sz w:val="16"/>
                <w:szCs w:val="16"/>
              </w:rPr>
              <w:t>Главы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нормативные правовые акты, изданные </w:t>
            </w:r>
            <w:r w:rsidRPr="00E028B0">
              <w:rPr>
                <w:rFonts w:ascii="Times New Roman" w:hAnsi="Times New Roman"/>
                <w:sz w:val="16"/>
                <w:szCs w:val="16"/>
              </w:rPr>
              <w:t>Главой Сельского поселения</w:t>
            </w:r>
            <w:r w:rsidRPr="00E028B0">
              <w:rPr>
                <w:rFonts w:ascii="Times New Roman" w:hAnsi="Times New Roman"/>
                <w:sz w:val="16"/>
                <w:szCs w:val="16"/>
                <w:lang w:eastAsia="ru-RU"/>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тексты проектов муниципальных правовых актов, внесенных в Совет депутатов </w:t>
            </w:r>
            <w:r w:rsidRPr="00E028B0">
              <w:rPr>
                <w:rFonts w:ascii="Times New Roman" w:hAnsi="Times New Roman"/>
                <w:sz w:val="16"/>
                <w:szCs w:val="16"/>
              </w:rPr>
              <w:t>Сельского поселения «</w:t>
            </w:r>
            <w:r w:rsidRPr="00E028B0">
              <w:rPr>
                <w:rFonts w:ascii="Times New Roman" w:hAnsi="Times New Roman"/>
                <w:color w:val="000000"/>
                <w:sz w:val="16"/>
                <w:szCs w:val="16"/>
              </w:rPr>
              <w:t>Пустозерский</w:t>
            </w:r>
            <w:r w:rsidRPr="00E028B0">
              <w:rPr>
                <w:rFonts w:ascii="Times New Roman" w:hAnsi="Times New Roman"/>
                <w:sz w:val="16"/>
                <w:szCs w:val="16"/>
              </w:rPr>
              <w:t xml:space="preserve"> сельсовет» Заполярного района Ненецкого автономного округа</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установленные формы обращений, заявлений и иных документов, принимаемых </w:t>
            </w:r>
            <w:r w:rsidRPr="00E028B0">
              <w:rPr>
                <w:rFonts w:ascii="Times New Roman" w:hAnsi="Times New Roman"/>
                <w:sz w:val="16"/>
                <w:szCs w:val="16"/>
              </w:rPr>
              <w:t>Главой Сельского поселения</w:t>
            </w:r>
            <w:r w:rsidRPr="00E028B0">
              <w:rPr>
                <w:rFonts w:ascii="Times New Roman" w:hAnsi="Times New Roman"/>
                <w:sz w:val="16"/>
                <w:szCs w:val="16"/>
                <w:lang w:eastAsia="ru-RU"/>
              </w:rPr>
              <w:t xml:space="preserve"> к рассмотрению в соответствии с законами и иными нормативными правовыми актами, муниципальными правовыми актами;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4) порядок обжалования </w:t>
            </w:r>
            <w:r w:rsidRPr="00E028B0">
              <w:rPr>
                <w:rFonts w:ascii="Times New Roman" w:hAnsi="Times New Roman"/>
                <w:sz w:val="16"/>
                <w:szCs w:val="16"/>
                <w:lang w:eastAsia="ru-RU"/>
              </w:rPr>
              <w:lastRenderedPageBreak/>
              <w:t xml:space="preserve">нормативных правовых актов и иных решений, принятых </w:t>
            </w:r>
            <w:r w:rsidRPr="00E028B0">
              <w:rPr>
                <w:rFonts w:ascii="Times New Roman" w:hAnsi="Times New Roman"/>
                <w:sz w:val="16"/>
                <w:szCs w:val="16"/>
              </w:rPr>
              <w:t>Главой Сельского поселения.</w:t>
            </w:r>
          </w:p>
        </w:tc>
        <w:tc>
          <w:tcPr>
            <w:tcW w:w="2693" w:type="dxa"/>
            <w:vMerge/>
          </w:tcPr>
          <w:p w:rsidR="00176D43" w:rsidRPr="00E028B0" w:rsidRDefault="00176D43" w:rsidP="00E028B0">
            <w:pPr>
              <w:pStyle w:val="ConsPlusNormal"/>
              <w:rPr>
                <w:rFonts w:ascii="Times New Roman" w:hAnsi="Times New Roman" w:cs="Times New Roman"/>
                <w:color w:val="000000"/>
                <w:sz w:val="16"/>
                <w:szCs w:val="16"/>
              </w:rPr>
            </w:pPr>
          </w:p>
        </w:tc>
      </w:tr>
      <w:tr w:rsidR="00176D43" w:rsidRPr="00E028B0" w:rsidTr="00260AE5">
        <w:trPr>
          <w:trHeight w:val="1102"/>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color w:val="000000"/>
                <w:sz w:val="16"/>
                <w:szCs w:val="16"/>
              </w:rPr>
            </w:pPr>
          </w:p>
        </w:tc>
        <w:tc>
          <w:tcPr>
            <w:tcW w:w="3119" w:type="dxa"/>
          </w:tcPr>
          <w:p w:rsidR="00176D43" w:rsidRPr="00E028B0" w:rsidRDefault="00176D43" w:rsidP="00E028B0">
            <w:pPr>
              <w:autoSpaceDE w:val="0"/>
              <w:autoSpaceDN w:val="0"/>
              <w:adjustRightInd w:val="0"/>
              <w:spacing w:after="0"/>
              <w:ind w:firstLine="540"/>
              <w:jc w:val="both"/>
              <w:rPr>
                <w:rFonts w:ascii="Times New Roman" w:hAnsi="Times New Roman" w:cs="Times New Roman"/>
                <w:sz w:val="16"/>
                <w:szCs w:val="16"/>
              </w:rPr>
            </w:pPr>
            <w:r w:rsidRPr="00E028B0">
              <w:rPr>
                <w:rFonts w:ascii="Times New Roman" w:hAnsi="Times New Roman" w:cs="Times New Roman"/>
                <w:sz w:val="16"/>
                <w:szCs w:val="16"/>
              </w:rPr>
              <w:t>3. Информация об участии Главы Сельского поселения в мероприятиях,  проводимых Главой Сельского поселения, в том числе сведения об официальных визитах и о рабочих поездках.</w:t>
            </w:r>
          </w:p>
        </w:tc>
        <w:tc>
          <w:tcPr>
            <w:tcW w:w="2693" w:type="dxa"/>
            <w:vMerge/>
          </w:tcPr>
          <w:p w:rsidR="00176D43" w:rsidRPr="00E028B0" w:rsidRDefault="00176D43" w:rsidP="00E028B0">
            <w:pPr>
              <w:pStyle w:val="ConsPlusNormal"/>
              <w:rPr>
                <w:rFonts w:ascii="Times New Roman" w:hAnsi="Times New Roman" w:cs="Times New Roman"/>
                <w:color w:val="000000"/>
                <w:sz w:val="16"/>
                <w:szCs w:val="16"/>
              </w:rPr>
            </w:pPr>
          </w:p>
        </w:tc>
      </w:tr>
      <w:tr w:rsidR="00176D43" w:rsidRPr="00E028B0" w:rsidTr="00260AE5">
        <w:trPr>
          <w:trHeight w:val="501"/>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color w:val="000000"/>
                <w:sz w:val="16"/>
                <w:szCs w:val="16"/>
              </w:rPr>
            </w:pPr>
          </w:p>
        </w:tc>
        <w:tc>
          <w:tcPr>
            <w:tcW w:w="3119" w:type="dxa"/>
          </w:tcPr>
          <w:p w:rsidR="00176D43" w:rsidRPr="00E028B0" w:rsidRDefault="00176D43" w:rsidP="00E028B0">
            <w:pPr>
              <w:pStyle w:val="a8"/>
              <w:rPr>
                <w:rFonts w:ascii="Times New Roman" w:hAnsi="Times New Roman"/>
                <w:sz w:val="16"/>
                <w:szCs w:val="16"/>
                <w:lang w:eastAsia="ru-RU"/>
              </w:rPr>
            </w:pPr>
            <w:r w:rsidRPr="00E028B0">
              <w:rPr>
                <w:rFonts w:ascii="Times New Roman" w:hAnsi="Times New Roman"/>
                <w:sz w:val="16"/>
                <w:szCs w:val="16"/>
                <w:lang w:eastAsia="ru-RU"/>
              </w:rPr>
              <w:t xml:space="preserve">4. Тексты и (или) видеозаписи официальных выступлений и заявлений </w:t>
            </w:r>
            <w:r w:rsidRPr="00E028B0">
              <w:rPr>
                <w:rFonts w:ascii="Times New Roman" w:hAnsi="Times New Roman"/>
                <w:sz w:val="16"/>
                <w:szCs w:val="16"/>
              </w:rPr>
              <w:t>Главы</w:t>
            </w:r>
          </w:p>
          <w:p w:rsidR="00176D43" w:rsidRPr="00E028B0" w:rsidRDefault="00176D43" w:rsidP="00E028B0">
            <w:pPr>
              <w:pStyle w:val="a8"/>
              <w:rPr>
                <w:rFonts w:ascii="Times New Roman" w:hAnsi="Times New Roman"/>
                <w:sz w:val="16"/>
                <w:szCs w:val="16"/>
                <w:lang w:eastAsia="ru-RU"/>
              </w:rPr>
            </w:pPr>
            <w:r w:rsidRPr="00E028B0">
              <w:rPr>
                <w:rFonts w:ascii="Times New Roman" w:hAnsi="Times New Roman"/>
                <w:sz w:val="16"/>
                <w:szCs w:val="16"/>
              </w:rPr>
              <w:t xml:space="preserve">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p>
        </w:tc>
        <w:tc>
          <w:tcPr>
            <w:tcW w:w="2693" w:type="dxa"/>
            <w:vMerge/>
          </w:tcPr>
          <w:p w:rsidR="00176D43" w:rsidRPr="00E028B0" w:rsidRDefault="00176D43" w:rsidP="00E028B0">
            <w:pPr>
              <w:pStyle w:val="ConsPlusNormal"/>
              <w:rPr>
                <w:rFonts w:ascii="Times New Roman" w:hAnsi="Times New Roman" w:cs="Times New Roman"/>
                <w:color w:val="000000"/>
                <w:sz w:val="16"/>
                <w:szCs w:val="16"/>
              </w:rPr>
            </w:pPr>
          </w:p>
        </w:tc>
      </w:tr>
      <w:tr w:rsidR="00176D43" w:rsidRPr="00E028B0" w:rsidTr="00C9759C">
        <w:trPr>
          <w:trHeight w:val="5426"/>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color w:val="000000"/>
                <w:sz w:val="16"/>
                <w:szCs w:val="16"/>
              </w:rPr>
            </w:pPr>
          </w:p>
        </w:tc>
        <w:tc>
          <w:tcPr>
            <w:tcW w:w="3119" w:type="dxa"/>
          </w:tcPr>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color w:val="000000"/>
                <w:sz w:val="16"/>
                <w:szCs w:val="16"/>
                <w:lang w:eastAsia="ru-RU"/>
              </w:rPr>
              <w:t xml:space="preserve">5. Информация о работе </w:t>
            </w:r>
            <w:r w:rsidRPr="00E028B0">
              <w:rPr>
                <w:rFonts w:ascii="Times New Roman" w:hAnsi="Times New Roman"/>
                <w:color w:val="000000"/>
                <w:sz w:val="16"/>
                <w:szCs w:val="16"/>
              </w:rPr>
              <w:t>Главы Сельского поселения</w:t>
            </w:r>
            <w:r w:rsidRPr="00E028B0">
              <w:rPr>
                <w:rFonts w:ascii="Times New Roman" w:hAnsi="Times New Roman"/>
                <w:color w:val="000000"/>
                <w:sz w:val="16"/>
                <w:szCs w:val="16"/>
                <w:lang w:eastAsia="ru-RU"/>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76D43" w:rsidRPr="00E028B0" w:rsidRDefault="00176D43" w:rsidP="00E028B0">
            <w:pPr>
              <w:pStyle w:val="a8"/>
              <w:ind w:firstLine="567"/>
              <w:jc w:val="both"/>
              <w:rPr>
                <w:rFonts w:ascii="Times New Roman" w:hAnsi="Times New Roman"/>
                <w:color w:val="000000"/>
                <w:sz w:val="16"/>
                <w:szCs w:val="16"/>
                <w:lang w:eastAsia="ru-RU"/>
              </w:rPr>
            </w:pPr>
            <w:r w:rsidRPr="00E028B0">
              <w:rPr>
                <w:rFonts w:ascii="Times New Roman" w:hAnsi="Times New Roman"/>
                <w:color w:val="000000"/>
                <w:sz w:val="16"/>
                <w:szCs w:val="16"/>
                <w:lang w:eastAsia="ru-RU"/>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76D43" w:rsidRPr="00E028B0" w:rsidRDefault="00176D43" w:rsidP="00E028B0">
            <w:pPr>
              <w:pStyle w:val="a8"/>
              <w:ind w:firstLine="567"/>
              <w:jc w:val="both"/>
              <w:rPr>
                <w:rFonts w:ascii="Times New Roman" w:hAnsi="Times New Roman"/>
                <w:sz w:val="16"/>
                <w:szCs w:val="16"/>
              </w:rPr>
            </w:pPr>
            <w:r w:rsidRPr="00E028B0">
              <w:rPr>
                <w:rFonts w:ascii="Times New Roman" w:hAnsi="Times New Roman"/>
                <w:color w:val="000000"/>
                <w:sz w:val="16"/>
                <w:szCs w:val="16"/>
                <w:lang w:eastAsia="ru-RU"/>
              </w:rPr>
              <w:t xml:space="preserve">2) фамилию, имя и отчество должностного лица, к полномочиям которых отнесена организация приема лиц, указанных в </w:t>
            </w:r>
            <w:hyperlink w:anchor="Par41"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w:t>
            </w:r>
          </w:p>
          <w:p w:rsidR="00176D43" w:rsidRPr="00E028B0" w:rsidRDefault="00176D43" w:rsidP="00E028B0">
            <w:pPr>
              <w:pStyle w:val="a8"/>
              <w:ind w:firstLine="567"/>
              <w:jc w:val="both"/>
              <w:rPr>
                <w:rFonts w:ascii="Times New Roman" w:hAnsi="Times New Roman"/>
                <w:color w:val="000000"/>
                <w:sz w:val="16"/>
                <w:szCs w:val="16"/>
                <w:lang w:eastAsia="ru-RU"/>
              </w:rPr>
            </w:pPr>
            <w:r w:rsidRPr="00E028B0">
              <w:rPr>
                <w:rFonts w:ascii="Times New Roman" w:hAnsi="Times New Roman"/>
                <w:color w:val="000000"/>
                <w:sz w:val="16"/>
                <w:szCs w:val="16"/>
                <w:lang w:eastAsia="ru-RU"/>
              </w:rPr>
              <w:t xml:space="preserve"> обеспечение рассмотрения их обращений, а также номер телефона, по которому можно получить информацию справочного характера;</w:t>
            </w:r>
          </w:p>
          <w:p w:rsidR="00176D43" w:rsidRPr="007C69BF" w:rsidRDefault="00176D43" w:rsidP="007C69BF">
            <w:pPr>
              <w:pStyle w:val="a8"/>
              <w:ind w:firstLine="567"/>
              <w:jc w:val="both"/>
              <w:rPr>
                <w:rFonts w:ascii="Times New Roman" w:hAnsi="Times New Roman"/>
                <w:color w:val="000000"/>
                <w:sz w:val="16"/>
                <w:szCs w:val="16"/>
                <w:lang w:eastAsia="ru-RU"/>
              </w:rPr>
            </w:pPr>
            <w:r w:rsidRPr="00E028B0">
              <w:rPr>
                <w:rFonts w:ascii="Times New Roman" w:hAnsi="Times New Roman"/>
                <w:color w:val="000000"/>
                <w:sz w:val="16"/>
                <w:szCs w:val="16"/>
                <w:lang w:eastAsia="ru-RU"/>
              </w:rPr>
              <w:t xml:space="preserve">3) обзоры обращений лиц, указанных в </w:t>
            </w:r>
            <w:hyperlink w:anchor="Par41"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 а также обобщенную информацию о результатах рассмотрения этих обращений и принятых мерах.</w:t>
            </w:r>
          </w:p>
        </w:tc>
        <w:tc>
          <w:tcPr>
            <w:tcW w:w="2693" w:type="dxa"/>
            <w:vMerge/>
          </w:tcPr>
          <w:p w:rsidR="00176D43" w:rsidRPr="00E028B0" w:rsidRDefault="00176D43" w:rsidP="00E028B0">
            <w:pPr>
              <w:pStyle w:val="ConsPlusNormal"/>
              <w:rPr>
                <w:rFonts w:ascii="Times New Roman" w:hAnsi="Times New Roman" w:cs="Times New Roman"/>
                <w:color w:val="000000"/>
                <w:sz w:val="16"/>
                <w:szCs w:val="16"/>
              </w:rPr>
            </w:pPr>
          </w:p>
        </w:tc>
      </w:tr>
      <w:tr w:rsidR="00176D43" w:rsidRPr="00E028B0" w:rsidTr="00260AE5">
        <w:trPr>
          <w:trHeight w:val="5235"/>
        </w:trPr>
        <w:tc>
          <w:tcPr>
            <w:tcW w:w="561" w:type="dxa"/>
          </w:tcPr>
          <w:p w:rsidR="00176D43" w:rsidRPr="00E028B0" w:rsidRDefault="00176D43" w:rsidP="00E028B0">
            <w:pPr>
              <w:pStyle w:val="ConsPlusNormal"/>
              <w:jc w:val="center"/>
              <w:rPr>
                <w:rFonts w:ascii="Times New Roman" w:eastAsia="Calibri" w:hAnsi="Times New Roman" w:cs="Times New Roman"/>
                <w:sz w:val="16"/>
                <w:szCs w:val="16"/>
              </w:rPr>
            </w:pPr>
            <w:r w:rsidRPr="00E028B0">
              <w:rPr>
                <w:rFonts w:ascii="Times New Roman" w:eastAsia="Calibri" w:hAnsi="Times New Roman" w:cs="Times New Roman"/>
                <w:sz w:val="16"/>
                <w:szCs w:val="16"/>
              </w:rPr>
              <w:t>3.</w:t>
            </w:r>
          </w:p>
        </w:tc>
        <w:tc>
          <w:tcPr>
            <w:tcW w:w="2336" w:type="dxa"/>
          </w:tcPr>
          <w:p w:rsidR="00176D43" w:rsidRPr="00E028B0" w:rsidRDefault="00176D43" w:rsidP="00E028B0">
            <w:pPr>
              <w:pStyle w:val="ConsPlusNormal"/>
              <w:rPr>
                <w:rFonts w:ascii="Times New Roman" w:eastAsia="Calibri" w:hAnsi="Times New Roman" w:cs="Times New Roman"/>
                <w:sz w:val="16"/>
                <w:szCs w:val="16"/>
              </w:rPr>
            </w:pPr>
            <w:r w:rsidRPr="00E028B0">
              <w:rPr>
                <w:rFonts w:ascii="Times New Roman" w:hAnsi="Times New Roman" w:cs="Times New Roman"/>
                <w:color w:val="000000"/>
                <w:sz w:val="16"/>
                <w:szCs w:val="16"/>
              </w:rPr>
              <w:t>Совет депутатов Сельского поселения «Пустозерский сельсовет» Заполярного района Ненецкого автономного округа</w:t>
            </w:r>
          </w:p>
        </w:tc>
        <w:tc>
          <w:tcPr>
            <w:tcW w:w="3119" w:type="dxa"/>
          </w:tcPr>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Общая информация о </w:t>
            </w:r>
            <w:r w:rsidRPr="00E028B0">
              <w:rPr>
                <w:rFonts w:ascii="Times New Roman" w:hAnsi="Times New Roman"/>
                <w:sz w:val="16"/>
                <w:szCs w:val="16"/>
              </w:rPr>
              <w:t>Совете депутатов Сельского поселения «Пустозерский сельсовет» Заполярного района Ненецкого автономного округа (далее – Совет депутатов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наименование и структура, почтовый адрес, адрес электронной почты, номера телефонов справочных служб </w:t>
            </w:r>
            <w:r w:rsidRPr="00E028B0">
              <w:rPr>
                <w:rFonts w:ascii="Times New Roman" w:hAnsi="Times New Roman"/>
                <w:sz w:val="16"/>
                <w:szCs w:val="16"/>
              </w:rPr>
              <w:t>Совета депутатов Сельского поселения (при наличии)</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сведения о полномочиях, задачах и функциях структурных подразделений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а также перечень законов и иных нормативных правовых актов, определяющих эти полномочия, задачи и функции;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сведения о руководителе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(фамилии, имена, отчества, а также при согласии указанного лица иные сведения о нем);</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4) перечни информационных систем, банков данных, реестров, регистров, находящихся в ведении;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5) сведения о средствах массовой информации, учрежденных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6) информацию об официальных страницах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(при наличии) с указателями данных страниц в сети "Интернет";</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7) информацию о проводимых </w:t>
            </w:r>
            <w:r w:rsidRPr="00E028B0">
              <w:rPr>
                <w:rFonts w:ascii="Times New Roman" w:hAnsi="Times New Roman"/>
                <w:sz w:val="16"/>
                <w:szCs w:val="16"/>
                <w:lang w:eastAsia="ru-RU"/>
              </w:rPr>
              <w:lastRenderedPageBreak/>
              <w:t>опросах и иных мероприятиях, связанных с выявлением мнения граждан (физических лиц), материалы по вопросам, которые выносятся Советом депутатов Сельского поселения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8) информацию о проводимых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публичных слушаниях и общественных обсуждениях с использованием Единого портала.</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Информация о нормотворческой деятельности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нормативные правовые акты, изданные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в случаях, установленных законодательством Российской Федерации;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тексты проектов законодательных и иных нормативных правовых актов, внесенных в Собрание депутатов Ненецкого автономного округа, тексты проектов муниципальных правовых актов, внесенных в </w:t>
            </w:r>
            <w:r w:rsidRPr="00E028B0">
              <w:rPr>
                <w:rFonts w:ascii="Times New Roman" w:hAnsi="Times New Roman"/>
                <w:sz w:val="16"/>
                <w:szCs w:val="16"/>
              </w:rPr>
              <w:t>Совет  депутатов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установленные формы обращений, заявлений и иных документов, принимаемых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к рассмотрению в соответствии с законами и иными нормативными правовыми актами, муниципальными правовыми актами;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4) порядок обжалования нормативных правовых актов и иных решений, принятых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3. Информация об участии Совета депутатов Сельского поселения в целевых и иных программах, а также о мероприятиях, проводимых Советом депутатов Сельского поселения, в том числе сведения об официальных визитах и о рабочих поездках депутатов и официальных делегаций Совета депутатов Сельского поселения.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4. Информация о результатах проверок, а также о результатах проверок, проведенных в Совете депутатов Сельского поселения;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5. Тексты и (или) видеозаписи официальных выступлений и заявлений депутатов Совета депутатов Сельского поселения.</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6.  Статистическую информацию о деятельности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сведения об использовании </w:t>
            </w:r>
            <w:r w:rsidRPr="00E028B0">
              <w:rPr>
                <w:rFonts w:ascii="Times New Roman" w:hAnsi="Times New Roman"/>
                <w:sz w:val="16"/>
                <w:szCs w:val="16"/>
              </w:rPr>
              <w:t>Советом депутатов Сельского поселения</w:t>
            </w:r>
            <w:r w:rsidRPr="00E028B0">
              <w:rPr>
                <w:rFonts w:ascii="Times New Roman" w:hAnsi="Times New Roman"/>
                <w:sz w:val="16"/>
                <w:szCs w:val="16"/>
                <w:lang w:eastAsia="ru-RU"/>
              </w:rPr>
              <w:t xml:space="preserve"> выделяемых бюджетных средств;</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информацию о кадровом обеспечении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а) порядок поступления граждан на муниципальную службу;</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б) сведения о вакантных должностях муниципальной службы, имеющихся в </w:t>
            </w:r>
            <w:r w:rsidRPr="00E028B0">
              <w:rPr>
                <w:rFonts w:ascii="Times New Roman" w:hAnsi="Times New Roman"/>
                <w:sz w:val="16"/>
                <w:szCs w:val="16"/>
              </w:rPr>
              <w:t xml:space="preserve">Совете депутатов Сельского </w:t>
            </w:r>
            <w:r w:rsidRPr="00E028B0">
              <w:rPr>
                <w:rFonts w:ascii="Times New Roman" w:hAnsi="Times New Roman"/>
                <w:sz w:val="16"/>
                <w:szCs w:val="16"/>
              </w:rPr>
              <w:lastRenderedPageBreak/>
              <w:t>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в) квалификационные требования к кандидатам на замещение вакантных должностей муниципальной службы;</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г) условия и результаты конкурсов на замещение вакантных должностей вакантных должностей муниципальной службы;</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д) номера телефонов, по которым можно получить информацию по вопросу замещения вакантных должностей в </w:t>
            </w:r>
            <w:r w:rsidRPr="00E028B0">
              <w:rPr>
                <w:rFonts w:ascii="Times New Roman" w:hAnsi="Times New Roman"/>
                <w:sz w:val="16"/>
                <w:szCs w:val="16"/>
              </w:rPr>
              <w:t>Совете депутатов Сельского поселения</w:t>
            </w:r>
            <w:r w:rsidRPr="00E028B0">
              <w:rPr>
                <w:rFonts w:ascii="Times New Roman" w:hAnsi="Times New Roman"/>
                <w:sz w:val="16"/>
                <w:szCs w:val="16"/>
                <w:lang w:eastAsia="ru-RU"/>
              </w:rPr>
              <w:t>.</w:t>
            </w:r>
          </w:p>
          <w:p w:rsidR="00176D43" w:rsidRPr="00E028B0" w:rsidRDefault="00176D43" w:rsidP="00E028B0">
            <w:pPr>
              <w:pStyle w:val="a8"/>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7.  Информация о работе </w:t>
            </w:r>
            <w:r w:rsidRPr="00E028B0">
              <w:rPr>
                <w:rFonts w:ascii="Times New Roman" w:hAnsi="Times New Roman"/>
                <w:sz w:val="16"/>
                <w:szCs w:val="16"/>
              </w:rPr>
              <w:t>Совета депутатов Сельского поселения</w:t>
            </w:r>
            <w:r w:rsidRPr="00E028B0">
              <w:rPr>
                <w:rFonts w:ascii="Times New Roman" w:hAnsi="Times New Roman"/>
                <w:sz w:val="16"/>
                <w:szCs w:val="16"/>
                <w:lang w:eastAsia="ru-RU"/>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76D43" w:rsidRPr="00E028B0" w:rsidRDefault="00176D43" w:rsidP="00E028B0">
            <w:pPr>
              <w:pStyle w:val="a8"/>
              <w:ind w:firstLine="567"/>
              <w:jc w:val="both"/>
              <w:rPr>
                <w:rFonts w:ascii="Times New Roman" w:hAnsi="Times New Roman"/>
                <w:color w:val="000000"/>
                <w:sz w:val="16"/>
                <w:szCs w:val="16"/>
                <w:lang w:eastAsia="ru-RU"/>
              </w:rPr>
            </w:pPr>
            <w:r w:rsidRPr="00E028B0">
              <w:rPr>
                <w:rFonts w:ascii="Times New Roman" w:hAnsi="Times New Roman"/>
                <w:sz w:val="16"/>
                <w:szCs w:val="16"/>
                <w:lang w:eastAsia="ru-RU"/>
              </w:rPr>
              <w:t xml:space="preserve">2) фамилию, имя и отчество руководителя или иного должностного лица, к полномочиям которых отнесены организация приема лиц, указанных </w:t>
            </w:r>
            <w:r w:rsidRPr="00E028B0">
              <w:rPr>
                <w:rFonts w:ascii="Times New Roman" w:hAnsi="Times New Roman"/>
                <w:color w:val="000000"/>
                <w:sz w:val="16"/>
                <w:szCs w:val="16"/>
                <w:lang w:eastAsia="ru-RU"/>
              </w:rPr>
              <w:t xml:space="preserve">в </w:t>
            </w:r>
            <w:hyperlink w:anchor="Par41"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76D43" w:rsidRPr="00E028B0" w:rsidRDefault="00176D43" w:rsidP="00E028B0">
            <w:pPr>
              <w:pStyle w:val="a8"/>
              <w:ind w:firstLine="567"/>
              <w:jc w:val="both"/>
              <w:rPr>
                <w:rFonts w:ascii="Times New Roman" w:hAnsi="Times New Roman"/>
                <w:color w:val="000000"/>
                <w:sz w:val="16"/>
                <w:szCs w:val="16"/>
                <w:lang w:eastAsia="ru-RU"/>
              </w:rPr>
            </w:pPr>
            <w:r w:rsidRPr="00E028B0">
              <w:rPr>
                <w:rFonts w:ascii="Times New Roman" w:hAnsi="Times New Roman"/>
                <w:color w:val="000000"/>
                <w:sz w:val="16"/>
                <w:szCs w:val="16"/>
                <w:lang w:eastAsia="ru-RU"/>
              </w:rPr>
              <w:t xml:space="preserve">3) обзоры обращений лиц, указанных в </w:t>
            </w:r>
            <w:hyperlink w:anchor="Par41"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 а также обобщенную информацию о результатах рассмотрения этих обращений и принятых мерах.</w:t>
            </w:r>
          </w:p>
        </w:tc>
        <w:tc>
          <w:tcPr>
            <w:tcW w:w="2693" w:type="dxa"/>
          </w:tcPr>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Совет депутатов Сельского поселения «Пустозерский сельсовет» Заполярного района Ненецкого автономного округа</w:t>
            </w:r>
          </w:p>
        </w:tc>
      </w:tr>
      <w:tr w:rsidR="00176D43" w:rsidRPr="00E028B0" w:rsidTr="00260AE5">
        <w:trPr>
          <w:trHeight w:val="607"/>
        </w:trPr>
        <w:tc>
          <w:tcPr>
            <w:tcW w:w="561" w:type="dxa"/>
          </w:tcPr>
          <w:p w:rsidR="00176D43" w:rsidRPr="00E028B0" w:rsidRDefault="00176D43" w:rsidP="00E028B0">
            <w:pPr>
              <w:pStyle w:val="ConsPlusNormal"/>
              <w:jc w:val="center"/>
              <w:rPr>
                <w:rFonts w:ascii="Times New Roman" w:hAnsi="Times New Roman" w:cs="Times New Roman"/>
                <w:sz w:val="16"/>
                <w:szCs w:val="16"/>
              </w:rPr>
            </w:pPr>
          </w:p>
        </w:tc>
        <w:tc>
          <w:tcPr>
            <w:tcW w:w="2336" w:type="dxa"/>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w:t>
            </w:r>
          </w:p>
        </w:tc>
        <w:tc>
          <w:tcPr>
            <w:tcW w:w="3119" w:type="dxa"/>
          </w:tcPr>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Общая информация об </w:t>
            </w:r>
            <w:r w:rsidRPr="00E028B0">
              <w:rPr>
                <w:rFonts w:ascii="Times New Roman" w:hAnsi="Times New Roman"/>
                <w:sz w:val="16"/>
                <w:szCs w:val="16"/>
              </w:rPr>
              <w:t>Администрации Сельского поселения «Пустозерский сельсовет» Заполярного района Ненецкого автономного округа (далее – Администрация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наименование и структура, почтовый адрес, адрес электронной почты, номера телефонов справочных служб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сведения о полномочиях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перечень подведомственных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xml:space="preserve">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4) сведения о руководителях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5) перечни информационных </w:t>
            </w:r>
            <w:r w:rsidRPr="00E028B0">
              <w:rPr>
                <w:rFonts w:ascii="Times New Roman" w:hAnsi="Times New Roman"/>
                <w:sz w:val="16"/>
                <w:szCs w:val="16"/>
                <w:lang w:eastAsia="ru-RU"/>
              </w:rPr>
              <w:lastRenderedPageBreak/>
              <w:t xml:space="preserve">систем, банков данных, реестров, регистров, находящихся в ведении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подведомственных организаций;</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6) сведения о средствах массовой информации, учрежденных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xml:space="preserve"> (при наличии);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7) информацию об официальных страницах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xml:space="preserve"> с указателями данных страниц в сети "Интернет", об официальных страницах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xml:space="preserve"> (при наличии) с указателями данных страниц в сети "Интернет";</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8) информацию о проводимых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xml:space="preserve">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xml:space="preserve">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9) информацию о проводимых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xml:space="preserve"> публичных слушаниях и общественных обсуждениях с использованием Единого портала.</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Информация о нормотворческой деятельности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муниципальные правовые акты, изданные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2) тексты проектов муниципальных правовых актов, внесенных в Совет депутатов Сельского поселения «Пустозерский сельсовет» Заполярного района Ненецкого автономного округа;</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3) 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4) административные регламенты, стандарты муниципальных услуг;</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5) установленные формы обращений, заявлений и иных документов, принимаемых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xml:space="preserve"> к рассмотрению в соответствии с законами и иными нормативными правовыми актами, муниципальными правовыми актами;</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6) порядок обжалования муниципальных правовых, принятых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3. Информация об участии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xml:space="preserve"> в целевых и иных программах, а также о мероприятиях, проводимых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xml:space="preserve">, в том числе сведения об официальных визитах и о рабочих поездках </w:t>
            </w:r>
            <w:r w:rsidRPr="00E028B0">
              <w:rPr>
                <w:rFonts w:ascii="Times New Roman" w:hAnsi="Times New Roman"/>
                <w:sz w:val="16"/>
                <w:szCs w:val="16"/>
                <w:lang w:eastAsia="ru-RU"/>
              </w:rPr>
              <w:lastRenderedPageBreak/>
              <w:t xml:space="preserve">руководителей и официальных делегаций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Сельского поселения до сведения граждан и организаций в соответствии с федеральными законами, законами Ненецкого автономного округа.</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5. Информация о результатах проверок, проведенных Администрацией Сельского поселения, подведомственными организациями в пределах их полномочий, а также о результатах проверок, проведенных в Администрации Сельского поселения, подведомственных организациях.</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6. Тексты и (или) видеозаписи официальных выступлений и заявлений руководителя Администрации Сельского поселения.</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7. Статистическую информацию о деятельности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1) статистические данные и показатели, характеризующие состояние и динамику развития экономической, социальной и иных сфер жизнедеятельности Сельского поселения «Пустозерский сельсовет» Заполярного района Ненецкого автономного округа, регулирование которых отнесено к полномочиям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сведения об использовании </w:t>
            </w:r>
            <w:r w:rsidRPr="00E028B0">
              <w:rPr>
                <w:rFonts w:ascii="Times New Roman" w:hAnsi="Times New Roman"/>
                <w:sz w:val="16"/>
                <w:szCs w:val="16"/>
              </w:rPr>
              <w:t>Администрацией Сельского поселения</w:t>
            </w:r>
            <w:r w:rsidRPr="00E028B0">
              <w:rPr>
                <w:rFonts w:ascii="Times New Roman" w:hAnsi="Times New Roman"/>
                <w:sz w:val="16"/>
                <w:szCs w:val="16"/>
                <w:lang w:eastAsia="ru-RU"/>
              </w:rPr>
              <w:t>, подведомственными организациями выделяемых бюджетных средств;</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3)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76D43" w:rsidRPr="00E028B0" w:rsidRDefault="00176D43" w:rsidP="00E028B0">
            <w:pPr>
              <w:pStyle w:val="a8"/>
              <w:jc w:val="both"/>
              <w:rPr>
                <w:rFonts w:ascii="Times New Roman" w:hAnsi="Times New Roman"/>
                <w:sz w:val="16"/>
                <w:szCs w:val="16"/>
                <w:lang w:eastAsia="ru-RU"/>
              </w:rPr>
            </w:pP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8. Информация о кадровом обеспечении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в том числе:</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1) порядок поступления граждан на муниципальную службу;</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2) сведения о вакантных должностях муниципальной службы, имеющихся в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3) квалификационные требования к кандидатам на замещение вакантных должностей муниципальной службы;</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4) условия и результаты конкурсов на замещение вакантных должностей муниципальной службы;</w:t>
            </w:r>
          </w:p>
          <w:p w:rsidR="00176D43" w:rsidRPr="00E028B0" w:rsidRDefault="00176D43" w:rsidP="00E028B0">
            <w:pPr>
              <w:pStyle w:val="a8"/>
              <w:ind w:firstLine="567"/>
              <w:jc w:val="both"/>
              <w:rPr>
                <w:rFonts w:ascii="Times New Roman" w:hAnsi="Times New Roman"/>
                <w:sz w:val="16"/>
                <w:szCs w:val="16"/>
                <w:lang w:eastAsia="ru-RU"/>
              </w:rPr>
            </w:pPr>
            <w:r w:rsidRPr="00E028B0">
              <w:rPr>
                <w:rFonts w:ascii="Times New Roman" w:hAnsi="Times New Roman"/>
                <w:sz w:val="16"/>
                <w:szCs w:val="16"/>
                <w:lang w:eastAsia="ru-RU"/>
              </w:rPr>
              <w:t xml:space="preserve">5) номера телефонов, по которым можно получить информацию по вопросу замещения вакантных должностей в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w:t>
            </w:r>
          </w:p>
          <w:p w:rsidR="00176D43" w:rsidRPr="00E028B0" w:rsidRDefault="00176D43" w:rsidP="00E028B0">
            <w:pPr>
              <w:pStyle w:val="a8"/>
              <w:ind w:firstLine="567"/>
              <w:jc w:val="both"/>
              <w:rPr>
                <w:rFonts w:ascii="Times New Roman" w:hAnsi="Times New Roman"/>
                <w:sz w:val="16"/>
                <w:szCs w:val="16"/>
                <w:lang w:eastAsia="ru-RU"/>
              </w:rPr>
            </w:pPr>
          </w:p>
          <w:p w:rsidR="00176D43" w:rsidRPr="00E028B0" w:rsidRDefault="00176D43" w:rsidP="00E028B0">
            <w:pPr>
              <w:pStyle w:val="a8"/>
              <w:ind w:firstLine="709"/>
              <w:jc w:val="both"/>
              <w:rPr>
                <w:rFonts w:ascii="Times New Roman" w:hAnsi="Times New Roman"/>
                <w:sz w:val="16"/>
                <w:szCs w:val="16"/>
                <w:lang w:eastAsia="ru-RU"/>
              </w:rPr>
            </w:pPr>
            <w:r w:rsidRPr="00E028B0">
              <w:rPr>
                <w:rFonts w:ascii="Times New Roman" w:hAnsi="Times New Roman"/>
                <w:sz w:val="16"/>
                <w:szCs w:val="16"/>
                <w:lang w:eastAsia="ru-RU"/>
              </w:rPr>
              <w:t xml:space="preserve">9. Информацию о работе </w:t>
            </w:r>
            <w:r w:rsidRPr="00E028B0">
              <w:rPr>
                <w:rFonts w:ascii="Times New Roman" w:hAnsi="Times New Roman"/>
                <w:sz w:val="16"/>
                <w:szCs w:val="16"/>
              </w:rPr>
              <w:t>Администрации Сельского поселения</w:t>
            </w:r>
            <w:r w:rsidRPr="00E028B0">
              <w:rPr>
                <w:rFonts w:ascii="Times New Roman" w:hAnsi="Times New Roman"/>
                <w:sz w:val="16"/>
                <w:szCs w:val="16"/>
                <w:lang w:eastAsia="ru-RU"/>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76D43" w:rsidRPr="00E028B0" w:rsidRDefault="00176D43" w:rsidP="00E028B0">
            <w:pPr>
              <w:pStyle w:val="a8"/>
              <w:ind w:firstLine="709"/>
              <w:jc w:val="both"/>
              <w:rPr>
                <w:rFonts w:ascii="Times New Roman" w:hAnsi="Times New Roman"/>
                <w:color w:val="000000"/>
                <w:sz w:val="16"/>
                <w:szCs w:val="16"/>
                <w:lang w:eastAsia="ru-RU"/>
              </w:rPr>
            </w:pPr>
            <w:bookmarkStart w:id="10" w:name="Par40"/>
            <w:bookmarkEnd w:id="10"/>
            <w:r w:rsidRPr="00E028B0">
              <w:rPr>
                <w:rFonts w:ascii="Times New Roman" w:hAnsi="Times New Roman"/>
                <w:sz w:val="16"/>
                <w:szCs w:val="16"/>
                <w:lang w:eastAsia="ru-RU"/>
              </w:rPr>
              <w:t xml:space="preserve">1) порядок и время приема граждан (физических лиц), в том числе </w:t>
            </w:r>
            <w:r w:rsidRPr="00E028B0">
              <w:rPr>
                <w:rFonts w:ascii="Times New Roman" w:hAnsi="Times New Roman"/>
                <w:sz w:val="16"/>
                <w:szCs w:val="16"/>
                <w:lang w:eastAsia="ru-RU"/>
              </w:rPr>
              <w:lastRenderedPageBreak/>
              <w:t>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76D43" w:rsidRPr="00E028B0" w:rsidRDefault="00176D43" w:rsidP="00E028B0">
            <w:pPr>
              <w:pStyle w:val="a8"/>
              <w:ind w:firstLine="709"/>
              <w:jc w:val="both"/>
              <w:rPr>
                <w:rFonts w:ascii="Times New Roman" w:hAnsi="Times New Roman"/>
                <w:color w:val="000000"/>
                <w:sz w:val="16"/>
                <w:szCs w:val="16"/>
                <w:lang w:eastAsia="ru-RU"/>
              </w:rPr>
            </w:pPr>
            <w:r w:rsidRPr="00E028B0">
              <w:rPr>
                <w:rFonts w:ascii="Times New Roman" w:hAnsi="Times New Roman"/>
                <w:color w:val="000000"/>
                <w:sz w:val="16"/>
                <w:szCs w:val="16"/>
                <w:lang w:eastAsia="ru-RU"/>
              </w:rPr>
              <w:t xml:space="preserve">2)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40"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76D43" w:rsidRPr="00E028B0" w:rsidRDefault="00176D43" w:rsidP="00E028B0">
            <w:pPr>
              <w:pStyle w:val="a8"/>
              <w:ind w:firstLine="709"/>
              <w:jc w:val="both"/>
              <w:rPr>
                <w:rFonts w:ascii="Times New Roman" w:hAnsi="Times New Roman"/>
                <w:color w:val="000000"/>
                <w:sz w:val="16"/>
                <w:szCs w:val="16"/>
                <w:lang w:eastAsia="ru-RU"/>
              </w:rPr>
            </w:pPr>
            <w:r w:rsidRPr="00E028B0">
              <w:rPr>
                <w:rFonts w:ascii="Times New Roman" w:hAnsi="Times New Roman"/>
                <w:color w:val="000000"/>
                <w:sz w:val="16"/>
                <w:szCs w:val="16"/>
                <w:lang w:eastAsia="ru-RU"/>
              </w:rPr>
              <w:t xml:space="preserve">3) обзоры обращений лиц, указанных в </w:t>
            </w:r>
            <w:hyperlink w:anchor="Par40" w:history="1">
              <w:r w:rsidRPr="00E028B0">
                <w:rPr>
                  <w:rFonts w:ascii="Times New Roman" w:hAnsi="Times New Roman"/>
                  <w:color w:val="000000"/>
                  <w:sz w:val="16"/>
                  <w:szCs w:val="16"/>
                  <w:lang w:eastAsia="ru-RU"/>
                </w:rPr>
                <w:t>подпункте "1"</w:t>
              </w:r>
            </w:hyperlink>
            <w:r w:rsidRPr="00E028B0">
              <w:rPr>
                <w:rFonts w:ascii="Times New Roman" w:hAnsi="Times New Roman"/>
                <w:color w:val="000000"/>
                <w:sz w:val="16"/>
                <w:szCs w:val="16"/>
                <w:lang w:eastAsia="ru-RU"/>
              </w:rPr>
              <w:t xml:space="preserve"> настоящего пункта, а также обобщенную информацию о результатах рассмотрения этих обращений и принятых мерах.</w:t>
            </w:r>
          </w:p>
        </w:tc>
        <w:tc>
          <w:tcPr>
            <w:tcW w:w="2693" w:type="dxa"/>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lastRenderedPageBreak/>
              <w:t>Администрация Сельского поселения «Пустозерский сельсовет» Заполярного района Ненецкого автономного округа</w:t>
            </w:r>
          </w:p>
        </w:tc>
      </w:tr>
      <w:tr w:rsidR="00176D43" w:rsidRPr="00E028B0" w:rsidTr="00260AE5">
        <w:trPr>
          <w:trHeight w:val="568"/>
        </w:trPr>
        <w:tc>
          <w:tcPr>
            <w:tcW w:w="561" w:type="dxa"/>
            <w:vMerge w:val="restart"/>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lastRenderedPageBreak/>
              <w:t>3.</w:t>
            </w:r>
          </w:p>
        </w:tc>
        <w:tc>
          <w:tcPr>
            <w:tcW w:w="2336" w:type="dxa"/>
            <w:vMerge w:val="restart"/>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Новости</w:t>
            </w:r>
          </w:p>
        </w:tc>
        <w:tc>
          <w:tcPr>
            <w:tcW w:w="3119" w:type="dxa"/>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Главы Сельского поселения «Пустозерский сельсовет» Заполярного района Ненецкого автономного округа</w:t>
            </w:r>
          </w:p>
        </w:tc>
        <w:tc>
          <w:tcPr>
            <w:tcW w:w="2693" w:type="dxa"/>
            <w:vMerge w:val="restart"/>
          </w:tcPr>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w:t>
            </w:r>
          </w:p>
          <w:p w:rsidR="00176D43" w:rsidRPr="00E028B0" w:rsidRDefault="00176D43" w:rsidP="00E028B0">
            <w:pPr>
              <w:pStyle w:val="ConsPlusNormal"/>
              <w:rPr>
                <w:rFonts w:ascii="Times New Roman" w:hAnsi="Times New Roman" w:cs="Times New Roman"/>
                <w:sz w:val="16"/>
                <w:szCs w:val="16"/>
              </w:rPr>
            </w:pPr>
          </w:p>
        </w:tc>
      </w:tr>
      <w:tr w:rsidR="00176D43" w:rsidRPr="00E028B0" w:rsidTr="00260AE5">
        <w:trPr>
          <w:trHeight w:val="547"/>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sz w:val="16"/>
                <w:szCs w:val="16"/>
              </w:rPr>
            </w:pPr>
          </w:p>
        </w:tc>
        <w:tc>
          <w:tcPr>
            <w:tcW w:w="3119" w:type="dxa"/>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Администрации Сельского поселения «Пустозерский сельсовет» Заполярного района Ненецкого автономного округа</w:t>
            </w:r>
          </w:p>
        </w:tc>
        <w:tc>
          <w:tcPr>
            <w:tcW w:w="2693" w:type="dxa"/>
            <w:vMerge/>
          </w:tcPr>
          <w:p w:rsidR="00176D43" w:rsidRPr="00E028B0" w:rsidRDefault="00176D43" w:rsidP="00E028B0">
            <w:pPr>
              <w:pStyle w:val="ConsPlusNormal"/>
              <w:rPr>
                <w:rFonts w:ascii="Times New Roman" w:hAnsi="Times New Roman" w:cs="Times New Roman"/>
                <w:color w:val="000000"/>
                <w:sz w:val="16"/>
                <w:szCs w:val="16"/>
              </w:rPr>
            </w:pPr>
          </w:p>
        </w:tc>
      </w:tr>
      <w:tr w:rsidR="00176D43" w:rsidRPr="00E028B0" w:rsidTr="00260AE5">
        <w:trPr>
          <w:trHeight w:val="884"/>
        </w:trPr>
        <w:tc>
          <w:tcPr>
            <w:tcW w:w="561" w:type="dxa"/>
            <w:vMerge/>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Pr>
          <w:p w:rsidR="00176D43" w:rsidRPr="00E028B0" w:rsidRDefault="00176D43" w:rsidP="00E028B0">
            <w:pPr>
              <w:pStyle w:val="ConsPlusNormal"/>
              <w:rPr>
                <w:rFonts w:ascii="Times New Roman" w:hAnsi="Times New Roman" w:cs="Times New Roman"/>
                <w:sz w:val="16"/>
                <w:szCs w:val="16"/>
              </w:rPr>
            </w:pPr>
          </w:p>
        </w:tc>
        <w:tc>
          <w:tcPr>
            <w:tcW w:w="3119" w:type="dxa"/>
          </w:tcPr>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Совета депутатов Сельского поселения «Пустозерский сельсовет» Заполярного района Ненецкого автономного округа</w:t>
            </w:r>
          </w:p>
          <w:p w:rsidR="00176D43" w:rsidRPr="00E028B0" w:rsidRDefault="00176D43" w:rsidP="00E028B0">
            <w:pPr>
              <w:pStyle w:val="ConsPlusNormal"/>
              <w:rPr>
                <w:rFonts w:ascii="Times New Roman" w:hAnsi="Times New Roman" w:cs="Times New Roman"/>
                <w:color w:val="000000"/>
                <w:sz w:val="16"/>
                <w:szCs w:val="16"/>
              </w:rPr>
            </w:pPr>
          </w:p>
        </w:tc>
        <w:tc>
          <w:tcPr>
            <w:tcW w:w="2693" w:type="dxa"/>
          </w:tcPr>
          <w:p w:rsidR="00176D43" w:rsidRPr="00E028B0" w:rsidRDefault="00176D43" w:rsidP="00E028B0">
            <w:pPr>
              <w:pStyle w:val="ConsPlusNormal"/>
              <w:rPr>
                <w:rFonts w:ascii="Times New Roman" w:hAnsi="Times New Roman" w:cs="Times New Roman"/>
                <w:color w:val="000000"/>
                <w:sz w:val="16"/>
                <w:szCs w:val="16"/>
              </w:rPr>
            </w:pPr>
            <w:r w:rsidRPr="00E028B0">
              <w:rPr>
                <w:rFonts w:ascii="Times New Roman" w:hAnsi="Times New Roman" w:cs="Times New Roman"/>
                <w:color w:val="000000"/>
                <w:sz w:val="16"/>
                <w:szCs w:val="16"/>
              </w:rPr>
              <w:t>Совет депутатов Сельского поселения «Пустозерский сельсовет» Заполярного района Ненецкого автономного округа</w:t>
            </w:r>
          </w:p>
        </w:tc>
      </w:tr>
      <w:tr w:rsidR="00176D43" w:rsidRPr="00E028B0" w:rsidTr="007C69BF">
        <w:trPr>
          <w:trHeight w:val="1594"/>
        </w:trPr>
        <w:tc>
          <w:tcPr>
            <w:tcW w:w="561" w:type="dxa"/>
            <w:vMerge/>
            <w:tcBorders>
              <w:bottom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p>
        </w:tc>
        <w:tc>
          <w:tcPr>
            <w:tcW w:w="2336" w:type="dxa"/>
            <w:vMerge/>
            <w:tcBorders>
              <w:bottom w:val="single" w:sz="4" w:space="0" w:color="auto"/>
            </w:tcBorders>
          </w:tcPr>
          <w:p w:rsidR="00176D43" w:rsidRPr="00E028B0" w:rsidRDefault="00176D43" w:rsidP="00E028B0">
            <w:pPr>
              <w:pStyle w:val="ConsPlusNormal"/>
              <w:rPr>
                <w:rFonts w:ascii="Times New Roman" w:hAnsi="Times New Roman" w:cs="Times New Roman"/>
                <w:sz w:val="16"/>
                <w:szCs w:val="16"/>
              </w:rPr>
            </w:pPr>
          </w:p>
        </w:tc>
        <w:tc>
          <w:tcPr>
            <w:tcW w:w="3119" w:type="dxa"/>
            <w:tcBorders>
              <w:bottom w:val="single" w:sz="4" w:space="0" w:color="auto"/>
            </w:tcBorders>
          </w:tcPr>
          <w:p w:rsidR="00176D43" w:rsidRPr="00E028B0" w:rsidRDefault="00176D43" w:rsidP="00E028B0">
            <w:pPr>
              <w:pStyle w:val="ConsPlusNormal"/>
              <w:rPr>
                <w:rFonts w:ascii="Times New Roman" w:hAnsi="Times New Roman" w:cs="Times New Roman"/>
                <w:color w:val="000000"/>
                <w:sz w:val="16"/>
                <w:szCs w:val="16"/>
              </w:rPr>
            </w:pPr>
            <w:r w:rsidRPr="00E028B0">
              <w:rPr>
                <w:rFonts w:ascii="Times New Roman" w:hAnsi="Times New Roman" w:cs="Times New Roman"/>
                <w:sz w:val="16"/>
                <w:szCs w:val="16"/>
              </w:rPr>
              <w:t>Фотоархив</w:t>
            </w:r>
          </w:p>
        </w:tc>
        <w:tc>
          <w:tcPr>
            <w:tcW w:w="2693" w:type="dxa"/>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w:t>
            </w:r>
          </w:p>
          <w:p w:rsidR="00176D43" w:rsidRPr="00E028B0" w:rsidRDefault="00176D43" w:rsidP="00E028B0">
            <w:pPr>
              <w:pStyle w:val="ConsPlusNormal"/>
              <w:rPr>
                <w:rFonts w:ascii="Times New Roman" w:hAnsi="Times New Roman" w:cs="Times New Roman"/>
                <w:color w:val="000000"/>
                <w:sz w:val="16"/>
                <w:szCs w:val="16"/>
              </w:rPr>
            </w:pPr>
          </w:p>
          <w:p w:rsidR="00176D43" w:rsidRPr="00E028B0" w:rsidRDefault="00176D43" w:rsidP="00E028B0">
            <w:pPr>
              <w:pStyle w:val="ConsPlusNormal"/>
              <w:rPr>
                <w:rFonts w:ascii="Times New Roman" w:hAnsi="Times New Roman" w:cs="Times New Roman"/>
                <w:color w:val="000000"/>
                <w:sz w:val="16"/>
                <w:szCs w:val="16"/>
              </w:rPr>
            </w:pPr>
            <w:r w:rsidRPr="00E028B0">
              <w:rPr>
                <w:rFonts w:ascii="Times New Roman" w:hAnsi="Times New Roman" w:cs="Times New Roman"/>
                <w:color w:val="000000"/>
                <w:sz w:val="16"/>
                <w:szCs w:val="16"/>
              </w:rPr>
              <w:t>Совет депутатов Сельского поселения «Пустозерский сельсовет» Заполярного района Ненецкого автономного округа</w:t>
            </w:r>
          </w:p>
        </w:tc>
      </w:tr>
    </w:tbl>
    <w:p w:rsidR="00176D43" w:rsidRPr="00E028B0" w:rsidRDefault="00176D43" w:rsidP="00E028B0">
      <w:pPr>
        <w:spacing w:after="0"/>
        <w:rPr>
          <w:rFonts w:ascii="Times New Roman" w:hAnsi="Times New Roman" w:cs="Times New Roman"/>
          <w:sz w:val="16"/>
          <w:szCs w:val="16"/>
        </w:rPr>
      </w:pPr>
    </w:p>
    <w:p w:rsidR="00176D43" w:rsidRPr="00E028B0" w:rsidRDefault="00176D43" w:rsidP="00E028B0">
      <w:pPr>
        <w:pStyle w:val="ConsPlusNonformat"/>
        <w:widowControl/>
        <w:rPr>
          <w:rFonts w:ascii="Times New Roman" w:hAnsi="Times New Roman" w:cs="Times New Roman"/>
          <w:b/>
          <w:bCs/>
          <w:sz w:val="16"/>
          <w:szCs w:val="16"/>
        </w:rPr>
      </w:pPr>
      <w:r w:rsidRPr="00E028B0">
        <w:rPr>
          <w:rFonts w:ascii="Times New Roman" w:hAnsi="Times New Roman" w:cs="Times New Roman"/>
          <w:b/>
          <w:bCs/>
          <w:sz w:val="16"/>
          <w:szCs w:val="16"/>
        </w:rPr>
        <w:t xml:space="preserve">                                                                                   </w:t>
      </w:r>
      <w:r w:rsidRPr="00E028B0">
        <w:rPr>
          <w:rFonts w:ascii="Times New Roman" w:hAnsi="Times New Roman" w:cs="Times New Roman"/>
          <w:b/>
          <w:noProof/>
          <w:sz w:val="16"/>
          <w:szCs w:val="16"/>
        </w:rPr>
        <w:t xml:space="preserve">  </w:t>
      </w:r>
      <w:r w:rsidR="007C69BF">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drawing>
          <wp:inline distT="0" distB="0" distL="0" distR="0">
            <wp:extent cx="571500" cy="6781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 xml:space="preserve">Двенадцатое заседание 28- го созыва </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8</w:t>
      </w:r>
    </w:p>
    <w:p w:rsidR="00176D43" w:rsidRPr="00E028B0" w:rsidRDefault="00176D43" w:rsidP="00E028B0">
      <w:pPr>
        <w:spacing w:after="0" w:line="240" w:lineRule="auto"/>
        <w:rPr>
          <w:rFonts w:ascii="Times New Roman" w:hAnsi="Times New Roman" w:cs="Times New Roman"/>
          <w:color w:val="00B0F0"/>
          <w:sz w:val="16"/>
          <w:szCs w:val="16"/>
        </w:rPr>
      </w:pPr>
    </w:p>
    <w:p w:rsidR="00176D43" w:rsidRPr="00E028B0" w:rsidRDefault="00176D43" w:rsidP="00E028B0">
      <w:pPr>
        <w:spacing w:after="0" w:line="240" w:lineRule="auto"/>
        <w:jc w:val="center"/>
        <w:rPr>
          <w:rFonts w:ascii="Times New Roman" w:hAnsi="Times New Roman" w:cs="Times New Roman"/>
          <w:b/>
          <w:sz w:val="16"/>
          <w:szCs w:val="16"/>
        </w:rPr>
      </w:pPr>
      <w:r w:rsidRPr="00E028B0">
        <w:rPr>
          <w:rFonts w:ascii="Times New Roman" w:hAnsi="Times New Roman" w:cs="Times New Roman"/>
          <w:sz w:val="16"/>
          <w:szCs w:val="16"/>
        </w:rPr>
        <w:t>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СЕЛЬСКОМ ПОСЕЛЕНИИ    «ПУСТОЗЕРСКИЙ СЕЛЬСОВЕТ»  ЗАПОЛЯРНОГО РАЙОНА НЕНЕЦКОГО АВТОНОМНОГО ОКРУГА</w:t>
      </w:r>
    </w:p>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pStyle w:val="ConsPlusNormal"/>
        <w:jc w:val="both"/>
        <w:rPr>
          <w:rFonts w:ascii="Times New Roman" w:hAnsi="Times New Roman" w:cs="Times New Roman"/>
          <w:sz w:val="16"/>
          <w:szCs w:val="16"/>
        </w:rPr>
      </w:pPr>
      <w:r w:rsidRPr="00E028B0">
        <w:rPr>
          <w:rFonts w:ascii="Times New Roman" w:hAnsi="Times New Roman" w:cs="Times New Roman"/>
          <w:sz w:val="16"/>
          <w:szCs w:val="16"/>
        </w:rPr>
        <w:t xml:space="preserve">       В соответствии с частью 3 </w:t>
      </w:r>
      <w:hyperlink r:id="rId33" w:history="1">
        <w:r w:rsidRPr="00E028B0">
          <w:rPr>
            <w:rFonts w:ascii="Times New Roman" w:hAnsi="Times New Roman" w:cs="Times New Roman"/>
            <w:sz w:val="16"/>
            <w:szCs w:val="16"/>
          </w:rPr>
          <w:t>статьи 156</w:t>
        </w:r>
      </w:hyperlink>
      <w:r w:rsidRPr="00E028B0">
        <w:rPr>
          <w:rFonts w:ascii="Times New Roman" w:hAnsi="Times New Roman" w:cs="Times New Roman"/>
          <w:sz w:val="16"/>
          <w:szCs w:val="16"/>
        </w:rPr>
        <w:t xml:space="preserve"> Жилищного кодекса РФ, приказом Министерства строительства и жилищно-коммунального хозяйства Российской Федерации от 27 сентября 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r:id="rId34" w:history="1">
        <w:r w:rsidRPr="00E028B0">
          <w:rPr>
            <w:rFonts w:ascii="Times New Roman" w:hAnsi="Times New Roman" w:cs="Times New Roman"/>
            <w:sz w:val="16"/>
            <w:szCs w:val="16"/>
          </w:rPr>
          <w:t>Уставом</w:t>
        </w:r>
      </w:hyperlink>
      <w:r w:rsidRPr="00E028B0">
        <w:rPr>
          <w:rFonts w:ascii="Times New Roman" w:hAnsi="Times New Roman" w:cs="Times New Roman"/>
          <w:sz w:val="16"/>
          <w:szCs w:val="16"/>
        </w:rPr>
        <w:t xml:space="preserve"> Сельского поселения «Пустозерский сельсовет» Заполярный района Ненецкого автономного округа Совет депутатов Сельского поселения «Пустозерский сельсовет» Заполярный  район Ненецкого автономного округа РЕШИЛ:</w:t>
      </w:r>
    </w:p>
    <w:p w:rsidR="00176D43" w:rsidRPr="007C69BF" w:rsidRDefault="00176D43" w:rsidP="00E028B0">
      <w:pPr>
        <w:pStyle w:val="ConsPlusNormal"/>
        <w:ind w:firstLine="540"/>
        <w:jc w:val="both"/>
        <w:rPr>
          <w:rFonts w:ascii="Times New Roman" w:hAnsi="Times New Roman" w:cs="Times New Roman"/>
          <w:sz w:val="16"/>
          <w:szCs w:val="16"/>
        </w:rPr>
      </w:pPr>
      <w:r w:rsidRPr="007C69BF">
        <w:rPr>
          <w:rFonts w:ascii="Times New Roman" w:hAnsi="Times New Roman" w:cs="Times New Roman"/>
          <w:sz w:val="16"/>
          <w:szCs w:val="16"/>
        </w:rPr>
        <w:t xml:space="preserve">1. Установить базовую ставку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размере </w:t>
      </w:r>
      <w:r w:rsidRPr="007C69BF">
        <w:rPr>
          <w:rFonts w:ascii="Times New Roman" w:hAnsi="Times New Roman" w:cs="Times New Roman"/>
          <w:b/>
          <w:sz w:val="16"/>
          <w:szCs w:val="16"/>
        </w:rPr>
        <w:t>84,0 руб.</w:t>
      </w:r>
      <w:r w:rsidRPr="007C69BF">
        <w:rPr>
          <w:rFonts w:ascii="Times New Roman" w:hAnsi="Times New Roman" w:cs="Times New Roman"/>
          <w:sz w:val="16"/>
          <w:szCs w:val="16"/>
        </w:rPr>
        <w:t xml:space="preserve"> за квадратный метр общей площади (в отдельных комнатах в общежитиях - исходя из площади этих комнат) жилого помещения</w:t>
      </w:r>
    </w:p>
    <w:p w:rsidR="00176D43" w:rsidRPr="007C69BF" w:rsidRDefault="00176D43" w:rsidP="00E028B0">
      <w:pPr>
        <w:pStyle w:val="ConsPlusNormal"/>
        <w:ind w:firstLine="540"/>
        <w:jc w:val="both"/>
        <w:rPr>
          <w:rFonts w:ascii="Times New Roman" w:hAnsi="Times New Roman" w:cs="Times New Roman"/>
          <w:sz w:val="16"/>
          <w:szCs w:val="16"/>
        </w:rPr>
      </w:pPr>
      <w:r w:rsidRPr="007C69BF">
        <w:rPr>
          <w:rFonts w:ascii="Times New Roman" w:hAnsi="Times New Roman" w:cs="Times New Roman"/>
          <w:sz w:val="16"/>
          <w:szCs w:val="16"/>
        </w:rPr>
        <w:t>2. 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(Приложение N 1).</w:t>
      </w:r>
    </w:p>
    <w:p w:rsidR="00176D43" w:rsidRPr="007C69BF" w:rsidRDefault="00176D43" w:rsidP="00E028B0">
      <w:pPr>
        <w:pStyle w:val="ConsPlusNormal"/>
        <w:ind w:firstLine="540"/>
        <w:jc w:val="both"/>
        <w:rPr>
          <w:rFonts w:ascii="Times New Roman" w:hAnsi="Times New Roman" w:cs="Times New Roman"/>
          <w:sz w:val="16"/>
          <w:szCs w:val="16"/>
        </w:rPr>
      </w:pPr>
      <w:r w:rsidRPr="007C69BF">
        <w:rPr>
          <w:rFonts w:ascii="Times New Roman" w:hAnsi="Times New Roman" w:cs="Times New Roman"/>
          <w:sz w:val="16"/>
          <w:szCs w:val="16"/>
        </w:rPr>
        <w:t xml:space="preserve">3. Установить, что размер платежей за пользование жилым помещением для нанимателей жилых помещений по договорам социального </w:t>
      </w:r>
      <w:r w:rsidRPr="007C69BF">
        <w:rPr>
          <w:rFonts w:ascii="Times New Roman" w:hAnsi="Times New Roman" w:cs="Times New Roman"/>
          <w:sz w:val="16"/>
          <w:szCs w:val="16"/>
        </w:rPr>
        <w:lastRenderedPageBreak/>
        <w:t>найма и договорам найма жилых помещений муниципального жилищного фонда определяется исходя из размера базовой ставки и корректирующих коэффициентов, установленных Положением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176D43" w:rsidRPr="007C69BF" w:rsidRDefault="00176D43" w:rsidP="00E028B0">
      <w:pPr>
        <w:pStyle w:val="ConsPlusNormal"/>
        <w:ind w:firstLine="540"/>
        <w:jc w:val="both"/>
        <w:rPr>
          <w:rFonts w:ascii="Times New Roman" w:hAnsi="Times New Roman" w:cs="Times New Roman"/>
          <w:sz w:val="16"/>
          <w:szCs w:val="16"/>
        </w:rPr>
      </w:pPr>
      <w:r w:rsidRPr="007C69BF">
        <w:rPr>
          <w:rFonts w:ascii="Times New Roman" w:hAnsi="Times New Roman" w:cs="Times New Roman"/>
          <w:sz w:val="16"/>
          <w:szCs w:val="16"/>
        </w:rPr>
        <w:t>4. Поступление и использование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осуществляется в порядке, установленном Администрацией Сельского поселения «Пустозерский сельсовет» Заполярного района Ненецкого автономного округа.</w:t>
      </w:r>
    </w:p>
    <w:p w:rsidR="00176D43" w:rsidRPr="007C69BF" w:rsidRDefault="00176D43" w:rsidP="00E028B0">
      <w:pPr>
        <w:pStyle w:val="ConsPlusNormal"/>
        <w:jc w:val="both"/>
        <w:rPr>
          <w:rFonts w:ascii="Times New Roman" w:hAnsi="Times New Roman" w:cs="Times New Roman"/>
          <w:sz w:val="16"/>
          <w:szCs w:val="16"/>
        </w:rPr>
      </w:pPr>
      <w:r w:rsidRPr="007C69BF">
        <w:rPr>
          <w:rFonts w:ascii="Times New Roman" w:hAnsi="Times New Roman" w:cs="Times New Roman"/>
          <w:sz w:val="16"/>
          <w:szCs w:val="16"/>
        </w:rPr>
        <w:t xml:space="preserve">      5. Признать утратившим силу решение Совета депутатов муниципального образования «Пустозерский сельсовет» Ненецкого автономного округа   от 28.05.2018 №1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«Пустозерский сельсовет» Ненецкого автономного округа» с  момента  вступления  в силу  настоящего решения.      </w:t>
      </w:r>
    </w:p>
    <w:p w:rsidR="00176D43" w:rsidRPr="00E028B0" w:rsidRDefault="00176D43" w:rsidP="00E028B0">
      <w:pPr>
        <w:pStyle w:val="ConsPlusNormal"/>
        <w:ind w:firstLine="709"/>
        <w:jc w:val="both"/>
        <w:rPr>
          <w:rFonts w:ascii="Times New Roman" w:hAnsi="Times New Roman" w:cs="Times New Roman"/>
          <w:sz w:val="16"/>
          <w:szCs w:val="16"/>
        </w:rPr>
      </w:pPr>
      <w:r w:rsidRPr="007C69BF">
        <w:rPr>
          <w:rFonts w:ascii="Times New Roman" w:hAnsi="Times New Roman" w:cs="Times New Roman"/>
          <w:sz w:val="16"/>
          <w:szCs w:val="16"/>
        </w:rPr>
        <w:t xml:space="preserve">  6. Настоящее решение вступает в силу после его официального опубликования (обнародования), но не ранее 01апреля 2023 года</w:t>
      </w:r>
      <w:r w:rsidRPr="00E028B0">
        <w:rPr>
          <w:rFonts w:ascii="Times New Roman" w:hAnsi="Times New Roman" w:cs="Times New Roman"/>
          <w:color w:val="000000" w:themeColor="text1"/>
          <w:sz w:val="16"/>
          <w:szCs w:val="16"/>
        </w:rPr>
        <w:t>.</w:t>
      </w:r>
    </w:p>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Глава Сельского поселения</w:t>
      </w:r>
    </w:p>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 xml:space="preserve">«Пустозерский сельсовет» ЗР НАО                                                      С.М.Макарова                                 </w:t>
      </w:r>
    </w:p>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pStyle w:val="ConsNormal"/>
        <w:widowControl/>
        <w:ind w:right="0" w:firstLine="0"/>
        <w:jc w:val="right"/>
        <w:rPr>
          <w:rFonts w:ascii="Times New Roman" w:hAnsi="Times New Roman"/>
          <w:b/>
          <w:sz w:val="16"/>
          <w:szCs w:val="16"/>
        </w:rPr>
      </w:pPr>
      <w:bookmarkStart w:id="11" w:name="_GoBack"/>
      <w:bookmarkEnd w:id="11"/>
      <w:r w:rsidRPr="00E028B0">
        <w:rPr>
          <w:rFonts w:ascii="Times New Roman" w:hAnsi="Times New Roman"/>
          <w:b/>
          <w:sz w:val="16"/>
          <w:szCs w:val="16"/>
        </w:rPr>
        <w:t xml:space="preserve">ПРИЛОЖЕНИЕ № 1 </w:t>
      </w:r>
    </w:p>
    <w:p w:rsidR="00176D43" w:rsidRPr="00E028B0" w:rsidRDefault="00176D43" w:rsidP="00E028B0">
      <w:pPr>
        <w:pStyle w:val="ConsNormal"/>
        <w:widowControl/>
        <w:ind w:right="0" w:firstLine="0"/>
        <w:jc w:val="right"/>
        <w:rPr>
          <w:rFonts w:ascii="Times New Roman" w:hAnsi="Times New Roman"/>
          <w:sz w:val="16"/>
          <w:szCs w:val="16"/>
        </w:rPr>
      </w:pPr>
      <w:r w:rsidRPr="00E028B0">
        <w:rPr>
          <w:rFonts w:ascii="Times New Roman" w:hAnsi="Times New Roman"/>
          <w:sz w:val="16"/>
          <w:szCs w:val="16"/>
        </w:rPr>
        <w:t xml:space="preserve">                                                                                                                                        к  Решению Совета депутатов</w:t>
      </w:r>
    </w:p>
    <w:p w:rsidR="00176D43" w:rsidRPr="00E028B0" w:rsidRDefault="00176D43" w:rsidP="00E028B0">
      <w:pPr>
        <w:pStyle w:val="ConsNormal"/>
        <w:widowControl/>
        <w:ind w:right="0" w:firstLine="0"/>
        <w:jc w:val="right"/>
        <w:rPr>
          <w:rFonts w:ascii="Times New Roman" w:hAnsi="Times New Roman"/>
          <w:sz w:val="16"/>
          <w:szCs w:val="16"/>
        </w:rPr>
      </w:pPr>
      <w:r w:rsidRPr="00E028B0">
        <w:rPr>
          <w:rFonts w:ascii="Times New Roman" w:hAnsi="Times New Roman"/>
          <w:sz w:val="16"/>
          <w:szCs w:val="16"/>
        </w:rPr>
        <w:t xml:space="preserve">                                                                                                                             Сельского поселения  «Пустозерский  сельсовет» ЗР НАО</w:t>
      </w:r>
    </w:p>
    <w:p w:rsidR="00176D43" w:rsidRPr="007C69BF" w:rsidRDefault="00176D43" w:rsidP="007C69BF">
      <w:pPr>
        <w:pStyle w:val="ConsNormal"/>
        <w:widowControl/>
        <w:ind w:right="0" w:firstLine="0"/>
        <w:jc w:val="right"/>
        <w:rPr>
          <w:rFonts w:ascii="Times New Roman" w:hAnsi="Times New Roman"/>
          <w:sz w:val="16"/>
          <w:szCs w:val="16"/>
        </w:rPr>
      </w:pPr>
      <w:r w:rsidRPr="00E028B0">
        <w:rPr>
          <w:rFonts w:ascii="Times New Roman" w:hAnsi="Times New Roman"/>
          <w:sz w:val="16"/>
          <w:szCs w:val="16"/>
        </w:rPr>
        <w:t>от  28.12.2022 № 8</w:t>
      </w:r>
    </w:p>
    <w:p w:rsidR="00176D43" w:rsidRPr="00E028B0" w:rsidRDefault="00176D43" w:rsidP="00E028B0">
      <w:pPr>
        <w:pStyle w:val="ConsPlusNormal"/>
        <w:jc w:val="center"/>
        <w:rPr>
          <w:rFonts w:ascii="Times New Roman" w:hAnsi="Times New Roman" w:cs="Times New Roman"/>
          <w:b/>
          <w:bCs/>
          <w:sz w:val="16"/>
          <w:szCs w:val="16"/>
        </w:rPr>
      </w:pPr>
    </w:p>
    <w:p w:rsidR="00176D43" w:rsidRPr="00E028B0" w:rsidRDefault="00176D43" w:rsidP="00E028B0">
      <w:pPr>
        <w:pStyle w:val="ConsPlusNormal"/>
        <w:jc w:val="center"/>
        <w:rPr>
          <w:rFonts w:ascii="Times New Roman" w:hAnsi="Times New Roman" w:cs="Times New Roman"/>
          <w:b/>
          <w:bCs/>
          <w:sz w:val="16"/>
          <w:szCs w:val="16"/>
        </w:rPr>
      </w:pPr>
      <w:r w:rsidRPr="00E028B0">
        <w:rPr>
          <w:rFonts w:ascii="Times New Roman" w:hAnsi="Times New Roman" w:cs="Times New Roman"/>
          <w:b/>
          <w:bCs/>
          <w:sz w:val="16"/>
          <w:szCs w:val="16"/>
        </w:rPr>
        <w:t>ПОЛОЖЕНИЕ</w:t>
      </w:r>
    </w:p>
    <w:p w:rsidR="00176D43" w:rsidRPr="00E028B0" w:rsidRDefault="00176D43" w:rsidP="00E028B0">
      <w:pPr>
        <w:pStyle w:val="ConsPlusNormal"/>
        <w:jc w:val="center"/>
        <w:rPr>
          <w:rFonts w:ascii="Times New Roman" w:hAnsi="Times New Roman" w:cs="Times New Roman"/>
          <w:b/>
          <w:bCs/>
          <w:sz w:val="16"/>
          <w:szCs w:val="16"/>
        </w:rPr>
      </w:pPr>
      <w:r w:rsidRPr="00E028B0">
        <w:rPr>
          <w:rFonts w:ascii="Times New Roman" w:hAnsi="Times New Roman" w:cs="Times New Roman"/>
          <w:b/>
          <w:bCs/>
          <w:sz w:val="16"/>
          <w:szCs w:val="16"/>
        </w:rPr>
        <w:t>О РАСЧЁТЕ РАЗМЕРА ПЛАТЫ ЗА ПОЛЬЗОВАНИЕ ЖИЛЫМ ПОМЕЩЕНИЕМ</w:t>
      </w:r>
    </w:p>
    <w:p w:rsidR="00176D43" w:rsidRPr="00E028B0" w:rsidRDefault="00176D43" w:rsidP="00E028B0">
      <w:pPr>
        <w:pStyle w:val="ConsPlusNormal"/>
        <w:jc w:val="center"/>
        <w:rPr>
          <w:rFonts w:ascii="Times New Roman" w:hAnsi="Times New Roman" w:cs="Times New Roman"/>
          <w:b/>
          <w:bCs/>
          <w:sz w:val="16"/>
          <w:szCs w:val="16"/>
        </w:rPr>
      </w:pPr>
      <w:r w:rsidRPr="00E028B0">
        <w:rPr>
          <w:rFonts w:ascii="Times New Roman" w:hAnsi="Times New Roman" w:cs="Times New Roman"/>
          <w:b/>
          <w:bCs/>
          <w:sz w:val="16"/>
          <w:szCs w:val="16"/>
        </w:rPr>
        <w:t>ДЛЯ НАНИМАТЕЛЕЙ ЖИЛЫХ ПОМЕЩЕНИЙ ПО ДОГОВОРАМ СОЦИАЛЬНОГО НАЙМА И ДОГОВОРАМ НАЙМА ЖИЛЫХ ПОМЕЩЕНИЙ  МУНИЦИПАЛЬНОГОЖИЛИЩНОГО ФОНДА</w:t>
      </w:r>
    </w:p>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pStyle w:val="af6"/>
        <w:numPr>
          <w:ilvl w:val="0"/>
          <w:numId w:val="42"/>
        </w:numPr>
        <w:autoSpaceDE w:val="0"/>
        <w:autoSpaceDN w:val="0"/>
        <w:adjustRightInd w:val="0"/>
        <w:spacing w:after="0" w:line="240" w:lineRule="auto"/>
        <w:ind w:left="0"/>
        <w:jc w:val="center"/>
        <w:outlineLvl w:val="0"/>
        <w:rPr>
          <w:rFonts w:ascii="Times New Roman" w:hAnsi="Times New Roman" w:cs="Times New Roman"/>
          <w:sz w:val="16"/>
          <w:szCs w:val="16"/>
        </w:rPr>
      </w:pPr>
      <w:r w:rsidRPr="00E028B0">
        <w:rPr>
          <w:rFonts w:ascii="Times New Roman" w:hAnsi="Times New Roman" w:cs="Times New Roman"/>
          <w:sz w:val="16"/>
          <w:szCs w:val="16"/>
        </w:rPr>
        <w:t>Общие положения</w:t>
      </w:r>
    </w:p>
    <w:p w:rsidR="00176D43" w:rsidRPr="00E028B0" w:rsidRDefault="00176D43" w:rsidP="00E028B0">
      <w:pPr>
        <w:pStyle w:val="af6"/>
        <w:autoSpaceDE w:val="0"/>
        <w:autoSpaceDN w:val="0"/>
        <w:adjustRightInd w:val="0"/>
        <w:spacing w:after="0" w:line="240" w:lineRule="auto"/>
        <w:ind w:left="0"/>
        <w:outlineLvl w:val="0"/>
        <w:rPr>
          <w:rFonts w:ascii="Times New Roman" w:hAnsi="Times New Roman" w:cs="Times New Roman"/>
          <w:sz w:val="16"/>
          <w:szCs w:val="16"/>
        </w:rPr>
      </w:pPr>
    </w:p>
    <w:p w:rsidR="00176D43" w:rsidRPr="00E028B0" w:rsidRDefault="00176D43" w:rsidP="00E028B0">
      <w:pPr>
        <w:pStyle w:val="ConsPlusNormal"/>
        <w:ind w:firstLine="540"/>
        <w:jc w:val="both"/>
        <w:rPr>
          <w:rFonts w:ascii="Times New Roman" w:hAnsi="Times New Roman" w:cs="Times New Roman"/>
          <w:sz w:val="16"/>
          <w:szCs w:val="16"/>
        </w:rPr>
      </w:pPr>
      <w:r w:rsidRPr="00E028B0">
        <w:rPr>
          <w:rFonts w:ascii="Times New Roman" w:hAnsi="Times New Roman" w:cs="Times New Roman"/>
          <w:sz w:val="16"/>
          <w:szCs w:val="16"/>
        </w:rPr>
        <w:t xml:space="preserve">1.1. </w:t>
      </w:r>
      <w:bookmarkStart w:id="12" w:name="_Hlk121987393"/>
      <w:r w:rsidRPr="00E028B0">
        <w:rPr>
          <w:rFonts w:ascii="Times New Roman" w:hAnsi="Times New Roman" w:cs="Times New Roman"/>
          <w:sz w:val="16"/>
          <w:szCs w:val="16"/>
        </w:rPr>
        <w:t xml:space="preserve">Настоящее Положение разработано в соответствии с </w:t>
      </w:r>
      <w:hyperlink r:id="rId35" w:history="1">
        <w:r w:rsidRPr="00E028B0">
          <w:rPr>
            <w:rFonts w:ascii="Times New Roman" w:hAnsi="Times New Roman" w:cs="Times New Roman"/>
            <w:sz w:val="16"/>
            <w:szCs w:val="16"/>
          </w:rPr>
          <w:t>частью 3 статьи 156</w:t>
        </w:r>
      </w:hyperlink>
      <w:r w:rsidRPr="00E028B0">
        <w:rPr>
          <w:rFonts w:ascii="Times New Roman" w:hAnsi="Times New Roman" w:cs="Times New Roman"/>
          <w:sz w:val="16"/>
          <w:szCs w:val="16"/>
        </w:rPr>
        <w:t xml:space="preserve"> Жилищного кодекса Российской Федерации (далее - Жилищный кодекс), </w:t>
      </w:r>
      <w:hyperlink r:id="rId36" w:history="1">
        <w:r w:rsidRPr="00E028B0">
          <w:rPr>
            <w:rFonts w:ascii="Times New Roman" w:hAnsi="Times New Roman" w:cs="Times New Roman"/>
            <w:sz w:val="16"/>
            <w:szCs w:val="16"/>
          </w:rPr>
          <w:t>приказом</w:t>
        </w:r>
      </w:hyperlink>
      <w:r w:rsidRPr="00E028B0">
        <w:rPr>
          <w:rFonts w:ascii="Times New Roman" w:hAnsi="Times New Roman" w:cs="Times New Roman"/>
          <w:sz w:val="16"/>
          <w:szCs w:val="16"/>
        </w:rPr>
        <w:t xml:space="preserve"> Министерства строительства и жилищно-коммунального хозяйства Российской Федерации от 27 сентября 2016 года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определяют единые требования к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w:t>
      </w:r>
      <w:r w:rsidRPr="007C69BF">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w:t>
      </w:r>
      <w:bookmarkEnd w:id="12"/>
    </w:p>
    <w:p w:rsidR="00176D43" w:rsidRPr="00E028B0" w:rsidRDefault="00176D43" w:rsidP="00E028B0">
      <w:pPr>
        <w:pStyle w:val="ConsPlusNormal"/>
        <w:ind w:firstLine="540"/>
        <w:jc w:val="both"/>
        <w:rPr>
          <w:rFonts w:ascii="Times New Roman" w:hAnsi="Times New Roman" w:cs="Times New Roman"/>
          <w:sz w:val="16"/>
          <w:szCs w:val="16"/>
        </w:rPr>
      </w:pPr>
      <w:r w:rsidRPr="00E028B0">
        <w:rPr>
          <w:rFonts w:ascii="Times New Roman" w:hAnsi="Times New Roman" w:cs="Times New Roman"/>
          <w:sz w:val="16"/>
          <w:szCs w:val="16"/>
        </w:rPr>
        <w:t>1.2. Установление размера платы за наём жилого помещения основывается на принципе дифференциации размеров платы за наём жилого помещения в зависимости от потребительских свойств и характеристик жилых помещений, определяющих качество и благоустройство жилого помещения, месторасположение дома, в котором расположено такое жилое помещение.</w:t>
      </w:r>
    </w:p>
    <w:p w:rsidR="00176D43" w:rsidRPr="00E028B0" w:rsidRDefault="00176D43" w:rsidP="00E028B0">
      <w:pPr>
        <w:pStyle w:val="ConsPlusNormal"/>
        <w:ind w:firstLine="540"/>
        <w:jc w:val="both"/>
        <w:rPr>
          <w:rFonts w:ascii="Times New Roman" w:hAnsi="Times New Roman" w:cs="Times New Roman"/>
          <w:sz w:val="16"/>
          <w:szCs w:val="16"/>
        </w:rPr>
      </w:pPr>
      <w:r w:rsidRPr="00E028B0">
        <w:rPr>
          <w:rFonts w:ascii="Times New Roman" w:hAnsi="Times New Roman" w:cs="Times New Roman"/>
          <w:sz w:val="16"/>
          <w:szCs w:val="16"/>
        </w:rPr>
        <w:t>1.3. Размер платы за наём жилого помещения определяется из расчёта на 1 кв. м. занимаемой общей площади жилого помещения, которая определяется как сумма площадей всех частей жилого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76D43" w:rsidRPr="00E028B0" w:rsidRDefault="00176D43" w:rsidP="00E028B0">
      <w:pPr>
        <w:pStyle w:val="af6"/>
        <w:autoSpaceDE w:val="0"/>
        <w:autoSpaceDN w:val="0"/>
        <w:adjustRightInd w:val="0"/>
        <w:spacing w:after="0" w:line="240" w:lineRule="auto"/>
        <w:ind w:left="0"/>
        <w:outlineLvl w:val="0"/>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jc w:val="center"/>
        <w:outlineLvl w:val="0"/>
        <w:rPr>
          <w:rFonts w:ascii="Times New Roman" w:hAnsi="Times New Roman" w:cs="Times New Roman"/>
          <w:sz w:val="16"/>
          <w:szCs w:val="16"/>
        </w:rPr>
      </w:pPr>
      <w:r w:rsidRPr="00E028B0">
        <w:rPr>
          <w:rFonts w:ascii="Times New Roman" w:hAnsi="Times New Roman" w:cs="Times New Roman"/>
          <w:sz w:val="16"/>
          <w:szCs w:val="16"/>
        </w:rPr>
        <w:t>2.Размер платы за наём жилого помещения</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2.1. Размер платы за наем j-ого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 1:</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Формула 1</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П</w:t>
      </w:r>
      <w:r w:rsidRPr="00E028B0">
        <w:rPr>
          <w:rFonts w:ascii="Times New Roman" w:hAnsi="Times New Roman" w:cs="Times New Roman"/>
          <w:sz w:val="16"/>
          <w:szCs w:val="16"/>
          <w:vertAlign w:val="subscript"/>
        </w:rPr>
        <w:t>нj</w:t>
      </w:r>
      <w:r w:rsidRPr="00E028B0">
        <w:rPr>
          <w:rFonts w:ascii="Times New Roman" w:hAnsi="Times New Roman" w:cs="Times New Roman"/>
          <w:sz w:val="16"/>
          <w:szCs w:val="16"/>
        </w:rPr>
        <w:t xml:space="preserve"> = Н</w:t>
      </w:r>
      <w:r w:rsidRPr="00E028B0">
        <w:rPr>
          <w:rFonts w:ascii="Times New Roman" w:hAnsi="Times New Roman" w:cs="Times New Roman"/>
          <w:sz w:val="16"/>
          <w:szCs w:val="16"/>
          <w:vertAlign w:val="subscript"/>
        </w:rPr>
        <w:t>б</w:t>
      </w:r>
      <w:r w:rsidRPr="00E028B0">
        <w:rPr>
          <w:rFonts w:ascii="Times New Roman" w:hAnsi="Times New Roman" w:cs="Times New Roman"/>
          <w:sz w:val="16"/>
          <w:szCs w:val="16"/>
        </w:rPr>
        <w:t xml:space="preserve"> * К</w:t>
      </w:r>
      <w:r w:rsidRPr="00E028B0">
        <w:rPr>
          <w:rFonts w:ascii="Times New Roman" w:hAnsi="Times New Roman" w:cs="Times New Roman"/>
          <w:sz w:val="16"/>
          <w:szCs w:val="16"/>
          <w:vertAlign w:val="subscript"/>
        </w:rPr>
        <w:t>j</w:t>
      </w:r>
      <w:r w:rsidRPr="00E028B0">
        <w:rPr>
          <w:rFonts w:ascii="Times New Roman" w:hAnsi="Times New Roman" w:cs="Times New Roman"/>
          <w:sz w:val="16"/>
          <w:szCs w:val="16"/>
        </w:rPr>
        <w:t xml:space="preserve"> * К</w:t>
      </w:r>
      <w:r w:rsidRPr="00E028B0">
        <w:rPr>
          <w:rFonts w:ascii="Times New Roman" w:hAnsi="Times New Roman" w:cs="Times New Roman"/>
          <w:sz w:val="16"/>
          <w:szCs w:val="16"/>
          <w:vertAlign w:val="subscript"/>
        </w:rPr>
        <w:t>с</w:t>
      </w:r>
      <w:r w:rsidRPr="00E028B0">
        <w:rPr>
          <w:rFonts w:ascii="Times New Roman" w:hAnsi="Times New Roman" w:cs="Times New Roman"/>
          <w:sz w:val="16"/>
          <w:szCs w:val="16"/>
        </w:rPr>
        <w:t xml:space="preserve"> * П</w:t>
      </w:r>
      <w:r w:rsidRPr="00E028B0">
        <w:rPr>
          <w:rFonts w:ascii="Times New Roman" w:hAnsi="Times New Roman" w:cs="Times New Roman"/>
          <w:sz w:val="16"/>
          <w:szCs w:val="16"/>
          <w:vertAlign w:val="subscript"/>
        </w:rPr>
        <w:t>j</w:t>
      </w:r>
      <w:r w:rsidRPr="00E028B0">
        <w:rPr>
          <w:rFonts w:ascii="Times New Roman" w:hAnsi="Times New Roman" w:cs="Times New Roman"/>
          <w:sz w:val="16"/>
          <w:szCs w:val="16"/>
        </w:rPr>
        <w:t>, где</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П</w:t>
      </w:r>
      <w:r w:rsidRPr="00E028B0">
        <w:rPr>
          <w:rFonts w:ascii="Times New Roman" w:hAnsi="Times New Roman" w:cs="Times New Roman"/>
          <w:sz w:val="16"/>
          <w:szCs w:val="16"/>
          <w:vertAlign w:val="subscript"/>
        </w:rPr>
        <w:t>нj</w:t>
      </w:r>
      <w:r w:rsidRPr="00E028B0">
        <w:rPr>
          <w:rFonts w:ascii="Times New Roman" w:hAnsi="Times New Roman" w:cs="Times New Roman"/>
          <w:sz w:val="16"/>
          <w:szCs w:val="16"/>
        </w:rPr>
        <w:t xml:space="preserve"> - размер платы за наем j-ого жилого помещения, предоставленного по договору социального найма или договору найма жилого помещения муниципального жилищного фонда;</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Н</w:t>
      </w:r>
      <w:r w:rsidRPr="00E028B0">
        <w:rPr>
          <w:rFonts w:ascii="Times New Roman" w:hAnsi="Times New Roman" w:cs="Times New Roman"/>
          <w:sz w:val="16"/>
          <w:szCs w:val="16"/>
          <w:vertAlign w:val="subscript"/>
        </w:rPr>
        <w:t>б</w:t>
      </w:r>
      <w:r w:rsidRPr="00E028B0">
        <w:rPr>
          <w:rFonts w:ascii="Times New Roman" w:hAnsi="Times New Roman" w:cs="Times New Roman"/>
          <w:sz w:val="16"/>
          <w:szCs w:val="16"/>
        </w:rPr>
        <w:t xml:space="preserve"> - базовый размер платы за наем жилого помещения;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j</w:t>
      </w:r>
      <w:r w:rsidRPr="00E028B0">
        <w:rPr>
          <w:rFonts w:ascii="Times New Roman" w:hAnsi="Times New Roman" w:cs="Times New Roman"/>
          <w:sz w:val="16"/>
          <w:szCs w:val="16"/>
        </w:rPr>
        <w:t xml:space="preserve"> - коэффициент, характеризующий качество и благоустройство жилого помещения, месторасположение дома;</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с</w:t>
      </w:r>
      <w:r w:rsidRPr="00E028B0">
        <w:rPr>
          <w:rFonts w:ascii="Times New Roman" w:hAnsi="Times New Roman" w:cs="Times New Roman"/>
          <w:sz w:val="16"/>
          <w:szCs w:val="16"/>
        </w:rPr>
        <w:t xml:space="preserve"> - коэффициент соответствия платы;</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П</w:t>
      </w:r>
      <w:r w:rsidRPr="00E028B0">
        <w:rPr>
          <w:rFonts w:ascii="Times New Roman" w:hAnsi="Times New Roman" w:cs="Times New Roman"/>
          <w:sz w:val="16"/>
          <w:szCs w:val="16"/>
          <w:vertAlign w:val="subscript"/>
        </w:rPr>
        <w:t>j</w:t>
      </w:r>
      <w:r w:rsidRPr="00E028B0">
        <w:rPr>
          <w:rFonts w:ascii="Times New Roman" w:hAnsi="Times New Roman" w:cs="Times New Roman"/>
          <w:sz w:val="16"/>
          <w:szCs w:val="16"/>
        </w:rPr>
        <w:t xml:space="preserve"> - общая площадь j-ого жилого помещения, предоставленного по договору социального найма или договору найма жилого помещения муниципального жилищного фонда (кв. м).</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 xml:space="preserve">2.2. </w:t>
      </w:r>
      <w:r w:rsidRPr="007C69BF">
        <w:rPr>
          <w:rFonts w:ascii="Times New Roman" w:hAnsi="Times New Roman" w:cs="Times New Roman"/>
          <w:sz w:val="16"/>
          <w:szCs w:val="16"/>
        </w:rPr>
        <w:t>Установить величину коэффициента соответствия платы (К</w:t>
      </w:r>
      <w:r w:rsidRPr="007C69BF">
        <w:rPr>
          <w:rFonts w:ascii="Times New Roman" w:hAnsi="Times New Roman" w:cs="Times New Roman"/>
          <w:sz w:val="16"/>
          <w:szCs w:val="16"/>
          <w:vertAlign w:val="subscript"/>
        </w:rPr>
        <w:t>с</w:t>
      </w:r>
      <w:r w:rsidRPr="007C69BF">
        <w:rPr>
          <w:rFonts w:ascii="Times New Roman" w:hAnsi="Times New Roman" w:cs="Times New Roman"/>
          <w:sz w:val="16"/>
          <w:szCs w:val="16"/>
        </w:rPr>
        <w:t xml:space="preserve">) в размере </w:t>
      </w:r>
      <w:r w:rsidRPr="007C69BF">
        <w:rPr>
          <w:rFonts w:ascii="Times New Roman" w:hAnsi="Times New Roman" w:cs="Times New Roman"/>
          <w:b/>
          <w:sz w:val="16"/>
          <w:szCs w:val="16"/>
        </w:rPr>
        <w:t>0,5</w:t>
      </w:r>
      <w:r w:rsidRPr="007C69BF">
        <w:rPr>
          <w:rFonts w:ascii="Times New Roman" w:hAnsi="Times New Roman" w:cs="Times New Roman"/>
          <w:sz w:val="16"/>
          <w:szCs w:val="16"/>
        </w:rPr>
        <w:t xml:space="preserve"> для нанимателей жилых помещений по договорам социального найма и 2 по договорам найма жилых помещений государственного или муниципального жилищного фонда.</w:t>
      </w:r>
    </w:p>
    <w:p w:rsidR="00176D43" w:rsidRPr="00E028B0" w:rsidRDefault="00176D43" w:rsidP="00E028B0">
      <w:pPr>
        <w:autoSpaceDE w:val="0"/>
        <w:autoSpaceDN w:val="0"/>
        <w:adjustRightInd w:val="0"/>
        <w:spacing w:after="0" w:line="240" w:lineRule="auto"/>
        <w:jc w:val="center"/>
        <w:outlineLvl w:val="0"/>
        <w:rPr>
          <w:rFonts w:ascii="Times New Roman" w:hAnsi="Times New Roman" w:cs="Times New Roman"/>
          <w:color w:val="FF0000"/>
          <w:sz w:val="16"/>
          <w:szCs w:val="16"/>
        </w:rPr>
      </w:pPr>
    </w:p>
    <w:p w:rsidR="00176D43" w:rsidRPr="00E028B0" w:rsidRDefault="00176D43" w:rsidP="00E028B0">
      <w:pPr>
        <w:autoSpaceDE w:val="0"/>
        <w:autoSpaceDN w:val="0"/>
        <w:adjustRightInd w:val="0"/>
        <w:spacing w:after="0" w:line="240" w:lineRule="auto"/>
        <w:jc w:val="center"/>
        <w:outlineLvl w:val="0"/>
        <w:rPr>
          <w:rFonts w:ascii="Times New Roman" w:hAnsi="Times New Roman" w:cs="Times New Roman"/>
          <w:sz w:val="16"/>
          <w:szCs w:val="16"/>
        </w:rPr>
      </w:pPr>
      <w:r w:rsidRPr="00E028B0">
        <w:rPr>
          <w:rFonts w:ascii="Times New Roman" w:hAnsi="Times New Roman" w:cs="Times New Roman"/>
          <w:sz w:val="16"/>
          <w:szCs w:val="16"/>
        </w:rPr>
        <w:t>3. Базовый размер платы за наём жилого помещения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3.1. Базовый размер платы за наём жилого помещения определяется по формуле 2:</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Формула 2</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Н</w:t>
      </w:r>
      <w:r w:rsidRPr="00E028B0">
        <w:rPr>
          <w:rFonts w:ascii="Times New Roman" w:hAnsi="Times New Roman" w:cs="Times New Roman"/>
          <w:sz w:val="16"/>
          <w:szCs w:val="16"/>
          <w:vertAlign w:val="subscript"/>
        </w:rPr>
        <w:t>Б</w:t>
      </w:r>
      <w:r w:rsidRPr="00E028B0">
        <w:rPr>
          <w:rFonts w:ascii="Times New Roman" w:hAnsi="Times New Roman" w:cs="Times New Roman"/>
          <w:sz w:val="16"/>
          <w:szCs w:val="16"/>
        </w:rPr>
        <w:t xml:space="preserve"> = СР</w:t>
      </w:r>
      <w:r w:rsidRPr="00E028B0">
        <w:rPr>
          <w:rFonts w:ascii="Times New Roman" w:hAnsi="Times New Roman" w:cs="Times New Roman"/>
          <w:sz w:val="16"/>
          <w:szCs w:val="16"/>
          <w:vertAlign w:val="subscript"/>
        </w:rPr>
        <w:t>с</w:t>
      </w:r>
      <w:r w:rsidRPr="00E028B0">
        <w:rPr>
          <w:rFonts w:ascii="Times New Roman" w:hAnsi="Times New Roman" w:cs="Times New Roman"/>
          <w:sz w:val="16"/>
          <w:szCs w:val="16"/>
        </w:rPr>
        <w:t xml:space="preserve"> * 0,001, где</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Н</w:t>
      </w:r>
      <w:r w:rsidRPr="00E028B0">
        <w:rPr>
          <w:rFonts w:ascii="Times New Roman" w:hAnsi="Times New Roman" w:cs="Times New Roman"/>
          <w:sz w:val="16"/>
          <w:szCs w:val="16"/>
          <w:vertAlign w:val="subscript"/>
        </w:rPr>
        <w:t>Б</w:t>
      </w:r>
      <w:r w:rsidRPr="00E028B0">
        <w:rPr>
          <w:rFonts w:ascii="Times New Roman" w:hAnsi="Times New Roman" w:cs="Times New Roman"/>
          <w:sz w:val="16"/>
          <w:szCs w:val="16"/>
        </w:rPr>
        <w:t xml:space="preserve"> - базовый размер платы за наём жилого помещения;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eastAsia="Times New Roman" w:hAnsi="Times New Roman" w:cs="Times New Roman"/>
          <w:sz w:val="16"/>
          <w:szCs w:val="16"/>
        </w:rPr>
        <w:t>СРс - средняя цена 1 кв. м. общей площади квартир на вторичном рынке жилья в Ненецком автономном округе,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176D43" w:rsidRPr="007C69BF" w:rsidRDefault="00176D43" w:rsidP="00E028B0">
      <w:pPr>
        <w:autoSpaceDE w:val="0"/>
        <w:autoSpaceDN w:val="0"/>
        <w:adjustRightInd w:val="0"/>
        <w:spacing w:after="0" w:line="240" w:lineRule="auto"/>
        <w:ind w:firstLine="540"/>
        <w:jc w:val="both"/>
        <w:rPr>
          <w:rFonts w:ascii="Times New Roman" w:hAnsi="Times New Roman" w:cs="Times New Roman"/>
          <w:b/>
          <w:sz w:val="16"/>
          <w:szCs w:val="16"/>
        </w:rPr>
      </w:pPr>
      <w:r w:rsidRPr="00E028B0">
        <w:rPr>
          <w:rFonts w:ascii="Times New Roman" w:hAnsi="Times New Roman" w:cs="Times New Roman"/>
          <w:b/>
          <w:sz w:val="16"/>
          <w:szCs w:val="16"/>
        </w:rPr>
        <w:t xml:space="preserve">3.2. </w:t>
      </w:r>
      <w:r w:rsidRPr="00E028B0">
        <w:rPr>
          <w:rFonts w:ascii="Times New Roman" w:eastAsia="Times New Roman" w:hAnsi="Times New Roman" w:cs="Times New Roman"/>
          <w:sz w:val="16"/>
          <w:szCs w:val="16"/>
        </w:rPr>
        <w:t>Средняя цена 1 кв. м. общей площади квартир на вторичном рынке жилья в Ненецком автономном округе,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r w:rsidRPr="00E028B0">
        <w:rPr>
          <w:rFonts w:ascii="Times New Roman" w:eastAsia="Times New Roman" w:hAnsi="Times New Roman" w:cs="Times New Roman"/>
          <w:sz w:val="16"/>
          <w:szCs w:val="16"/>
          <w:highlight w:val="yellow"/>
        </w:rPr>
        <w:t xml:space="preserve"> </w:t>
      </w:r>
      <w:r w:rsidRPr="007C69BF">
        <w:rPr>
          <w:rFonts w:ascii="Times New Roman" w:eastAsia="Times New Roman" w:hAnsi="Times New Roman" w:cs="Times New Roman"/>
          <w:sz w:val="16"/>
          <w:szCs w:val="16"/>
        </w:rPr>
        <w:t xml:space="preserve">по всем типам квартир. </w:t>
      </w:r>
    </w:p>
    <w:p w:rsidR="00176D43" w:rsidRPr="00E028B0" w:rsidRDefault="00176D43" w:rsidP="00E028B0">
      <w:pPr>
        <w:spacing w:after="0" w:line="240" w:lineRule="auto"/>
        <w:ind w:firstLine="547"/>
        <w:jc w:val="both"/>
        <w:rPr>
          <w:rFonts w:ascii="Times New Roman" w:eastAsia="Times New Roman" w:hAnsi="Times New Roman" w:cs="Times New Roman"/>
          <w:sz w:val="16"/>
          <w:szCs w:val="16"/>
        </w:rPr>
      </w:pPr>
      <w:r w:rsidRPr="007C69BF">
        <w:rPr>
          <w:rFonts w:ascii="Times New Roman" w:eastAsia="Times New Roman" w:hAnsi="Times New Roman" w:cs="Times New Roman"/>
          <w:sz w:val="16"/>
          <w:szCs w:val="16"/>
        </w:rPr>
        <w:t>В случае отсутствия указанной информации по Ненецкому автономному округу используется средняя цена 1 кв. м. общей площади квартир на вторичном рынке жилья по Северо-Западному федеральному округу по всем типам квартир.</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jc w:val="center"/>
        <w:outlineLvl w:val="0"/>
        <w:rPr>
          <w:rFonts w:ascii="Times New Roman" w:hAnsi="Times New Roman" w:cs="Times New Roman"/>
          <w:sz w:val="16"/>
          <w:szCs w:val="16"/>
        </w:rPr>
      </w:pPr>
      <w:r w:rsidRPr="00E028B0">
        <w:rPr>
          <w:rFonts w:ascii="Times New Roman" w:hAnsi="Times New Roman" w:cs="Times New Roman"/>
          <w:sz w:val="16"/>
          <w:szCs w:val="16"/>
        </w:rPr>
        <w:t>4. Коэффициент, характеризующий качество и благоустройство</w:t>
      </w:r>
    </w:p>
    <w:p w:rsidR="00176D43" w:rsidRPr="00E028B0" w:rsidRDefault="00176D43" w:rsidP="00E028B0">
      <w:pPr>
        <w:autoSpaceDE w:val="0"/>
        <w:autoSpaceDN w:val="0"/>
        <w:adjustRightInd w:val="0"/>
        <w:spacing w:after="0" w:line="240" w:lineRule="auto"/>
        <w:jc w:val="center"/>
        <w:rPr>
          <w:rFonts w:ascii="Times New Roman" w:hAnsi="Times New Roman" w:cs="Times New Roman"/>
          <w:sz w:val="16"/>
          <w:szCs w:val="16"/>
        </w:rPr>
      </w:pPr>
      <w:r w:rsidRPr="00E028B0">
        <w:rPr>
          <w:rFonts w:ascii="Times New Roman" w:hAnsi="Times New Roman" w:cs="Times New Roman"/>
          <w:sz w:val="16"/>
          <w:szCs w:val="16"/>
        </w:rPr>
        <w:t>жилого помещения, месторасположение дома</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4.1. Размер платы за наём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lastRenderedPageBreak/>
        <w:t>4.2. Интегральное значение К</w:t>
      </w:r>
      <w:r w:rsidRPr="00E028B0">
        <w:rPr>
          <w:rFonts w:ascii="Times New Roman" w:hAnsi="Times New Roman" w:cs="Times New Roman"/>
          <w:sz w:val="16"/>
          <w:szCs w:val="16"/>
          <w:vertAlign w:val="subscript"/>
        </w:rPr>
        <w:t>j</w:t>
      </w:r>
      <w:r w:rsidRPr="00E028B0">
        <w:rPr>
          <w:rFonts w:ascii="Times New Roman" w:hAnsi="Times New Roman" w:cs="Times New Roman"/>
          <w:sz w:val="16"/>
          <w:szCs w:val="16"/>
        </w:rPr>
        <w:t xml:space="preserve"> для жилого помещения рассчитывается как средневзвешенное значение показателей по отдельным параметрам по формуле 3:</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Формула 3</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noProof/>
          <w:position w:val="-24"/>
          <w:sz w:val="16"/>
          <w:szCs w:val="16"/>
        </w:rPr>
        <w:drawing>
          <wp:inline distT="0" distB="0" distL="0" distR="0">
            <wp:extent cx="1319530" cy="474345"/>
            <wp:effectExtent l="0" t="0" r="0" b="1905"/>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9530" cy="474345"/>
                    </a:xfrm>
                    <a:prstGeom prst="rect">
                      <a:avLst/>
                    </a:prstGeom>
                    <a:noFill/>
                    <a:ln>
                      <a:noFill/>
                    </a:ln>
                  </pic:spPr>
                </pic:pic>
              </a:graphicData>
            </a:graphic>
          </wp:inline>
        </w:drawing>
      </w:r>
      <w:r w:rsidRPr="00E028B0">
        <w:rPr>
          <w:rFonts w:ascii="Times New Roman" w:hAnsi="Times New Roman" w:cs="Times New Roman"/>
          <w:sz w:val="16"/>
          <w:szCs w:val="16"/>
        </w:rPr>
        <w:t>, где</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j</w:t>
      </w:r>
      <w:r w:rsidRPr="00E028B0">
        <w:rPr>
          <w:rFonts w:ascii="Times New Roman" w:hAnsi="Times New Roman" w:cs="Times New Roman"/>
          <w:sz w:val="16"/>
          <w:szCs w:val="16"/>
        </w:rPr>
        <w:t xml:space="preserve"> - коэффициент, характеризующий качество и благоустройство жилого помещения, месторасположение дома;</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1</w:t>
      </w:r>
      <w:r w:rsidRPr="00E028B0">
        <w:rPr>
          <w:rFonts w:ascii="Times New Roman" w:hAnsi="Times New Roman" w:cs="Times New Roman"/>
          <w:sz w:val="16"/>
          <w:szCs w:val="16"/>
        </w:rPr>
        <w:t xml:space="preserve"> - коэффициент, характеризующий качество жилого помещения;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2</w:t>
      </w:r>
      <w:r w:rsidRPr="00E028B0">
        <w:rPr>
          <w:rFonts w:ascii="Times New Roman" w:hAnsi="Times New Roman" w:cs="Times New Roman"/>
          <w:sz w:val="16"/>
          <w:szCs w:val="16"/>
        </w:rPr>
        <w:t xml:space="preserve"> - коэффициент, характеризующий благоустройство жилого помещения;</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3</w:t>
      </w:r>
      <w:r w:rsidRPr="00E028B0">
        <w:rPr>
          <w:rFonts w:ascii="Times New Roman" w:hAnsi="Times New Roman" w:cs="Times New Roman"/>
          <w:sz w:val="16"/>
          <w:szCs w:val="16"/>
        </w:rPr>
        <w:t xml:space="preserve"> - коэффициент, месторасположение дома.</w:t>
      </w:r>
    </w:p>
    <w:p w:rsidR="00176D43" w:rsidRPr="00E028B0" w:rsidRDefault="00176D43" w:rsidP="00E028B0">
      <w:pPr>
        <w:pStyle w:val="ConsPlusNormal"/>
        <w:ind w:firstLine="540"/>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7C69BF">
        <w:rPr>
          <w:rFonts w:ascii="Times New Roman" w:hAnsi="Times New Roman" w:cs="Times New Roman"/>
          <w:sz w:val="16"/>
          <w:szCs w:val="16"/>
        </w:rPr>
        <w:t xml:space="preserve">4.3. </w:t>
      </w:r>
      <w:bookmarkStart w:id="13" w:name="_Hlk121987828"/>
      <w:r w:rsidRPr="007C69BF">
        <w:rPr>
          <w:rFonts w:ascii="Times New Roman" w:hAnsi="Times New Roman" w:cs="Times New Roman"/>
          <w:sz w:val="16"/>
          <w:szCs w:val="16"/>
        </w:rPr>
        <w:t>Значения показателей К</w:t>
      </w:r>
      <w:r w:rsidRPr="007C69BF">
        <w:rPr>
          <w:rFonts w:ascii="Times New Roman" w:hAnsi="Times New Roman" w:cs="Times New Roman"/>
          <w:sz w:val="16"/>
          <w:szCs w:val="16"/>
          <w:vertAlign w:val="subscript"/>
        </w:rPr>
        <w:t>1</w:t>
      </w:r>
      <w:r w:rsidRPr="007C69BF">
        <w:rPr>
          <w:rFonts w:ascii="Times New Roman" w:hAnsi="Times New Roman" w:cs="Times New Roman"/>
          <w:sz w:val="16"/>
          <w:szCs w:val="16"/>
        </w:rPr>
        <w:t xml:space="preserve"> - К</w:t>
      </w:r>
      <w:r w:rsidRPr="007C69BF">
        <w:rPr>
          <w:rFonts w:ascii="Times New Roman" w:hAnsi="Times New Roman" w:cs="Times New Roman"/>
          <w:sz w:val="16"/>
          <w:szCs w:val="16"/>
          <w:vertAlign w:val="subscript"/>
        </w:rPr>
        <w:t>3</w:t>
      </w:r>
      <w:r w:rsidRPr="007C69BF">
        <w:rPr>
          <w:rFonts w:ascii="Times New Roman" w:hAnsi="Times New Roman" w:cs="Times New Roman"/>
          <w:sz w:val="16"/>
          <w:szCs w:val="16"/>
        </w:rPr>
        <w:t xml:space="preserve"> оцениваются в интервале [0,8; 1,3]</w:t>
      </w:r>
      <w:bookmarkEnd w:id="13"/>
      <w:r w:rsidRPr="007C69BF">
        <w:rPr>
          <w:rFonts w:ascii="Times New Roman" w:hAnsi="Times New Roman" w:cs="Times New Roman"/>
          <w:sz w:val="16"/>
          <w:szCs w:val="16"/>
        </w:rPr>
        <w:t>.</w:t>
      </w: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ind w:firstLine="540"/>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1</w:t>
      </w:r>
      <w:r w:rsidRPr="00E028B0">
        <w:rPr>
          <w:rFonts w:ascii="Times New Roman" w:hAnsi="Times New Roman" w:cs="Times New Roman"/>
          <w:sz w:val="16"/>
          <w:szCs w:val="16"/>
        </w:rPr>
        <w:t xml:space="preserve"> - коэффициент, характеризующий качество жилого помещения.</w:t>
      </w:r>
    </w:p>
    <w:p w:rsidR="00176D43" w:rsidRPr="00E028B0" w:rsidRDefault="00176D43" w:rsidP="00E028B0">
      <w:pPr>
        <w:pStyle w:val="ConsPlusNormal"/>
        <w:ind w:firstLine="540"/>
        <w:jc w:val="both"/>
        <w:rPr>
          <w:rFonts w:ascii="Times New Roman" w:hAnsi="Times New Roman" w:cs="Times New Roman"/>
          <w:sz w:val="16"/>
          <w:szCs w:val="16"/>
        </w:rPr>
      </w:pPr>
    </w:p>
    <w:tbl>
      <w:tblPr>
        <w:tblW w:w="10206" w:type="dxa"/>
        <w:tblInd w:w="62" w:type="dxa"/>
        <w:tblLayout w:type="fixed"/>
        <w:tblCellMar>
          <w:top w:w="102" w:type="dxa"/>
          <w:left w:w="62" w:type="dxa"/>
          <w:bottom w:w="102" w:type="dxa"/>
          <w:right w:w="62" w:type="dxa"/>
        </w:tblCellMar>
        <w:tblLook w:val="0000"/>
      </w:tblPr>
      <w:tblGrid>
        <w:gridCol w:w="4536"/>
        <w:gridCol w:w="3969"/>
        <w:gridCol w:w="1701"/>
      </w:tblGrid>
      <w:tr w:rsidR="00176D43" w:rsidRPr="00E028B0" w:rsidTr="00260AE5">
        <w:trPr>
          <w:trHeight w:val="247"/>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Материал стен дома</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Степень износа жилого дома, в котором расположено жилое помещение</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Коэффициент</w:t>
            </w:r>
          </w:p>
        </w:tc>
      </w:tr>
      <w:tr w:rsidR="00176D43" w:rsidRPr="00E028B0" w:rsidTr="00260AE5">
        <w:trPr>
          <w:trHeight w:val="467"/>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Кирпич, газосиликатные блоки между железобетонными колоннами</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более 60%</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1,0</w:t>
            </w:r>
          </w:p>
        </w:tc>
      </w:tr>
      <w:tr w:rsidR="00176D43" w:rsidRPr="00E028B0" w:rsidTr="00260AE5">
        <w:trPr>
          <w:trHeight w:val="535"/>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Кирпич, газосиликатные блоки между железобетонными колоннами</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более 30% до 60% включительно</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1,1</w:t>
            </w:r>
          </w:p>
        </w:tc>
      </w:tr>
      <w:tr w:rsidR="00176D43" w:rsidRPr="00E028B0" w:rsidTr="00260AE5">
        <w:trPr>
          <w:trHeight w:val="489"/>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Кирпич, газосиликатные блоки между железобетонными колоннами</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до 30% включительно</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color w:val="FF0000"/>
                <w:sz w:val="16"/>
                <w:szCs w:val="16"/>
              </w:rPr>
            </w:pPr>
            <w:r w:rsidRPr="00E028B0">
              <w:rPr>
                <w:rFonts w:ascii="Times New Roman" w:hAnsi="Times New Roman" w:cs="Times New Roman"/>
                <w:color w:val="FF0000"/>
                <w:sz w:val="16"/>
                <w:szCs w:val="16"/>
              </w:rPr>
              <w:t>1,3</w:t>
            </w:r>
          </w:p>
        </w:tc>
      </w:tr>
      <w:tr w:rsidR="00176D43" w:rsidRPr="00E028B0" w:rsidTr="00260AE5">
        <w:trPr>
          <w:trHeight w:val="489"/>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Железобетонные панели, ЛСТК (легкие стальные технологические конструкции)</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более 60%</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0,8</w:t>
            </w:r>
          </w:p>
        </w:tc>
      </w:tr>
      <w:tr w:rsidR="00176D43" w:rsidRPr="00E028B0" w:rsidTr="00260AE5">
        <w:trPr>
          <w:trHeight w:val="489"/>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Железобетонные панели, ЛСТК (легкие стальные технологические конструкции)</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более 30% до 60% включительно</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0,9</w:t>
            </w:r>
          </w:p>
        </w:tc>
      </w:tr>
      <w:tr w:rsidR="00176D43" w:rsidRPr="00E028B0" w:rsidTr="00260AE5">
        <w:trPr>
          <w:trHeight w:val="451"/>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Железобетонные панели, ЛСТК (легкие стальные технологические конструкции)</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до 30% включительно</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1,0</w:t>
            </w:r>
          </w:p>
        </w:tc>
      </w:tr>
      <w:tr w:rsidR="00176D43" w:rsidRPr="00E028B0" w:rsidTr="00260AE5">
        <w:trPr>
          <w:trHeight w:val="405"/>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Деревянные, смешанные</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более 60%</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0,8</w:t>
            </w:r>
          </w:p>
        </w:tc>
      </w:tr>
      <w:tr w:rsidR="00176D43" w:rsidRPr="00E028B0" w:rsidTr="00260AE5">
        <w:trPr>
          <w:trHeight w:val="203"/>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Деревянные, смешанные</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более 30% до 60% включительно</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0,9</w:t>
            </w:r>
          </w:p>
        </w:tc>
      </w:tr>
      <w:tr w:rsidR="00176D43" w:rsidRPr="00E028B0" w:rsidTr="00260AE5">
        <w:trPr>
          <w:trHeight w:val="494"/>
        </w:trPr>
        <w:tc>
          <w:tcPr>
            <w:tcW w:w="4536"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 xml:space="preserve">Деревянные, смешанные </w:t>
            </w:r>
          </w:p>
        </w:tc>
        <w:tc>
          <w:tcPr>
            <w:tcW w:w="3969"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Для домов, имеющих износ до 30% включительно</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1,0</w:t>
            </w:r>
          </w:p>
        </w:tc>
      </w:tr>
    </w:tbl>
    <w:p w:rsidR="00176D43" w:rsidRPr="00E028B0" w:rsidRDefault="00176D43" w:rsidP="00E028B0">
      <w:pPr>
        <w:pStyle w:val="ConsPlusNormal"/>
        <w:ind w:firstLine="540"/>
        <w:jc w:val="both"/>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jc w:val="both"/>
        <w:outlineLvl w:val="0"/>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2</w:t>
      </w:r>
      <w:r w:rsidRPr="00E028B0">
        <w:rPr>
          <w:rFonts w:ascii="Times New Roman" w:hAnsi="Times New Roman" w:cs="Times New Roman"/>
          <w:sz w:val="16"/>
          <w:szCs w:val="16"/>
        </w:rPr>
        <w:t xml:space="preserve"> - коэффициент, характеризующий благоустройство жилого помещения</w:t>
      </w: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p>
    <w:p w:rsidR="00176D43" w:rsidRPr="00E028B0" w:rsidRDefault="00176D43" w:rsidP="00E028B0">
      <w:pPr>
        <w:pStyle w:val="ConsPlusNormal"/>
        <w:rPr>
          <w:rFonts w:ascii="Times New Roman" w:hAnsi="Times New Roman" w:cs="Times New Roman"/>
          <w:sz w:val="16"/>
          <w:szCs w:val="16"/>
        </w:rPr>
      </w:pPr>
    </w:p>
    <w:tbl>
      <w:tblPr>
        <w:tblW w:w="10206" w:type="dxa"/>
        <w:tblInd w:w="62" w:type="dxa"/>
        <w:tblLayout w:type="fixed"/>
        <w:tblCellMar>
          <w:top w:w="102" w:type="dxa"/>
          <w:left w:w="62" w:type="dxa"/>
          <w:bottom w:w="102" w:type="dxa"/>
          <w:right w:w="62" w:type="dxa"/>
        </w:tblCellMar>
        <w:tblLook w:val="0000"/>
      </w:tblPr>
      <w:tblGrid>
        <w:gridCol w:w="8505"/>
        <w:gridCol w:w="1701"/>
      </w:tblGrid>
      <w:tr w:rsidR="00176D43" w:rsidRPr="00E028B0" w:rsidTr="00260AE5">
        <w:tc>
          <w:tcPr>
            <w:tcW w:w="8505"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Характеристика помещения</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Коэффициент</w:t>
            </w:r>
          </w:p>
        </w:tc>
      </w:tr>
      <w:tr w:rsidR="00176D43" w:rsidRPr="00E028B0" w:rsidTr="00260AE5">
        <w:tc>
          <w:tcPr>
            <w:tcW w:w="8505"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 xml:space="preserve">Жилые помещения, расположенные в домах, имеющих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по присоединённым сетям) </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1,0</w:t>
            </w:r>
          </w:p>
        </w:tc>
      </w:tr>
      <w:tr w:rsidR="00176D43" w:rsidRPr="00E028B0" w:rsidTr="00260AE5">
        <w:tc>
          <w:tcPr>
            <w:tcW w:w="8505"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Жилые помещения, расположенные в домах с частичным благоустройством, имеющих один из видов коммунальных услуг (водопровод, канализация, центральное отопление, горячее водоснабжение или газовый (электрический) водонагреватель, газовая или электрическая плита, ванна или душ)</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0,9</w:t>
            </w:r>
          </w:p>
        </w:tc>
      </w:tr>
      <w:tr w:rsidR="00176D43" w:rsidRPr="00E028B0" w:rsidTr="00260AE5">
        <w:tc>
          <w:tcPr>
            <w:tcW w:w="8505"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rPr>
                <w:rFonts w:ascii="Times New Roman" w:hAnsi="Times New Roman" w:cs="Times New Roman"/>
                <w:sz w:val="16"/>
                <w:szCs w:val="16"/>
              </w:rPr>
            </w:pPr>
            <w:r w:rsidRPr="00E028B0">
              <w:rPr>
                <w:rFonts w:ascii="Times New Roman" w:hAnsi="Times New Roman" w:cs="Times New Roman"/>
                <w:sz w:val="16"/>
                <w:szCs w:val="16"/>
              </w:rPr>
              <w:t>Жилые помещения, расположенные в неблагоустроенных домах.</w:t>
            </w:r>
          </w:p>
        </w:tc>
        <w:tc>
          <w:tcPr>
            <w:tcW w:w="1701"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pStyle w:val="ConsPlusNormal"/>
              <w:jc w:val="center"/>
              <w:rPr>
                <w:rFonts w:ascii="Times New Roman" w:hAnsi="Times New Roman" w:cs="Times New Roman"/>
                <w:sz w:val="16"/>
                <w:szCs w:val="16"/>
              </w:rPr>
            </w:pPr>
            <w:r w:rsidRPr="00E028B0">
              <w:rPr>
                <w:rFonts w:ascii="Times New Roman" w:hAnsi="Times New Roman" w:cs="Times New Roman"/>
                <w:sz w:val="16"/>
                <w:szCs w:val="16"/>
              </w:rPr>
              <w:t>0,8</w:t>
            </w:r>
          </w:p>
        </w:tc>
      </w:tr>
    </w:tbl>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autoSpaceDE w:val="0"/>
        <w:autoSpaceDN w:val="0"/>
        <w:adjustRightInd w:val="0"/>
        <w:spacing w:after="0" w:line="240" w:lineRule="auto"/>
        <w:jc w:val="both"/>
        <w:rPr>
          <w:rFonts w:ascii="Times New Roman" w:hAnsi="Times New Roman" w:cs="Times New Roman"/>
          <w:sz w:val="16"/>
          <w:szCs w:val="16"/>
        </w:rPr>
      </w:pPr>
      <w:r w:rsidRPr="00E028B0">
        <w:rPr>
          <w:rFonts w:ascii="Times New Roman" w:hAnsi="Times New Roman" w:cs="Times New Roman"/>
          <w:sz w:val="16"/>
          <w:szCs w:val="16"/>
        </w:rPr>
        <w:t>К</w:t>
      </w:r>
      <w:r w:rsidRPr="00E028B0">
        <w:rPr>
          <w:rFonts w:ascii="Times New Roman" w:hAnsi="Times New Roman" w:cs="Times New Roman"/>
          <w:sz w:val="16"/>
          <w:szCs w:val="16"/>
          <w:vertAlign w:val="subscript"/>
        </w:rPr>
        <w:t>3</w:t>
      </w:r>
      <w:r w:rsidRPr="00E028B0">
        <w:rPr>
          <w:rFonts w:ascii="Times New Roman" w:hAnsi="Times New Roman" w:cs="Times New Roman"/>
          <w:sz w:val="16"/>
          <w:szCs w:val="16"/>
        </w:rPr>
        <w:t xml:space="preserve"> - коэффициент, месторасположение дома.</w:t>
      </w:r>
    </w:p>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pStyle w:val="ConsPlusNormal"/>
        <w:rPr>
          <w:rFonts w:ascii="Times New Roman" w:hAnsi="Times New Roman" w:cs="Times New Roman"/>
          <w:sz w:val="16"/>
          <w:szCs w:val="16"/>
        </w:rPr>
      </w:pPr>
    </w:p>
    <w:tbl>
      <w:tblPr>
        <w:tblW w:w="9526" w:type="dxa"/>
        <w:tblInd w:w="62" w:type="dxa"/>
        <w:tblLayout w:type="fixed"/>
        <w:tblCellMar>
          <w:top w:w="102" w:type="dxa"/>
          <w:left w:w="62" w:type="dxa"/>
          <w:bottom w:w="102" w:type="dxa"/>
          <w:right w:w="62" w:type="dxa"/>
        </w:tblCellMar>
        <w:tblLook w:val="0000"/>
      </w:tblPr>
      <w:tblGrid>
        <w:gridCol w:w="7824"/>
        <w:gridCol w:w="1702"/>
      </w:tblGrid>
      <w:tr w:rsidR="00176D43" w:rsidRPr="00E028B0" w:rsidTr="00260AE5">
        <w:tc>
          <w:tcPr>
            <w:tcW w:w="7824"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jc w:val="center"/>
              <w:rPr>
                <w:rFonts w:ascii="Times New Roman" w:hAnsi="Times New Roman" w:cs="Times New Roman"/>
                <w:sz w:val="16"/>
                <w:szCs w:val="16"/>
              </w:rPr>
            </w:pPr>
            <w:r w:rsidRPr="00E028B0">
              <w:rPr>
                <w:rFonts w:ascii="Times New Roman" w:hAnsi="Times New Roman" w:cs="Times New Roman"/>
                <w:sz w:val="16"/>
                <w:szCs w:val="16"/>
              </w:rPr>
              <w:t>Месторасположение дома</w:t>
            </w:r>
          </w:p>
        </w:tc>
        <w:tc>
          <w:tcPr>
            <w:tcW w:w="1702"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jc w:val="center"/>
              <w:rPr>
                <w:rFonts w:ascii="Times New Roman" w:hAnsi="Times New Roman" w:cs="Times New Roman"/>
                <w:sz w:val="16"/>
                <w:szCs w:val="16"/>
              </w:rPr>
            </w:pPr>
            <w:r w:rsidRPr="00E028B0">
              <w:rPr>
                <w:rFonts w:ascii="Times New Roman" w:hAnsi="Times New Roman" w:cs="Times New Roman"/>
                <w:sz w:val="16"/>
                <w:szCs w:val="16"/>
              </w:rPr>
              <w:t>Коэффициент</w:t>
            </w:r>
          </w:p>
        </w:tc>
      </w:tr>
      <w:tr w:rsidR="00176D43" w:rsidRPr="00E028B0" w:rsidTr="00260AE5">
        <w:tc>
          <w:tcPr>
            <w:tcW w:w="7824"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rPr>
                <w:rFonts w:ascii="Times New Roman" w:hAnsi="Times New Roman" w:cs="Times New Roman"/>
                <w:sz w:val="16"/>
                <w:szCs w:val="16"/>
              </w:rPr>
            </w:pPr>
            <w:r w:rsidRPr="00E028B0">
              <w:rPr>
                <w:rFonts w:ascii="Times New Roman" w:hAnsi="Times New Roman" w:cs="Times New Roman"/>
                <w:sz w:val="16"/>
                <w:szCs w:val="16"/>
              </w:rPr>
              <w:t>село Оксино</w:t>
            </w:r>
          </w:p>
        </w:tc>
        <w:tc>
          <w:tcPr>
            <w:tcW w:w="1702"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jc w:val="center"/>
              <w:rPr>
                <w:rFonts w:ascii="Times New Roman" w:hAnsi="Times New Roman" w:cs="Times New Roman"/>
                <w:sz w:val="16"/>
                <w:szCs w:val="16"/>
              </w:rPr>
            </w:pPr>
            <w:r w:rsidRPr="00E028B0">
              <w:rPr>
                <w:rFonts w:ascii="Times New Roman" w:hAnsi="Times New Roman" w:cs="Times New Roman"/>
                <w:sz w:val="16"/>
                <w:szCs w:val="16"/>
              </w:rPr>
              <w:t>1,0</w:t>
            </w:r>
          </w:p>
        </w:tc>
      </w:tr>
      <w:tr w:rsidR="00176D43" w:rsidRPr="00E028B0" w:rsidTr="00260AE5">
        <w:tc>
          <w:tcPr>
            <w:tcW w:w="7824"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rPr>
                <w:rFonts w:ascii="Times New Roman" w:hAnsi="Times New Roman" w:cs="Times New Roman"/>
                <w:sz w:val="16"/>
                <w:szCs w:val="16"/>
              </w:rPr>
            </w:pPr>
            <w:r w:rsidRPr="00E028B0">
              <w:rPr>
                <w:rFonts w:ascii="Times New Roman" w:hAnsi="Times New Roman" w:cs="Times New Roman"/>
                <w:sz w:val="16"/>
                <w:szCs w:val="16"/>
              </w:rPr>
              <w:t>посёлок Хонгурей</w:t>
            </w:r>
          </w:p>
        </w:tc>
        <w:tc>
          <w:tcPr>
            <w:tcW w:w="1702"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jc w:val="center"/>
              <w:rPr>
                <w:rFonts w:ascii="Times New Roman" w:hAnsi="Times New Roman" w:cs="Times New Roman"/>
                <w:sz w:val="16"/>
                <w:szCs w:val="16"/>
              </w:rPr>
            </w:pPr>
            <w:r w:rsidRPr="00E028B0">
              <w:rPr>
                <w:rFonts w:ascii="Times New Roman" w:hAnsi="Times New Roman" w:cs="Times New Roman"/>
                <w:sz w:val="16"/>
                <w:szCs w:val="16"/>
              </w:rPr>
              <w:t>0,9</w:t>
            </w:r>
          </w:p>
        </w:tc>
      </w:tr>
      <w:tr w:rsidR="00176D43" w:rsidRPr="00E028B0" w:rsidTr="00260AE5">
        <w:tc>
          <w:tcPr>
            <w:tcW w:w="7824"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rPr>
                <w:rFonts w:ascii="Times New Roman" w:hAnsi="Times New Roman" w:cs="Times New Roman"/>
                <w:sz w:val="16"/>
                <w:szCs w:val="16"/>
              </w:rPr>
            </w:pPr>
            <w:r w:rsidRPr="00E028B0">
              <w:rPr>
                <w:rFonts w:ascii="Times New Roman" w:hAnsi="Times New Roman" w:cs="Times New Roman"/>
                <w:sz w:val="16"/>
                <w:szCs w:val="16"/>
              </w:rPr>
              <w:lastRenderedPageBreak/>
              <w:t>деревня Каменка</w:t>
            </w:r>
          </w:p>
        </w:tc>
        <w:tc>
          <w:tcPr>
            <w:tcW w:w="1702" w:type="dxa"/>
            <w:tcBorders>
              <w:top w:val="single" w:sz="4" w:space="0" w:color="auto"/>
              <w:left w:val="single" w:sz="4" w:space="0" w:color="auto"/>
              <w:bottom w:val="single" w:sz="4" w:space="0" w:color="auto"/>
              <w:right w:val="single" w:sz="4" w:space="0" w:color="auto"/>
            </w:tcBorders>
          </w:tcPr>
          <w:p w:rsidR="00176D43" w:rsidRPr="00E028B0" w:rsidRDefault="00176D43" w:rsidP="00E028B0">
            <w:pPr>
              <w:autoSpaceDE w:val="0"/>
              <w:autoSpaceDN w:val="0"/>
              <w:adjustRightInd w:val="0"/>
              <w:spacing w:after="0" w:line="240" w:lineRule="auto"/>
              <w:jc w:val="center"/>
              <w:rPr>
                <w:rFonts w:ascii="Times New Roman" w:hAnsi="Times New Roman" w:cs="Times New Roman"/>
                <w:sz w:val="16"/>
                <w:szCs w:val="16"/>
              </w:rPr>
            </w:pPr>
            <w:r w:rsidRPr="00E028B0">
              <w:rPr>
                <w:rFonts w:ascii="Times New Roman" w:hAnsi="Times New Roman" w:cs="Times New Roman"/>
                <w:sz w:val="16"/>
                <w:szCs w:val="16"/>
              </w:rPr>
              <w:t>0,8</w:t>
            </w:r>
          </w:p>
        </w:tc>
      </w:tr>
    </w:tbl>
    <w:p w:rsidR="00176D43" w:rsidRPr="00E028B0" w:rsidRDefault="00176D43" w:rsidP="00E028B0">
      <w:pPr>
        <w:pStyle w:val="ConsPlusNormal"/>
        <w:jc w:val="both"/>
        <w:rPr>
          <w:rFonts w:ascii="Times New Roman" w:hAnsi="Times New Roman" w:cs="Times New Roman"/>
          <w:color w:val="FF0000"/>
          <w:sz w:val="16"/>
          <w:szCs w:val="16"/>
        </w:rPr>
      </w:pPr>
    </w:p>
    <w:p w:rsidR="00176D43" w:rsidRPr="00E028B0" w:rsidRDefault="00176D43" w:rsidP="00E028B0">
      <w:pPr>
        <w:pStyle w:val="ConsPlusNormal"/>
        <w:rPr>
          <w:rFonts w:ascii="Times New Roman" w:hAnsi="Times New Roman" w:cs="Times New Roman"/>
          <w:sz w:val="16"/>
          <w:szCs w:val="16"/>
        </w:rPr>
      </w:pPr>
    </w:p>
    <w:p w:rsidR="00176D43" w:rsidRPr="00E028B0" w:rsidRDefault="00176D43" w:rsidP="00E028B0">
      <w:pPr>
        <w:pStyle w:val="ConsPlusNonformat"/>
        <w:widowControl/>
        <w:rPr>
          <w:rFonts w:ascii="Times New Roman" w:hAnsi="Times New Roman" w:cs="Times New Roman"/>
          <w:b/>
          <w:bCs/>
          <w:sz w:val="16"/>
          <w:szCs w:val="16"/>
        </w:rPr>
      </w:pPr>
      <w:r w:rsidRPr="00E028B0">
        <w:rPr>
          <w:rFonts w:ascii="Times New Roman" w:hAnsi="Times New Roman" w:cs="Times New Roman"/>
          <w:b/>
          <w:bCs/>
          <w:sz w:val="16"/>
          <w:szCs w:val="16"/>
        </w:rPr>
        <w:t xml:space="preserve">                                                                            </w:t>
      </w:r>
      <w:r w:rsidR="007C69BF">
        <w:rPr>
          <w:rFonts w:ascii="Times New Roman" w:hAnsi="Times New Roman" w:cs="Times New Roman"/>
          <w:b/>
          <w:bCs/>
          <w:sz w:val="16"/>
          <w:szCs w:val="16"/>
        </w:rPr>
        <w:t xml:space="preserve">                                 </w:t>
      </w:r>
      <w:r w:rsidRPr="00E028B0">
        <w:rPr>
          <w:rFonts w:ascii="Times New Roman" w:hAnsi="Times New Roman" w:cs="Times New Roman"/>
          <w:b/>
          <w:bCs/>
          <w:sz w:val="16"/>
          <w:szCs w:val="16"/>
        </w:rPr>
        <w:t xml:space="preserve">  </w:t>
      </w:r>
      <w:r w:rsidRPr="00E028B0">
        <w:rPr>
          <w:rFonts w:ascii="Times New Roman" w:hAnsi="Times New Roman" w:cs="Times New Roman"/>
          <w:b/>
          <w:noProof/>
          <w:sz w:val="16"/>
          <w:szCs w:val="16"/>
        </w:rPr>
        <w:t xml:space="preserve">  </w:t>
      </w:r>
      <w:r w:rsidRPr="00E028B0">
        <w:rPr>
          <w:rFonts w:ascii="Times New Roman" w:hAnsi="Times New Roman" w:cs="Times New Roman"/>
          <w:b/>
          <w:noProof/>
          <w:sz w:val="16"/>
          <w:szCs w:val="16"/>
        </w:rPr>
        <w:drawing>
          <wp:inline distT="0" distB="0" distL="0" distR="0">
            <wp:extent cx="571500" cy="6781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028B0">
        <w:rPr>
          <w:rFonts w:ascii="Times New Roman" w:hAnsi="Times New Roman" w:cs="Times New Roman"/>
          <w:b/>
          <w:noProof/>
          <w:sz w:val="16"/>
          <w:szCs w:val="16"/>
        </w:rPr>
        <w:t xml:space="preserve">   </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СОВЕТ ДЕПУТАТОВ</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СЕЛЬСКОГО ПОСЕЛЕНИЯ «ПУСТОЗЕРСКИЙ СЕЛЬСОВЕТ»</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ЗАПОЛЯРНОГО РАЙОНА</w:t>
      </w:r>
    </w:p>
    <w:p w:rsidR="00176D43" w:rsidRPr="00E028B0" w:rsidRDefault="00176D43" w:rsidP="00E028B0">
      <w:pPr>
        <w:pStyle w:val="ConsPlusNonformat"/>
        <w:widowControl/>
        <w:jc w:val="center"/>
        <w:rPr>
          <w:rFonts w:ascii="Times New Roman" w:hAnsi="Times New Roman" w:cs="Times New Roman"/>
          <w:b/>
          <w:bCs/>
          <w:sz w:val="16"/>
          <w:szCs w:val="16"/>
        </w:rPr>
      </w:pPr>
      <w:r w:rsidRPr="00E028B0">
        <w:rPr>
          <w:rFonts w:ascii="Times New Roman" w:hAnsi="Times New Roman" w:cs="Times New Roman"/>
          <w:b/>
          <w:bCs/>
          <w:sz w:val="16"/>
          <w:szCs w:val="16"/>
        </w:rPr>
        <w:t>НЕНЕЦКОГО АВТОНОМНОГО ОКРУГА</w:t>
      </w:r>
    </w:p>
    <w:p w:rsidR="00176D43" w:rsidRPr="00E028B0" w:rsidRDefault="00176D43" w:rsidP="00E028B0">
      <w:pPr>
        <w:pStyle w:val="ConsPlusNonformat"/>
        <w:widowControl/>
        <w:jc w:val="center"/>
        <w:rPr>
          <w:rFonts w:ascii="Times New Roman" w:hAnsi="Times New Roman" w:cs="Times New Roman"/>
          <w:b/>
          <w:bCs/>
          <w:sz w:val="16"/>
          <w:szCs w:val="16"/>
        </w:rPr>
      </w:pPr>
    </w:p>
    <w:p w:rsidR="00176D43" w:rsidRPr="007C69BF" w:rsidRDefault="00176D43" w:rsidP="007C69BF">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 xml:space="preserve">Двенадцатое  заседание 28- го созыва </w:t>
      </w:r>
    </w:p>
    <w:p w:rsidR="00176D43" w:rsidRPr="00E028B0" w:rsidRDefault="00176D43" w:rsidP="00E028B0">
      <w:pPr>
        <w:pStyle w:val="ConsPlusTitle"/>
        <w:widowControl/>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sz w:val="16"/>
          <w:szCs w:val="16"/>
        </w:rPr>
      </w:pPr>
      <w:r w:rsidRPr="00E028B0">
        <w:rPr>
          <w:rFonts w:ascii="Times New Roman" w:hAnsi="Times New Roman" w:cs="Times New Roman"/>
          <w:sz w:val="16"/>
          <w:szCs w:val="16"/>
        </w:rPr>
        <w:t>РЕШЕНИЕ</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Title"/>
        <w:widowControl/>
        <w:jc w:val="center"/>
        <w:rPr>
          <w:rFonts w:ascii="Times New Roman" w:hAnsi="Times New Roman" w:cs="Times New Roman"/>
          <w:b w:val="0"/>
          <w:sz w:val="16"/>
          <w:szCs w:val="16"/>
        </w:rPr>
      </w:pPr>
      <w:r w:rsidRPr="00E028B0">
        <w:rPr>
          <w:rFonts w:ascii="Times New Roman" w:hAnsi="Times New Roman" w:cs="Times New Roman"/>
          <w:b w:val="0"/>
          <w:sz w:val="16"/>
          <w:szCs w:val="16"/>
        </w:rPr>
        <w:t>от   28 декабря 2022 года № 9</w:t>
      </w:r>
    </w:p>
    <w:p w:rsidR="00176D43" w:rsidRPr="00E028B0" w:rsidRDefault="00176D43" w:rsidP="007C69BF">
      <w:pPr>
        <w:pStyle w:val="ConsPlusTitle"/>
        <w:widowControl/>
        <w:rPr>
          <w:rFonts w:ascii="Times New Roman" w:hAnsi="Times New Roman" w:cs="Times New Roman"/>
          <w:sz w:val="16"/>
          <w:szCs w:val="16"/>
        </w:rPr>
      </w:pPr>
    </w:p>
    <w:p w:rsidR="00176D43" w:rsidRPr="00E028B0" w:rsidRDefault="00176D43" w:rsidP="00E028B0">
      <w:pPr>
        <w:spacing w:after="0"/>
        <w:jc w:val="center"/>
        <w:rPr>
          <w:rFonts w:ascii="Times New Roman" w:hAnsi="Times New Roman" w:cs="Times New Roman"/>
          <w:b/>
          <w:sz w:val="16"/>
          <w:szCs w:val="16"/>
        </w:rPr>
      </w:pPr>
      <w:r w:rsidRPr="00E028B0">
        <w:rPr>
          <w:rFonts w:ascii="Times New Roman" w:hAnsi="Times New Roman" w:cs="Times New Roman"/>
          <w:b/>
          <w:sz w:val="16"/>
          <w:szCs w:val="16"/>
        </w:rPr>
        <w:t>О  РАБОТЕ МКП «ПУСТОЗЕРСКОЕ» В 2022 ГОДУ</w:t>
      </w:r>
    </w:p>
    <w:p w:rsidR="00176D43" w:rsidRPr="00E028B0" w:rsidRDefault="00176D43" w:rsidP="00E028B0">
      <w:pPr>
        <w:pStyle w:val="ConsPlusTitle"/>
        <w:widowControl/>
        <w:jc w:val="center"/>
        <w:rPr>
          <w:rFonts w:ascii="Times New Roman" w:hAnsi="Times New Roman" w:cs="Times New Roman"/>
          <w:sz w:val="16"/>
          <w:szCs w:val="16"/>
        </w:rPr>
      </w:pPr>
    </w:p>
    <w:p w:rsidR="00176D43" w:rsidRPr="00E028B0" w:rsidRDefault="00176D43" w:rsidP="00E028B0">
      <w:pPr>
        <w:pStyle w:val="ConsPlusNormal"/>
        <w:widowControl/>
        <w:ind w:firstLine="540"/>
        <w:jc w:val="both"/>
        <w:rPr>
          <w:rFonts w:ascii="Times New Roman" w:hAnsi="Times New Roman" w:cs="Times New Roman"/>
          <w:sz w:val="16"/>
          <w:szCs w:val="16"/>
        </w:rPr>
      </w:pPr>
      <w:r w:rsidRPr="00E028B0">
        <w:rPr>
          <w:rFonts w:ascii="Times New Roman" w:hAnsi="Times New Roman" w:cs="Times New Roman"/>
          <w:sz w:val="16"/>
          <w:szCs w:val="16"/>
        </w:rPr>
        <w:t>Заслушав доклад директора муниципального казенного  предприятия  «Пустозерское» Ивановой Г.А., Совет депутатов  Сельского поселения  «Пустозерский сельсовет» Заполярного района Ненецкого автономного округа отмечает положительную работу муниципального казенного  предприятия  «Пустозерское» в 2022 году.  Благодаря общим усилиям всех работников, занятых в обслуживании бань в с.Оксино и  п.Хонгурей, установок по очистке воды в трех населенных пунктах Сельского поселения «Пустозерский сельсовет» Заполярного района Нененецкого автономного округа,   сохраняется устойчивая работоспособность предприятия, руководством муниципального казенного предприятия в течение года  проводился повышенный  контроль  качества питьевой воды в п.Хонгурей,  проведена работа по подбору  оборудования  для очистки  воды  общественного  колодца в Оксино, в летний  период были трудоустроены подростки от 14 до 17 лет на благоустройство территории с.Оксино и п.Хонгурей,</w:t>
      </w:r>
      <w:r w:rsidRPr="00E028B0">
        <w:rPr>
          <w:rFonts w:ascii="Times New Roman" w:eastAsia="Calibri" w:hAnsi="Times New Roman" w:cs="Times New Roman"/>
          <w:sz w:val="16"/>
          <w:szCs w:val="16"/>
        </w:rPr>
        <w:t xml:space="preserve"> принимая во внимание выше  сказанное,</w:t>
      </w:r>
      <w:r w:rsidRPr="00E028B0">
        <w:rPr>
          <w:rFonts w:ascii="Times New Roman" w:hAnsi="Times New Roman" w:cs="Times New Roman"/>
          <w:sz w:val="16"/>
          <w:szCs w:val="16"/>
        </w:rPr>
        <w:t xml:space="preserve"> Совет депутатов  Сельского поселения  «Пустозерский сельсовет» Заполярного района Ненецкого автономного округа РЕШИЛ:</w:t>
      </w:r>
    </w:p>
    <w:p w:rsidR="00176D43" w:rsidRPr="00E028B0" w:rsidRDefault="00176D43" w:rsidP="00E028B0">
      <w:pPr>
        <w:pStyle w:val="ConsPlusNormal"/>
        <w:widowControl/>
        <w:ind w:firstLine="540"/>
        <w:jc w:val="both"/>
        <w:rPr>
          <w:rFonts w:ascii="Times New Roman" w:hAnsi="Times New Roman" w:cs="Times New Roman"/>
          <w:sz w:val="16"/>
          <w:szCs w:val="16"/>
        </w:rPr>
      </w:pPr>
    </w:p>
    <w:p w:rsidR="00176D43" w:rsidRPr="00E028B0" w:rsidRDefault="00176D43" w:rsidP="00E028B0">
      <w:pPr>
        <w:spacing w:after="0"/>
        <w:ind w:firstLine="540"/>
        <w:jc w:val="both"/>
        <w:rPr>
          <w:rFonts w:ascii="Times New Roman" w:hAnsi="Times New Roman" w:cs="Times New Roman"/>
          <w:sz w:val="16"/>
          <w:szCs w:val="16"/>
        </w:rPr>
      </w:pPr>
      <w:r w:rsidRPr="00E028B0">
        <w:rPr>
          <w:rFonts w:ascii="Times New Roman" w:hAnsi="Times New Roman" w:cs="Times New Roman"/>
          <w:sz w:val="16"/>
          <w:szCs w:val="16"/>
        </w:rPr>
        <w:t>1. Принять информацию о работе муниципального казенного  предприятия  «Пустозерское»  за 2022 год к сведению. Информация прилагается.</w:t>
      </w:r>
    </w:p>
    <w:p w:rsidR="00176D43" w:rsidRPr="00E028B0" w:rsidRDefault="00176D43" w:rsidP="00E028B0">
      <w:pPr>
        <w:spacing w:after="0"/>
        <w:ind w:firstLine="567"/>
        <w:jc w:val="both"/>
        <w:rPr>
          <w:rFonts w:ascii="Times New Roman" w:hAnsi="Times New Roman" w:cs="Times New Roman"/>
          <w:sz w:val="16"/>
          <w:szCs w:val="16"/>
        </w:rPr>
      </w:pPr>
      <w:r w:rsidRPr="00E028B0">
        <w:rPr>
          <w:rFonts w:ascii="Times New Roman" w:hAnsi="Times New Roman" w:cs="Times New Roman"/>
          <w:sz w:val="16"/>
          <w:szCs w:val="16"/>
        </w:rPr>
        <w:t>2.  Настоящее Решение вступает в силу после его официального опубликования (обнародования).</w:t>
      </w:r>
      <w:r w:rsidRPr="00E028B0">
        <w:rPr>
          <w:rFonts w:ascii="Times New Roman" w:hAnsi="Times New Roman" w:cs="Times New Roman"/>
          <w:sz w:val="16"/>
          <w:szCs w:val="16"/>
        </w:rPr>
        <w:tab/>
      </w:r>
    </w:p>
    <w:p w:rsidR="00176D43" w:rsidRPr="00E028B0" w:rsidRDefault="00176D43" w:rsidP="007C69BF">
      <w:pPr>
        <w:spacing w:after="0"/>
        <w:jc w:val="both"/>
        <w:rPr>
          <w:rFonts w:ascii="Times New Roman" w:hAnsi="Times New Roman" w:cs="Times New Roman"/>
          <w:sz w:val="16"/>
          <w:szCs w:val="16"/>
        </w:rPr>
      </w:pPr>
    </w:p>
    <w:p w:rsidR="00176D43" w:rsidRPr="00E028B0" w:rsidRDefault="00176D43" w:rsidP="00E028B0">
      <w:pPr>
        <w:pStyle w:val="af6"/>
        <w:spacing w:after="0"/>
        <w:ind w:left="0" w:hanging="851"/>
        <w:jc w:val="both"/>
        <w:rPr>
          <w:rFonts w:ascii="Times New Roman" w:hAnsi="Times New Roman" w:cs="Times New Roman"/>
          <w:sz w:val="16"/>
          <w:szCs w:val="16"/>
        </w:rPr>
      </w:pPr>
      <w:r w:rsidRPr="00E028B0">
        <w:rPr>
          <w:rFonts w:ascii="Times New Roman" w:hAnsi="Times New Roman" w:cs="Times New Roman"/>
          <w:sz w:val="16"/>
          <w:szCs w:val="16"/>
        </w:rPr>
        <w:t xml:space="preserve">            Глава Сельского поселения                                                                 </w:t>
      </w:r>
    </w:p>
    <w:p w:rsidR="00176D43" w:rsidRPr="007C69BF" w:rsidRDefault="00176D43" w:rsidP="007C69BF">
      <w:pPr>
        <w:pStyle w:val="af6"/>
        <w:spacing w:after="0"/>
        <w:ind w:left="0" w:hanging="708"/>
        <w:jc w:val="both"/>
        <w:rPr>
          <w:rFonts w:ascii="Times New Roman" w:hAnsi="Times New Roman" w:cs="Times New Roman"/>
          <w:sz w:val="16"/>
          <w:szCs w:val="16"/>
        </w:rPr>
      </w:pPr>
      <w:r w:rsidRPr="00E028B0">
        <w:rPr>
          <w:rFonts w:ascii="Times New Roman" w:hAnsi="Times New Roman" w:cs="Times New Roman"/>
          <w:sz w:val="16"/>
          <w:szCs w:val="16"/>
        </w:rPr>
        <w:t xml:space="preserve">          «Пустозерский сельсовет» ЗР НАО                                                            С.М.Макарова                                                   </w:t>
      </w:r>
    </w:p>
    <w:p w:rsidR="00176D43" w:rsidRPr="00E028B0" w:rsidRDefault="00176D43" w:rsidP="00E028B0">
      <w:pPr>
        <w:spacing w:after="0"/>
        <w:outlineLvl w:val="0"/>
        <w:rPr>
          <w:rFonts w:ascii="Times New Roman" w:hAnsi="Times New Roman" w:cs="Times New Roman"/>
          <w:b/>
          <w:bCs/>
          <w:kern w:val="36"/>
          <w:sz w:val="16"/>
          <w:szCs w:val="16"/>
        </w:rPr>
      </w:pPr>
    </w:p>
    <w:p w:rsidR="00176D43" w:rsidRPr="00E028B0" w:rsidRDefault="00176D43" w:rsidP="00E028B0">
      <w:pPr>
        <w:spacing w:after="0"/>
        <w:outlineLvl w:val="0"/>
        <w:rPr>
          <w:rFonts w:ascii="Times New Roman" w:hAnsi="Times New Roman" w:cs="Times New Roman"/>
          <w:b/>
          <w:bCs/>
          <w:kern w:val="36"/>
          <w:sz w:val="16"/>
          <w:szCs w:val="16"/>
        </w:rPr>
      </w:pPr>
    </w:p>
    <w:p w:rsidR="00176D43" w:rsidRPr="00E028B0" w:rsidRDefault="00176D43" w:rsidP="00E028B0">
      <w:pPr>
        <w:spacing w:after="0"/>
        <w:jc w:val="right"/>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 xml:space="preserve">Приложение к решению </w:t>
      </w:r>
    </w:p>
    <w:p w:rsidR="00176D43" w:rsidRPr="00E028B0" w:rsidRDefault="00176D43" w:rsidP="00E028B0">
      <w:pPr>
        <w:spacing w:after="0"/>
        <w:jc w:val="right"/>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 xml:space="preserve">Совета депутатов </w:t>
      </w:r>
    </w:p>
    <w:p w:rsidR="00176D43" w:rsidRPr="00E028B0" w:rsidRDefault="00176D43" w:rsidP="00E028B0">
      <w:pPr>
        <w:spacing w:after="0"/>
        <w:jc w:val="right"/>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«Пустозерский сельсовет» ЗР НАО</w:t>
      </w:r>
    </w:p>
    <w:p w:rsidR="00176D43" w:rsidRPr="00E028B0" w:rsidRDefault="00176D43" w:rsidP="00E028B0">
      <w:pPr>
        <w:spacing w:after="0"/>
        <w:jc w:val="right"/>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от 28 декабря 2022 г №9</w:t>
      </w:r>
    </w:p>
    <w:p w:rsidR="00176D43" w:rsidRPr="00E028B0" w:rsidRDefault="00176D43" w:rsidP="00E028B0">
      <w:pPr>
        <w:spacing w:after="0"/>
        <w:outlineLvl w:val="0"/>
        <w:rPr>
          <w:rFonts w:ascii="Times New Roman" w:hAnsi="Times New Roman" w:cs="Times New Roman"/>
          <w:b/>
          <w:bCs/>
          <w:kern w:val="36"/>
          <w:sz w:val="16"/>
          <w:szCs w:val="16"/>
        </w:rPr>
      </w:pPr>
    </w:p>
    <w:p w:rsidR="00176D43" w:rsidRPr="00E028B0" w:rsidRDefault="00176D43" w:rsidP="00E028B0">
      <w:pPr>
        <w:spacing w:after="0"/>
        <w:outlineLvl w:val="0"/>
        <w:rPr>
          <w:rFonts w:ascii="Times New Roman" w:hAnsi="Times New Roman" w:cs="Times New Roman"/>
          <w:b/>
          <w:bCs/>
          <w:kern w:val="36"/>
          <w:sz w:val="16"/>
          <w:szCs w:val="16"/>
        </w:rPr>
      </w:pPr>
    </w:p>
    <w:p w:rsidR="00176D43" w:rsidRPr="00E028B0" w:rsidRDefault="00176D43" w:rsidP="00E028B0">
      <w:pPr>
        <w:spacing w:after="0"/>
        <w:outlineLvl w:val="0"/>
        <w:rPr>
          <w:rFonts w:ascii="Times New Roman" w:hAnsi="Times New Roman" w:cs="Times New Roman"/>
          <w:b/>
          <w:bCs/>
          <w:kern w:val="36"/>
          <w:sz w:val="16"/>
          <w:szCs w:val="16"/>
        </w:rPr>
      </w:pPr>
    </w:p>
    <w:p w:rsidR="00176D43" w:rsidRPr="00E028B0" w:rsidRDefault="00176D43" w:rsidP="00E028B0">
      <w:pPr>
        <w:spacing w:after="0"/>
        <w:jc w:val="center"/>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О деятельности МКП «Пустозерское» за 2022 год</w:t>
      </w:r>
    </w:p>
    <w:p w:rsidR="00176D43" w:rsidRPr="00E028B0" w:rsidRDefault="00176D43" w:rsidP="00E028B0">
      <w:pPr>
        <w:spacing w:after="0"/>
        <w:jc w:val="center"/>
        <w:outlineLvl w:val="0"/>
        <w:rPr>
          <w:rFonts w:ascii="Times New Roman" w:hAnsi="Times New Roman" w:cs="Times New Roman"/>
          <w:b/>
          <w:bCs/>
          <w:kern w:val="36"/>
          <w:sz w:val="16"/>
          <w:szCs w:val="16"/>
        </w:rPr>
      </w:pPr>
    </w:p>
    <w:p w:rsidR="00176D43" w:rsidRPr="00E028B0" w:rsidRDefault="00176D43" w:rsidP="00E028B0">
      <w:pPr>
        <w:tabs>
          <w:tab w:val="num" w:pos="0"/>
          <w:tab w:val="left" w:pos="1134"/>
          <w:tab w:val="left" w:pos="5205"/>
          <w:tab w:val="left" w:pos="5387"/>
        </w:tabs>
        <w:spacing w:after="0"/>
        <w:jc w:val="both"/>
        <w:rPr>
          <w:rFonts w:ascii="Times New Roman" w:hAnsi="Times New Roman" w:cs="Times New Roman"/>
          <w:sz w:val="16"/>
          <w:szCs w:val="16"/>
        </w:rPr>
      </w:pPr>
      <w:r w:rsidRPr="00E028B0">
        <w:rPr>
          <w:rFonts w:ascii="Times New Roman" w:hAnsi="Times New Roman" w:cs="Times New Roman"/>
          <w:sz w:val="16"/>
          <w:szCs w:val="16"/>
        </w:rPr>
        <w:tab/>
        <w:t>Предприятие создано в мае 2012 года в целях осуществления деятельности по выполнению работ, по оказанию услуг населению МО «Пустозерский сельсовет» НАО в сфере жилищно-коммунального хозяйства.</w:t>
      </w:r>
      <w:r w:rsidRPr="00E028B0">
        <w:rPr>
          <w:rFonts w:ascii="Times New Roman" w:hAnsi="Times New Roman" w:cs="Times New Roman"/>
          <w:sz w:val="16"/>
          <w:szCs w:val="16"/>
        </w:rPr>
        <w:tab/>
      </w:r>
      <w:r w:rsidRPr="00E028B0">
        <w:rPr>
          <w:rFonts w:ascii="Times New Roman" w:hAnsi="Times New Roman" w:cs="Times New Roman"/>
          <w:sz w:val="16"/>
          <w:szCs w:val="16"/>
        </w:rPr>
        <w:tab/>
      </w:r>
    </w:p>
    <w:p w:rsidR="00176D43" w:rsidRPr="00E028B0" w:rsidRDefault="00176D43" w:rsidP="00E028B0">
      <w:pPr>
        <w:tabs>
          <w:tab w:val="num" w:pos="0"/>
          <w:tab w:val="left" w:pos="1134"/>
          <w:tab w:val="left" w:pos="5387"/>
        </w:tabs>
        <w:spacing w:after="0"/>
        <w:jc w:val="both"/>
        <w:rPr>
          <w:rFonts w:ascii="Times New Roman" w:hAnsi="Times New Roman" w:cs="Times New Roman"/>
          <w:sz w:val="16"/>
          <w:szCs w:val="16"/>
        </w:rPr>
      </w:pPr>
      <w:r w:rsidRPr="00E028B0">
        <w:rPr>
          <w:rFonts w:ascii="Times New Roman" w:hAnsi="Times New Roman" w:cs="Times New Roman"/>
          <w:sz w:val="16"/>
          <w:szCs w:val="16"/>
        </w:rPr>
        <w:tab/>
        <w:t>Основными направлениями деятельности предприятия за 2022 год являлись:</w:t>
      </w:r>
    </w:p>
    <w:p w:rsidR="00176D43" w:rsidRPr="00E028B0" w:rsidRDefault="00176D43" w:rsidP="00E028B0">
      <w:pPr>
        <w:tabs>
          <w:tab w:val="num" w:pos="0"/>
          <w:tab w:val="left" w:pos="1134"/>
          <w:tab w:val="left" w:pos="5387"/>
        </w:tabs>
        <w:spacing w:after="0"/>
        <w:jc w:val="both"/>
        <w:rPr>
          <w:rFonts w:ascii="Times New Roman" w:hAnsi="Times New Roman" w:cs="Times New Roman"/>
          <w:sz w:val="16"/>
          <w:szCs w:val="16"/>
        </w:rPr>
      </w:pPr>
      <w:r w:rsidRPr="00E028B0">
        <w:rPr>
          <w:rFonts w:ascii="Times New Roman" w:hAnsi="Times New Roman" w:cs="Times New Roman"/>
          <w:sz w:val="16"/>
          <w:szCs w:val="16"/>
        </w:rPr>
        <w:t>- Содержание водоподготовительных блочно-модульных установок и колодцев на территории МО «Пустозерский сельсовет» НАО.</w:t>
      </w:r>
    </w:p>
    <w:p w:rsidR="00176D43" w:rsidRPr="00E028B0" w:rsidRDefault="00176D43" w:rsidP="00E028B0">
      <w:pPr>
        <w:tabs>
          <w:tab w:val="num" w:pos="0"/>
          <w:tab w:val="left" w:pos="1134"/>
          <w:tab w:val="left" w:pos="5387"/>
        </w:tabs>
        <w:spacing w:after="0"/>
        <w:jc w:val="both"/>
        <w:rPr>
          <w:rFonts w:ascii="Times New Roman" w:hAnsi="Times New Roman" w:cs="Times New Roman"/>
          <w:sz w:val="16"/>
          <w:szCs w:val="16"/>
        </w:rPr>
      </w:pPr>
      <w:r w:rsidRPr="00E028B0">
        <w:rPr>
          <w:rFonts w:ascii="Times New Roman" w:hAnsi="Times New Roman" w:cs="Times New Roman"/>
          <w:sz w:val="16"/>
          <w:szCs w:val="16"/>
        </w:rPr>
        <w:t>- Услуга по помывке  населения в общественных банях  села Оксино и поселка Хонгурей.</w:t>
      </w:r>
    </w:p>
    <w:p w:rsidR="00176D43" w:rsidRPr="00E028B0" w:rsidRDefault="00176D43" w:rsidP="00E028B0">
      <w:pPr>
        <w:tabs>
          <w:tab w:val="num" w:pos="0"/>
          <w:tab w:val="left" w:pos="1134"/>
          <w:tab w:val="left" w:pos="5387"/>
        </w:tabs>
        <w:spacing w:after="0"/>
        <w:jc w:val="both"/>
        <w:rPr>
          <w:rFonts w:ascii="Times New Roman" w:hAnsi="Times New Roman" w:cs="Times New Roman"/>
          <w:sz w:val="16"/>
          <w:szCs w:val="16"/>
        </w:rPr>
      </w:pPr>
    </w:p>
    <w:p w:rsidR="00176D43" w:rsidRPr="00E028B0" w:rsidRDefault="00176D43" w:rsidP="00E028B0">
      <w:pPr>
        <w:spacing w:after="0"/>
        <w:ind w:firstLine="708"/>
        <w:jc w:val="both"/>
        <w:rPr>
          <w:rFonts w:ascii="Times New Roman" w:hAnsi="Times New Roman" w:cs="Times New Roman"/>
          <w:spacing w:val="2"/>
          <w:sz w:val="16"/>
          <w:szCs w:val="16"/>
        </w:rPr>
      </w:pPr>
      <w:r w:rsidRPr="00E028B0">
        <w:rPr>
          <w:rFonts w:ascii="Times New Roman" w:hAnsi="Times New Roman" w:cs="Times New Roman"/>
          <w:spacing w:val="2"/>
          <w:sz w:val="16"/>
          <w:szCs w:val="16"/>
        </w:rPr>
        <w:t xml:space="preserve"> По обеспечению населения питьевой водой предприятие получает субсидию на возмещение недополученных доходов, возникающих в результате государственного регулирования цен (тарифов)  из окружного бюджета: </w:t>
      </w:r>
    </w:p>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- 2021 год при плане 4062538 (1062 м. куб.) – факт 3782362 (подняли 992 м. куб)</w:t>
      </w:r>
    </w:p>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- 2022 год при плане 3147190 (962 м. куб.) – факт 3237757 (подняли 1033,67 м. куб)</w:t>
      </w:r>
    </w:p>
    <w:p w:rsidR="00176D43" w:rsidRPr="00E028B0" w:rsidRDefault="00176D43" w:rsidP="00E028B0">
      <w:pPr>
        <w:spacing w:after="0"/>
        <w:jc w:val="both"/>
        <w:rPr>
          <w:rFonts w:ascii="Times New Roman" w:hAnsi="Times New Roman" w:cs="Times New Roman"/>
          <w:b/>
          <w:spacing w:val="2"/>
          <w:sz w:val="16"/>
          <w:szCs w:val="16"/>
        </w:rPr>
      </w:pPr>
    </w:p>
    <w:p w:rsidR="00176D43" w:rsidRPr="00E028B0" w:rsidRDefault="00176D43" w:rsidP="00E028B0">
      <w:pPr>
        <w:spacing w:after="0"/>
        <w:jc w:val="both"/>
        <w:rPr>
          <w:rFonts w:ascii="Times New Roman" w:hAnsi="Times New Roman" w:cs="Times New Roman"/>
          <w:b/>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176D43" w:rsidRPr="00E028B0" w:rsidTr="00260AE5">
        <w:tc>
          <w:tcPr>
            <w:tcW w:w="2392" w:type="dxa"/>
          </w:tcPr>
          <w:p w:rsidR="00176D43" w:rsidRPr="00E028B0" w:rsidRDefault="00176D43" w:rsidP="00E028B0">
            <w:pPr>
              <w:spacing w:after="0"/>
              <w:jc w:val="both"/>
              <w:rPr>
                <w:rFonts w:ascii="Times New Roman" w:hAnsi="Times New Roman" w:cs="Times New Roman"/>
                <w:b/>
                <w:spacing w:val="2"/>
                <w:sz w:val="16"/>
                <w:szCs w:val="16"/>
              </w:rPr>
            </w:pP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Потребление воды за 2021 год м. куб.</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Потребление воды за 2022 год м. куб.</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Отклонение</w:t>
            </w:r>
          </w:p>
        </w:tc>
      </w:tr>
      <w:tr w:rsidR="00176D43" w:rsidRPr="00E028B0" w:rsidTr="00260AE5">
        <w:tc>
          <w:tcPr>
            <w:tcW w:w="2392"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Население</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904,24</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960,02</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55,78</w:t>
            </w:r>
          </w:p>
        </w:tc>
      </w:tr>
      <w:tr w:rsidR="00176D43" w:rsidRPr="00E028B0" w:rsidTr="00260AE5">
        <w:tc>
          <w:tcPr>
            <w:tcW w:w="2392"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Организации</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87,63</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73,18</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-14,45</w:t>
            </w:r>
          </w:p>
        </w:tc>
      </w:tr>
      <w:tr w:rsidR="00176D43" w:rsidRPr="00E028B0" w:rsidTr="00260AE5">
        <w:tc>
          <w:tcPr>
            <w:tcW w:w="2392"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Итого</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991,87</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1033,67</w:t>
            </w:r>
          </w:p>
        </w:tc>
        <w:tc>
          <w:tcPr>
            <w:tcW w:w="2393" w:type="dxa"/>
          </w:tcPr>
          <w:p w:rsidR="00176D43" w:rsidRPr="00E028B0" w:rsidRDefault="00176D43" w:rsidP="00E028B0">
            <w:pPr>
              <w:spacing w:after="0"/>
              <w:jc w:val="both"/>
              <w:rPr>
                <w:rFonts w:ascii="Times New Roman" w:hAnsi="Times New Roman" w:cs="Times New Roman"/>
                <w:b/>
                <w:spacing w:val="2"/>
                <w:sz w:val="16"/>
                <w:szCs w:val="16"/>
              </w:rPr>
            </w:pPr>
            <w:r w:rsidRPr="00E028B0">
              <w:rPr>
                <w:rFonts w:ascii="Times New Roman" w:hAnsi="Times New Roman" w:cs="Times New Roman"/>
                <w:b/>
                <w:spacing w:val="2"/>
                <w:sz w:val="16"/>
                <w:szCs w:val="16"/>
              </w:rPr>
              <w:t>130,975</w:t>
            </w:r>
          </w:p>
        </w:tc>
      </w:tr>
    </w:tbl>
    <w:p w:rsidR="00176D43" w:rsidRPr="00E028B0" w:rsidRDefault="00176D43" w:rsidP="00E028B0">
      <w:pPr>
        <w:spacing w:after="0"/>
        <w:jc w:val="both"/>
        <w:rPr>
          <w:rFonts w:ascii="Times New Roman" w:hAnsi="Times New Roman" w:cs="Times New Roman"/>
          <w:b/>
          <w:spacing w:val="2"/>
          <w:sz w:val="16"/>
          <w:szCs w:val="16"/>
        </w:rPr>
      </w:pP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В 2022 году количество потребителей по заключенным договорам по обеспечению питьевой водой: в с.Оксино – 84(+1), в п.Хонгурей 57(+2), в д.Каменке 41(-2) и 9 организаций.</w:t>
      </w: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Установки в исходном состоянии и стабильно работают, что подтверждается протоколами исследования качества воды. Произведен штатный ремонт выкидных линий на всех БВПУ (очистка, замена комплектующих). В течении года проводился повышенный контроль качества питьевой воды в п.Хонгурей, путем расширенными исследованиями воды, и ежедневным мониторингом. Прокачка скважины колодца села Оксино производится так же в будние дни. Так же проведена объемная работа по подбору очистного оборудования для общественного колодца с.Оксино.</w:t>
      </w: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lastRenderedPageBreak/>
        <w:t xml:space="preserve"> В соответствии с законодательством РФ ежемесячно размещается  информация о регулируемой деятельности в системе ГИС ЖКХ, регулярная отчетность в ФГИС ЕИАС</w:t>
      </w:r>
      <w:r w:rsidRPr="00E028B0">
        <w:rPr>
          <w:rFonts w:ascii="Times New Roman" w:eastAsia="Calibri" w:hAnsi="Times New Roman" w:cs="Times New Roman"/>
          <w:sz w:val="16"/>
          <w:szCs w:val="16"/>
        </w:rPr>
        <w:t>, программа Инфокрафт, Формула ЖКХ 1С (расчет оплаты за воду, учет договоров с потребителями)</w:t>
      </w:r>
      <w:r w:rsidRPr="00E028B0">
        <w:rPr>
          <w:rFonts w:ascii="Times New Roman" w:hAnsi="Times New Roman" w:cs="Times New Roman"/>
          <w:bCs/>
          <w:kern w:val="36"/>
          <w:sz w:val="16"/>
          <w:szCs w:val="16"/>
        </w:rPr>
        <w:t xml:space="preserve">, </w:t>
      </w:r>
      <w:r w:rsidRPr="00E028B0">
        <w:rPr>
          <w:rFonts w:ascii="Times New Roman" w:eastAsia="Calibri" w:hAnsi="Times New Roman" w:cs="Times New Roman"/>
          <w:sz w:val="16"/>
          <w:szCs w:val="16"/>
        </w:rPr>
        <w:t>работа над тарифом, ведение отчетности по субсидированию.</w:t>
      </w:r>
    </w:p>
    <w:p w:rsidR="00176D43" w:rsidRPr="00E028B0" w:rsidRDefault="00176D43" w:rsidP="00E028B0">
      <w:pPr>
        <w:spacing w:after="0"/>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ab/>
        <w:t>Приказом № 30 Управления по государственному регулированию цен (тарифов) Ненецкого автономного округа от 15.11.2022 года установлены тарифы на 2023 год. Для населения на период с 01.12.2022 г. по 31.12.2022 г. составил 255,60 руб. Для прочих потребителей экономически обоснованный тариф на период с 01.12.2022 г. по 31.12.2022г.  составил  4822,69 руб..</w:t>
      </w:r>
    </w:p>
    <w:p w:rsidR="00176D43" w:rsidRPr="00E028B0" w:rsidRDefault="00176D43" w:rsidP="00E028B0">
      <w:pPr>
        <w:spacing w:after="0"/>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ab/>
        <w:t xml:space="preserve"> В  2022 году Департамент внутреннего контроля и надзора Ненецкого автономного округа опять провел внеплановую документарную проверку соблюдения обязательных требований по размещению информации в Государственную информационную систему ЖКХ (</w:t>
      </w:r>
      <w:hyperlink r:id="rId38" w:history="1">
        <w:r w:rsidRPr="00E028B0">
          <w:rPr>
            <w:rStyle w:val="aa"/>
            <w:rFonts w:ascii="Times New Roman" w:hAnsi="Times New Roman" w:cs="Times New Roman"/>
            <w:bCs/>
            <w:color w:val="auto"/>
            <w:kern w:val="36"/>
            <w:sz w:val="16"/>
            <w:szCs w:val="16"/>
            <w:lang w:val="en-US"/>
          </w:rPr>
          <w:t>www</w:t>
        </w:r>
        <w:r w:rsidRPr="00E028B0">
          <w:rPr>
            <w:rStyle w:val="aa"/>
            <w:rFonts w:ascii="Times New Roman" w:hAnsi="Times New Roman" w:cs="Times New Roman"/>
            <w:bCs/>
            <w:color w:val="auto"/>
            <w:kern w:val="36"/>
            <w:sz w:val="16"/>
            <w:szCs w:val="16"/>
          </w:rPr>
          <w:t>.</w:t>
        </w:r>
        <w:r w:rsidRPr="00E028B0">
          <w:rPr>
            <w:rStyle w:val="aa"/>
            <w:rFonts w:ascii="Times New Roman" w:hAnsi="Times New Roman" w:cs="Times New Roman"/>
            <w:bCs/>
            <w:color w:val="auto"/>
            <w:kern w:val="36"/>
            <w:sz w:val="16"/>
            <w:szCs w:val="16"/>
            <w:lang w:val="en-US"/>
          </w:rPr>
          <w:t>dom</w:t>
        </w:r>
        <w:r w:rsidRPr="00E028B0">
          <w:rPr>
            <w:rStyle w:val="aa"/>
            <w:rFonts w:ascii="Times New Roman" w:hAnsi="Times New Roman" w:cs="Times New Roman"/>
            <w:bCs/>
            <w:color w:val="auto"/>
            <w:kern w:val="36"/>
            <w:sz w:val="16"/>
            <w:szCs w:val="16"/>
          </w:rPr>
          <w:t>.</w:t>
        </w:r>
        <w:r w:rsidRPr="00E028B0">
          <w:rPr>
            <w:rStyle w:val="aa"/>
            <w:rFonts w:ascii="Times New Roman" w:hAnsi="Times New Roman" w:cs="Times New Roman"/>
            <w:bCs/>
            <w:color w:val="auto"/>
            <w:kern w:val="36"/>
            <w:sz w:val="16"/>
            <w:szCs w:val="16"/>
            <w:lang w:val="en-US"/>
          </w:rPr>
          <w:t>gosuslugi</w:t>
        </w:r>
        <w:r w:rsidRPr="00E028B0">
          <w:rPr>
            <w:rStyle w:val="aa"/>
            <w:rFonts w:ascii="Times New Roman" w:hAnsi="Times New Roman" w:cs="Times New Roman"/>
            <w:bCs/>
            <w:color w:val="auto"/>
            <w:kern w:val="36"/>
            <w:sz w:val="16"/>
            <w:szCs w:val="16"/>
          </w:rPr>
          <w:t>.</w:t>
        </w:r>
        <w:r w:rsidRPr="00E028B0">
          <w:rPr>
            <w:rStyle w:val="aa"/>
            <w:rFonts w:ascii="Times New Roman" w:hAnsi="Times New Roman" w:cs="Times New Roman"/>
            <w:bCs/>
            <w:color w:val="auto"/>
            <w:kern w:val="36"/>
            <w:sz w:val="16"/>
            <w:szCs w:val="16"/>
            <w:lang w:val="en-US"/>
          </w:rPr>
          <w:t>ru</w:t>
        </w:r>
      </w:hyperlink>
      <w:r w:rsidRPr="00E028B0">
        <w:rPr>
          <w:rFonts w:ascii="Times New Roman" w:hAnsi="Times New Roman" w:cs="Times New Roman"/>
          <w:bCs/>
          <w:kern w:val="36"/>
          <w:sz w:val="16"/>
          <w:szCs w:val="16"/>
        </w:rPr>
        <w:t xml:space="preserve">), установленных пунктами 1, 2.1 раздела 8 Министерства связи и массовых коммуникаций РФ и Министерства строительства и жилищно-коммунального хозяйства РФ от 29.02.2016 № 74/114/пр «Об утверждении состава, сроков и периодичности размещения информации поставщиками информации в государственной информационной системе ЖКХ». В ходе проверки нарушения не выявлены. </w:t>
      </w:r>
    </w:p>
    <w:p w:rsidR="00176D43" w:rsidRPr="00E028B0" w:rsidRDefault="00176D43" w:rsidP="00E028B0">
      <w:pPr>
        <w:spacing w:after="0"/>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ab/>
        <w:t>В июне 2022 года Прокуратурой Ненецкого автономного округа проведена проверка исполнения МКП «Пустозерское» установленных законодательством санитарно-эпидемиологических и экологических требований к накоплению твердых коммунальных отходов. В ходе проведения проверки выявлены нарушения по проведению санитарно-противоэпидемических (профилактических) мероприятий (промывка, дезинфекция, дезинсекция и дератизация) в определенные сроки установленные приложением №1 к СанПиН 2.1.3684-21, при эксплуатации 2 контейнерных площадок. А так же размещение не полной информации на контейнере о собственнике контейнера и сведения  об организации, осуществляющей транспортирование ТКО от места их накопления. Все нарушения устранены вовремя.</w:t>
      </w:r>
    </w:p>
    <w:p w:rsidR="00176D43" w:rsidRPr="00E028B0" w:rsidRDefault="00176D43" w:rsidP="00E028B0">
      <w:pPr>
        <w:spacing w:after="0"/>
        <w:ind w:firstLine="708"/>
        <w:jc w:val="both"/>
        <w:outlineLvl w:val="0"/>
        <w:rPr>
          <w:rFonts w:ascii="Times New Roman" w:hAnsi="Times New Roman" w:cs="Times New Roman"/>
          <w:sz w:val="16"/>
          <w:szCs w:val="16"/>
        </w:rPr>
      </w:pPr>
      <w:r w:rsidRPr="00E028B0">
        <w:rPr>
          <w:rFonts w:ascii="Times New Roman" w:hAnsi="Times New Roman" w:cs="Times New Roman"/>
          <w:sz w:val="16"/>
          <w:szCs w:val="16"/>
        </w:rPr>
        <w:t>Совместно с Администрацией Сельского поселения «Пустозерский сельсовет» ЗР НАО и отделом ЖКХ Администрации Заполярного района, продолжается работа  по исследованию озера близ п. Хонгурей и ручья в п. Хонгурей, как потенциального источника питьевой воды, т.к. при геологических исследованиях подземных вод не обнаружено. В 2023 год работы по исследованию продолжаться, уже утверждены программы производственного контроля на 2023 год, в которых отражены  показатели качества, а также периодичность их отбора</w:t>
      </w:r>
    </w:p>
    <w:p w:rsidR="00176D43" w:rsidRPr="00E028B0" w:rsidRDefault="00176D43" w:rsidP="00E028B0">
      <w:pPr>
        <w:spacing w:after="0"/>
        <w:ind w:firstLine="708"/>
        <w:jc w:val="both"/>
        <w:outlineLvl w:val="0"/>
        <w:rPr>
          <w:rFonts w:ascii="Times New Roman" w:hAnsi="Times New Roman" w:cs="Times New Roman"/>
          <w:sz w:val="16"/>
          <w:szCs w:val="16"/>
        </w:rPr>
      </w:pPr>
      <w:r w:rsidRPr="00E028B0">
        <w:rPr>
          <w:rFonts w:ascii="Times New Roman" w:hAnsi="Times New Roman" w:cs="Times New Roman"/>
          <w:sz w:val="16"/>
          <w:szCs w:val="16"/>
        </w:rPr>
        <w:t xml:space="preserve">В летний период МКП «Пустозерское» были трудоустроены 13 подростков с 14 до 17 лет на уборку территории с. Оксино и п. Хонгурей. </w:t>
      </w:r>
    </w:p>
    <w:p w:rsidR="00176D43" w:rsidRPr="00E028B0" w:rsidRDefault="00176D43" w:rsidP="00E028B0">
      <w:pPr>
        <w:spacing w:after="0"/>
        <w:ind w:firstLine="708"/>
        <w:jc w:val="both"/>
        <w:outlineLvl w:val="0"/>
        <w:rPr>
          <w:rFonts w:ascii="Times New Roman" w:hAnsi="Times New Roman" w:cs="Times New Roman"/>
          <w:sz w:val="16"/>
          <w:szCs w:val="16"/>
        </w:rPr>
      </w:pP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 xml:space="preserve">Общественные бани  с.Оксино и п.Хонгурей  работают в штатном режиме. Предприятию за 2022 год предоставляется межбюджетный трансферт на возмещение недополученных  доходов (субсидия) в размере 12 651 100,00 руб. В ноябре 2022 года из-за повышения цен на уголь, дрова и повышения МРОТ, межбюджетный трансферт увеличили на 704 400,00 руб., что составило в итоге 13 355 500,00 руб. Экономически обоснованный тариф в 2022 году составил: </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1 квартал – 5424,74 руб.</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2 квартал – 6797,10 руб.</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3 квартал – 11235,54 руб.</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с 1 октября по 13 ноября – 4228,42 руб.</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с 14 ноября по 31 декабря – 3306,63 руб..</w:t>
      </w:r>
    </w:p>
    <w:p w:rsidR="00176D43" w:rsidRPr="00E028B0" w:rsidRDefault="00176D43" w:rsidP="00E028B0">
      <w:pPr>
        <w:spacing w:after="0"/>
        <w:jc w:val="both"/>
        <w:rPr>
          <w:rFonts w:ascii="Times New Roman" w:hAnsi="Times New Roman" w:cs="Times New Roman"/>
          <w:bCs/>
          <w:kern w:val="36"/>
          <w:sz w:val="16"/>
          <w:szCs w:val="16"/>
        </w:rPr>
      </w:pP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Так же в 2022 году дополнен перечень льготников в категории неработающий ветеран труда НАО и неработающий ветеран труда РФ. Ежемесячно предприятие предоставляет отчет о посещении бань льготными категориями граждан.</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Тариф на банные услуги в 2022 году, предоставляемые населению общественных бань в с. Оксино и п. Хонгурей составил:</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 взрослый - 200,00 руб.,</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 дети в возрасте от 7 до 14 лет – 120,00 руб.</w:t>
      </w:r>
    </w:p>
    <w:p w:rsidR="00176D43" w:rsidRPr="00E028B0" w:rsidRDefault="00176D43" w:rsidP="00E028B0">
      <w:pPr>
        <w:spacing w:after="0"/>
        <w:jc w:val="both"/>
        <w:rPr>
          <w:rFonts w:ascii="Times New Roman" w:hAnsi="Times New Roman" w:cs="Times New Roman"/>
          <w:bCs/>
          <w:kern w:val="3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418"/>
        <w:gridCol w:w="1701"/>
        <w:gridCol w:w="1417"/>
      </w:tblGrid>
      <w:tr w:rsidR="00176D43" w:rsidRPr="00E028B0" w:rsidTr="00260AE5">
        <w:tc>
          <w:tcPr>
            <w:tcW w:w="6345" w:type="dxa"/>
            <w:gridSpan w:val="4"/>
          </w:tcPr>
          <w:p w:rsidR="00176D43" w:rsidRPr="00E028B0" w:rsidRDefault="00176D43" w:rsidP="00E028B0">
            <w:pPr>
              <w:widowControl w:val="0"/>
              <w:spacing w:after="0"/>
              <w:ind w:firstLine="720"/>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Количество помывок</w:t>
            </w:r>
          </w:p>
        </w:tc>
      </w:tr>
      <w:tr w:rsidR="00176D43" w:rsidRPr="00E028B0" w:rsidTr="00260AE5">
        <w:tc>
          <w:tcPr>
            <w:tcW w:w="1809" w:type="dxa"/>
          </w:tcPr>
          <w:p w:rsidR="00176D43" w:rsidRPr="00E028B0" w:rsidRDefault="00176D43" w:rsidP="00E028B0">
            <w:pPr>
              <w:widowControl w:val="0"/>
              <w:spacing w:after="0"/>
              <w:ind w:firstLine="720"/>
              <w:outlineLvl w:val="0"/>
              <w:rPr>
                <w:rFonts w:ascii="Times New Roman" w:hAnsi="Times New Roman" w:cs="Times New Roman"/>
                <w:b/>
                <w:bCs/>
                <w:kern w:val="36"/>
                <w:sz w:val="16"/>
                <w:szCs w:val="16"/>
              </w:rPr>
            </w:pPr>
          </w:p>
        </w:tc>
        <w:tc>
          <w:tcPr>
            <w:tcW w:w="1418" w:type="dxa"/>
          </w:tcPr>
          <w:p w:rsidR="00176D43" w:rsidRPr="00E028B0" w:rsidRDefault="00176D43" w:rsidP="00E028B0">
            <w:pPr>
              <w:widowControl w:val="0"/>
              <w:spacing w:after="0"/>
              <w:ind w:firstLine="720"/>
              <w:jc w:val="center"/>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2021</w:t>
            </w:r>
          </w:p>
        </w:tc>
        <w:tc>
          <w:tcPr>
            <w:tcW w:w="1701" w:type="dxa"/>
          </w:tcPr>
          <w:p w:rsidR="00176D43" w:rsidRPr="00E028B0" w:rsidRDefault="00176D43" w:rsidP="00E028B0">
            <w:pPr>
              <w:widowControl w:val="0"/>
              <w:spacing w:after="0"/>
              <w:ind w:firstLine="720"/>
              <w:jc w:val="center"/>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2022</w:t>
            </w:r>
          </w:p>
        </w:tc>
        <w:tc>
          <w:tcPr>
            <w:tcW w:w="1417" w:type="dxa"/>
          </w:tcPr>
          <w:p w:rsidR="00176D43" w:rsidRPr="00E028B0" w:rsidRDefault="00176D43" w:rsidP="00E028B0">
            <w:pPr>
              <w:widowControl w:val="0"/>
              <w:spacing w:after="0"/>
              <w:jc w:val="center"/>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отклонение</w:t>
            </w:r>
          </w:p>
        </w:tc>
      </w:tr>
      <w:tr w:rsidR="00176D43" w:rsidRPr="00E028B0" w:rsidTr="00260AE5">
        <w:tc>
          <w:tcPr>
            <w:tcW w:w="1809" w:type="dxa"/>
          </w:tcPr>
          <w:p w:rsidR="00176D43" w:rsidRPr="00E028B0" w:rsidRDefault="00176D43" w:rsidP="00E028B0">
            <w:pPr>
              <w:widowControl w:val="0"/>
              <w:spacing w:after="0"/>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Взрослые платные</w:t>
            </w:r>
          </w:p>
        </w:tc>
        <w:tc>
          <w:tcPr>
            <w:tcW w:w="1418"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1332</w:t>
            </w:r>
          </w:p>
        </w:tc>
        <w:tc>
          <w:tcPr>
            <w:tcW w:w="1701"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987</w:t>
            </w:r>
          </w:p>
        </w:tc>
        <w:tc>
          <w:tcPr>
            <w:tcW w:w="1417" w:type="dxa"/>
          </w:tcPr>
          <w:p w:rsidR="00176D43" w:rsidRPr="00E028B0" w:rsidRDefault="00176D43" w:rsidP="00E028B0">
            <w:pPr>
              <w:widowControl w:val="0"/>
              <w:spacing w:after="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-342</w:t>
            </w:r>
          </w:p>
        </w:tc>
      </w:tr>
      <w:tr w:rsidR="00176D43" w:rsidRPr="00E028B0" w:rsidTr="00260AE5">
        <w:tc>
          <w:tcPr>
            <w:tcW w:w="1809" w:type="dxa"/>
          </w:tcPr>
          <w:p w:rsidR="00176D43" w:rsidRPr="00E028B0" w:rsidRDefault="00176D43" w:rsidP="00E028B0">
            <w:pPr>
              <w:widowControl w:val="0"/>
              <w:spacing w:after="0"/>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Дети платные</w:t>
            </w:r>
          </w:p>
        </w:tc>
        <w:tc>
          <w:tcPr>
            <w:tcW w:w="1418"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119</w:t>
            </w:r>
          </w:p>
        </w:tc>
        <w:tc>
          <w:tcPr>
            <w:tcW w:w="1701"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96</w:t>
            </w:r>
          </w:p>
        </w:tc>
        <w:tc>
          <w:tcPr>
            <w:tcW w:w="1417" w:type="dxa"/>
          </w:tcPr>
          <w:p w:rsidR="00176D43" w:rsidRPr="00E028B0" w:rsidRDefault="00176D43" w:rsidP="00E028B0">
            <w:pPr>
              <w:widowControl w:val="0"/>
              <w:spacing w:after="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-23</w:t>
            </w:r>
          </w:p>
        </w:tc>
      </w:tr>
      <w:tr w:rsidR="00176D43" w:rsidRPr="00E028B0" w:rsidTr="00260AE5">
        <w:tc>
          <w:tcPr>
            <w:tcW w:w="1809" w:type="dxa"/>
          </w:tcPr>
          <w:p w:rsidR="00176D43" w:rsidRPr="00E028B0" w:rsidRDefault="00176D43" w:rsidP="00E028B0">
            <w:pPr>
              <w:widowControl w:val="0"/>
              <w:spacing w:after="0"/>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Взрослые льготники</w:t>
            </w:r>
          </w:p>
        </w:tc>
        <w:tc>
          <w:tcPr>
            <w:tcW w:w="1418"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436</w:t>
            </w:r>
          </w:p>
        </w:tc>
        <w:tc>
          <w:tcPr>
            <w:tcW w:w="1701"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610</w:t>
            </w:r>
          </w:p>
        </w:tc>
        <w:tc>
          <w:tcPr>
            <w:tcW w:w="1417" w:type="dxa"/>
          </w:tcPr>
          <w:p w:rsidR="00176D43" w:rsidRPr="00E028B0" w:rsidRDefault="00176D43" w:rsidP="00E028B0">
            <w:pPr>
              <w:widowControl w:val="0"/>
              <w:spacing w:after="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174</w:t>
            </w:r>
          </w:p>
        </w:tc>
      </w:tr>
      <w:tr w:rsidR="00176D43" w:rsidRPr="00E028B0" w:rsidTr="00260AE5">
        <w:tc>
          <w:tcPr>
            <w:tcW w:w="1809" w:type="dxa"/>
          </w:tcPr>
          <w:p w:rsidR="00176D43" w:rsidRPr="00E028B0" w:rsidRDefault="00176D43" w:rsidP="00E028B0">
            <w:pPr>
              <w:widowControl w:val="0"/>
              <w:spacing w:after="0"/>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Дети льготные</w:t>
            </w:r>
          </w:p>
        </w:tc>
        <w:tc>
          <w:tcPr>
            <w:tcW w:w="1418"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275</w:t>
            </w:r>
          </w:p>
        </w:tc>
        <w:tc>
          <w:tcPr>
            <w:tcW w:w="1701"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269</w:t>
            </w:r>
          </w:p>
        </w:tc>
        <w:tc>
          <w:tcPr>
            <w:tcW w:w="1417" w:type="dxa"/>
          </w:tcPr>
          <w:p w:rsidR="00176D43" w:rsidRPr="00E028B0" w:rsidRDefault="00176D43" w:rsidP="00E028B0">
            <w:pPr>
              <w:widowControl w:val="0"/>
              <w:spacing w:after="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-6</w:t>
            </w:r>
          </w:p>
        </w:tc>
      </w:tr>
      <w:tr w:rsidR="00176D43" w:rsidRPr="00E028B0" w:rsidTr="00260AE5">
        <w:tc>
          <w:tcPr>
            <w:tcW w:w="1809" w:type="dxa"/>
          </w:tcPr>
          <w:p w:rsidR="00176D43" w:rsidRPr="00E028B0" w:rsidRDefault="00176D43" w:rsidP="00E028B0">
            <w:pPr>
              <w:widowControl w:val="0"/>
              <w:spacing w:after="0"/>
              <w:outlineLvl w:val="0"/>
              <w:rPr>
                <w:rFonts w:ascii="Times New Roman" w:hAnsi="Times New Roman" w:cs="Times New Roman"/>
                <w:b/>
                <w:bCs/>
                <w:kern w:val="36"/>
                <w:sz w:val="16"/>
                <w:szCs w:val="16"/>
              </w:rPr>
            </w:pPr>
            <w:r w:rsidRPr="00E028B0">
              <w:rPr>
                <w:rFonts w:ascii="Times New Roman" w:hAnsi="Times New Roman" w:cs="Times New Roman"/>
                <w:b/>
                <w:bCs/>
                <w:kern w:val="36"/>
                <w:sz w:val="16"/>
                <w:szCs w:val="16"/>
              </w:rPr>
              <w:t>Итого</w:t>
            </w:r>
          </w:p>
        </w:tc>
        <w:tc>
          <w:tcPr>
            <w:tcW w:w="1418"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2162</w:t>
            </w:r>
          </w:p>
        </w:tc>
        <w:tc>
          <w:tcPr>
            <w:tcW w:w="1701" w:type="dxa"/>
          </w:tcPr>
          <w:p w:rsidR="00176D43" w:rsidRPr="00E028B0" w:rsidRDefault="00176D43" w:rsidP="00E028B0">
            <w:pPr>
              <w:widowControl w:val="0"/>
              <w:spacing w:after="0"/>
              <w:ind w:firstLine="72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1962</w:t>
            </w:r>
          </w:p>
        </w:tc>
        <w:tc>
          <w:tcPr>
            <w:tcW w:w="1417" w:type="dxa"/>
          </w:tcPr>
          <w:p w:rsidR="00176D43" w:rsidRPr="00E028B0" w:rsidRDefault="00176D43" w:rsidP="00E028B0">
            <w:pPr>
              <w:widowControl w:val="0"/>
              <w:spacing w:after="0"/>
              <w:jc w:val="center"/>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-200</w:t>
            </w:r>
          </w:p>
        </w:tc>
      </w:tr>
    </w:tbl>
    <w:p w:rsidR="00176D43" w:rsidRPr="00E028B0" w:rsidRDefault="00176D43" w:rsidP="00E028B0">
      <w:pPr>
        <w:spacing w:after="0"/>
        <w:rPr>
          <w:rFonts w:ascii="Times New Roman" w:hAnsi="Times New Roman" w:cs="Times New Roman"/>
          <w:sz w:val="16"/>
          <w:szCs w:val="16"/>
        </w:rPr>
      </w:pPr>
      <w:r w:rsidRPr="00E028B0">
        <w:rPr>
          <w:rFonts w:ascii="Times New Roman" w:hAnsi="Times New Roman" w:cs="Times New Roman"/>
          <w:sz w:val="16"/>
          <w:szCs w:val="16"/>
        </w:rPr>
        <w:t xml:space="preserve"> </w:t>
      </w:r>
    </w:p>
    <w:p w:rsidR="00176D43" w:rsidRPr="00E028B0" w:rsidRDefault="00176D43" w:rsidP="00E028B0">
      <w:pPr>
        <w:spacing w:after="0"/>
        <w:jc w:val="both"/>
        <w:rPr>
          <w:rFonts w:ascii="Times New Roman" w:hAnsi="Times New Roman" w:cs="Times New Roman"/>
          <w:sz w:val="16"/>
          <w:szCs w:val="16"/>
        </w:rPr>
      </w:pPr>
      <w:r w:rsidRPr="00E028B0">
        <w:rPr>
          <w:rFonts w:ascii="Times New Roman" w:hAnsi="Times New Roman" w:cs="Times New Roman"/>
          <w:sz w:val="16"/>
          <w:szCs w:val="16"/>
        </w:rPr>
        <w:tab/>
        <w:t>Общая посещаемость бань в 2022 году  снизилась по сравнению с 2021 годом на 200 помывок.  По платным категориям посещаемость упала, но возросла по льготным посещениям, это произошло из-за введения новых льгот. Это же привело к снижению выручки.</w:t>
      </w:r>
    </w:p>
    <w:p w:rsidR="00176D43" w:rsidRPr="00E028B0" w:rsidRDefault="00176D43" w:rsidP="00E028B0">
      <w:pPr>
        <w:spacing w:after="0"/>
        <w:ind w:firstLine="708"/>
        <w:jc w:val="both"/>
        <w:rPr>
          <w:rFonts w:ascii="Times New Roman" w:hAnsi="Times New Roman" w:cs="Times New Roman"/>
          <w:bCs/>
          <w:kern w:val="36"/>
          <w:sz w:val="16"/>
          <w:szCs w:val="16"/>
        </w:rPr>
      </w:pPr>
      <w:r w:rsidRPr="00E028B0">
        <w:rPr>
          <w:rFonts w:ascii="Times New Roman" w:hAnsi="Times New Roman" w:cs="Times New Roman"/>
          <w:bCs/>
          <w:kern w:val="36"/>
          <w:sz w:val="16"/>
          <w:szCs w:val="16"/>
        </w:rPr>
        <w:t>В общественной бане п.Хонгурей проведен плановый косметический ремонт: ремонт скамеек, замена кранов, чистка канализации, побелено парильное отделение. В общественной бане с.Оксино произведен ремонт скважины, временно поломка устранена, но капитальный ремонт будет в летний период 2023 года</w:t>
      </w: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Топливом обеспечены в полном объеме, закупка произведена у МП ЗР «Севержилкомсервис». Стоимость угля в 2022 г. повысилась на 13151,03 руб. и составила 27149,14 руб. за 1 т. Стоимость дров повысилась на 7585,36 руб. и  составила 17178,89 руб. за 1 м.куб. Приобрели:</w:t>
      </w: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 уголь 25 т. (с. Оксино 10 т, п. Хонгурей 15 т.), на сумму 679271,48 руб.</w:t>
      </w: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 дрова 20 м. куб. (с. Оксино 5 м. куб., п. Хонгурей 15 м. куб). на сумму 343577,80 руб..</w:t>
      </w: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В 2022 году в общественных банях с.Оксино и п.Хонгурей установлены противопожарные системы безопасности.</w:t>
      </w:r>
    </w:p>
    <w:p w:rsidR="00176D43" w:rsidRPr="00E028B0" w:rsidRDefault="00176D43" w:rsidP="00E028B0">
      <w:pPr>
        <w:spacing w:after="0"/>
        <w:ind w:firstLine="708"/>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 xml:space="preserve">Дебиторской и кредиторской задолженности на 01.11.2022 г.  у предприятия не имеется. </w:t>
      </w:r>
    </w:p>
    <w:p w:rsidR="00176D43" w:rsidRPr="00E028B0" w:rsidRDefault="00176D43" w:rsidP="00E028B0">
      <w:pPr>
        <w:spacing w:after="0"/>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 xml:space="preserve">     Интенсивности движения кадров и нарушений трудовой дисциплины у предприятия нет.   Все обеспечены спецодеждой согласно норм. Выплата заработной платы происходит в установленные сроки. Повышение заработной платы до МРОТ согласно законодательства.</w:t>
      </w:r>
    </w:p>
    <w:p w:rsidR="00176D43" w:rsidRPr="00E028B0" w:rsidRDefault="00176D43" w:rsidP="00E028B0">
      <w:pPr>
        <w:spacing w:after="0"/>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ab/>
      </w:r>
    </w:p>
    <w:p w:rsidR="00176D43" w:rsidRPr="00E028B0" w:rsidRDefault="00176D43" w:rsidP="00E028B0">
      <w:pPr>
        <w:spacing w:after="0"/>
        <w:jc w:val="both"/>
        <w:outlineLvl w:val="0"/>
        <w:rPr>
          <w:rFonts w:ascii="Times New Roman" w:hAnsi="Times New Roman" w:cs="Times New Roman"/>
          <w:bCs/>
          <w:kern w:val="36"/>
          <w:sz w:val="16"/>
          <w:szCs w:val="16"/>
        </w:rPr>
      </w:pPr>
      <w:r w:rsidRPr="00E028B0">
        <w:rPr>
          <w:rFonts w:ascii="Times New Roman" w:hAnsi="Times New Roman" w:cs="Times New Roman"/>
          <w:bCs/>
          <w:kern w:val="36"/>
          <w:sz w:val="16"/>
          <w:szCs w:val="16"/>
        </w:rPr>
        <w:t>Директор МКП «Пустозерское»   Иванова Г.А.</w:t>
      </w:r>
    </w:p>
    <w:p w:rsidR="00621D28" w:rsidRDefault="00621D28" w:rsidP="00621D28">
      <w:pPr>
        <w:pStyle w:val="ConsPlusNonformat"/>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CA32AE">
        <w:rPr>
          <w:rFonts w:ascii="Times New Roman" w:hAnsi="Times New Roman" w:cs="Times New Roman"/>
          <w:b/>
          <w:bCs/>
          <w:color w:val="000000"/>
          <w:sz w:val="24"/>
          <w:szCs w:val="24"/>
        </w:rPr>
        <w:t xml:space="preserve">   </w:t>
      </w:r>
      <w:r>
        <w:rPr>
          <w:rFonts w:ascii="Times New Roman" w:hAnsi="Times New Roman" w:cs="Times New Roman"/>
          <w:b/>
          <w:bCs/>
          <w:i/>
          <w:color w:val="000000"/>
          <w:sz w:val="24"/>
          <w:szCs w:val="24"/>
        </w:rPr>
        <w:t xml:space="preserve">                 </w:t>
      </w:r>
      <w:r w:rsidRPr="00CA32A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CA32AE">
        <w:rPr>
          <w:rFonts w:ascii="Times New Roman" w:hAnsi="Times New Roman" w:cs="Times New Roman"/>
          <w:b/>
          <w:bCs/>
          <w:color w:val="000000"/>
          <w:sz w:val="24"/>
          <w:szCs w:val="24"/>
        </w:rPr>
        <w:t xml:space="preserve"> </w:t>
      </w:r>
      <w:r>
        <w:rPr>
          <w:rFonts w:ascii="Times New Roman" w:hAnsi="Times New Roman" w:cs="Times New Roman"/>
          <w:b/>
          <w:noProof/>
          <w:color w:val="000000"/>
          <w:sz w:val="24"/>
          <w:szCs w:val="24"/>
        </w:rPr>
        <w:drawing>
          <wp:inline distT="0" distB="0" distL="0" distR="0">
            <wp:extent cx="571500" cy="67818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621D28" w:rsidRPr="00621D28" w:rsidRDefault="00621D28" w:rsidP="00621D28">
      <w:pPr>
        <w:pStyle w:val="ConsPlusNonformat"/>
        <w:widowControl/>
        <w:jc w:val="center"/>
        <w:rPr>
          <w:rFonts w:ascii="Times New Roman" w:hAnsi="Times New Roman" w:cs="Times New Roman"/>
          <w:b/>
          <w:bCs/>
          <w:color w:val="000000"/>
          <w:sz w:val="16"/>
          <w:szCs w:val="16"/>
        </w:rPr>
      </w:pPr>
      <w:r w:rsidRPr="00621D28">
        <w:rPr>
          <w:rFonts w:ascii="Times New Roman" w:hAnsi="Times New Roman" w:cs="Times New Roman"/>
          <w:b/>
          <w:bCs/>
          <w:color w:val="000000"/>
          <w:sz w:val="16"/>
          <w:szCs w:val="16"/>
        </w:rPr>
        <w:t>СОВЕТ ДЕПУТАТОВ</w:t>
      </w:r>
    </w:p>
    <w:p w:rsidR="00621D28" w:rsidRPr="00621D28" w:rsidRDefault="00621D28" w:rsidP="00621D28">
      <w:pPr>
        <w:pStyle w:val="ConsPlusNonformat"/>
        <w:widowControl/>
        <w:jc w:val="center"/>
        <w:rPr>
          <w:rFonts w:ascii="Times New Roman" w:hAnsi="Times New Roman" w:cs="Times New Roman"/>
          <w:b/>
          <w:bCs/>
          <w:color w:val="000000"/>
          <w:sz w:val="16"/>
          <w:szCs w:val="16"/>
        </w:rPr>
      </w:pPr>
      <w:r w:rsidRPr="00621D28">
        <w:rPr>
          <w:rFonts w:ascii="Times New Roman" w:hAnsi="Times New Roman" w:cs="Times New Roman"/>
          <w:b/>
          <w:bCs/>
          <w:color w:val="000000"/>
          <w:sz w:val="16"/>
          <w:szCs w:val="16"/>
        </w:rPr>
        <w:t>СЕЛЬСКОГО ПОСЕЛЕНИЯ «ПУСТОЗЕРСКИЙ СЕЛЬСОВЕТ»</w:t>
      </w:r>
    </w:p>
    <w:p w:rsidR="00621D28" w:rsidRPr="00621D28" w:rsidRDefault="00621D28" w:rsidP="00621D28">
      <w:pPr>
        <w:pStyle w:val="ConsPlusNonformat"/>
        <w:widowControl/>
        <w:jc w:val="center"/>
        <w:rPr>
          <w:rFonts w:ascii="Times New Roman" w:hAnsi="Times New Roman" w:cs="Times New Roman"/>
          <w:b/>
          <w:bCs/>
          <w:color w:val="000000"/>
          <w:sz w:val="16"/>
          <w:szCs w:val="16"/>
        </w:rPr>
      </w:pPr>
      <w:r w:rsidRPr="00621D28">
        <w:rPr>
          <w:rFonts w:ascii="Times New Roman" w:hAnsi="Times New Roman" w:cs="Times New Roman"/>
          <w:b/>
          <w:bCs/>
          <w:color w:val="000000"/>
          <w:sz w:val="16"/>
          <w:szCs w:val="16"/>
        </w:rPr>
        <w:t>ЗАПОЛЯРНОГО РАЙОНА</w:t>
      </w:r>
    </w:p>
    <w:p w:rsidR="00621D28" w:rsidRPr="00621D28" w:rsidRDefault="00621D28" w:rsidP="00621D28">
      <w:pPr>
        <w:pStyle w:val="ConsPlusNonformat"/>
        <w:widowControl/>
        <w:jc w:val="center"/>
        <w:rPr>
          <w:rFonts w:ascii="Times New Roman" w:hAnsi="Times New Roman" w:cs="Times New Roman"/>
          <w:b/>
          <w:bCs/>
          <w:color w:val="000000"/>
          <w:sz w:val="16"/>
          <w:szCs w:val="16"/>
        </w:rPr>
      </w:pPr>
      <w:r w:rsidRPr="00621D28">
        <w:rPr>
          <w:rFonts w:ascii="Times New Roman" w:hAnsi="Times New Roman" w:cs="Times New Roman"/>
          <w:b/>
          <w:bCs/>
          <w:color w:val="000000"/>
          <w:sz w:val="16"/>
          <w:szCs w:val="16"/>
        </w:rPr>
        <w:t>НЕНЕЦКОГО АВТОНОМНОГО ОКРУГА</w:t>
      </w:r>
    </w:p>
    <w:p w:rsidR="00621D28" w:rsidRPr="00621D28" w:rsidRDefault="00621D28" w:rsidP="00621D28">
      <w:pPr>
        <w:pStyle w:val="ConsPlusTitle"/>
        <w:widowControl/>
        <w:jc w:val="center"/>
        <w:rPr>
          <w:rFonts w:ascii="Times New Roman" w:hAnsi="Times New Roman" w:cs="Times New Roman"/>
          <w:color w:val="000000"/>
          <w:sz w:val="16"/>
          <w:szCs w:val="16"/>
        </w:rPr>
      </w:pPr>
    </w:p>
    <w:p w:rsidR="00621D28" w:rsidRPr="00621D28" w:rsidRDefault="00621D28" w:rsidP="00621D28">
      <w:pPr>
        <w:pStyle w:val="ConsPlusTitle"/>
        <w:widowControl/>
        <w:jc w:val="center"/>
        <w:rPr>
          <w:rFonts w:ascii="Times New Roman" w:hAnsi="Times New Roman" w:cs="Times New Roman"/>
          <w:b w:val="0"/>
          <w:sz w:val="16"/>
          <w:szCs w:val="16"/>
        </w:rPr>
      </w:pPr>
      <w:r w:rsidRPr="00621D28">
        <w:rPr>
          <w:rFonts w:ascii="Times New Roman" w:hAnsi="Times New Roman" w:cs="Times New Roman"/>
          <w:b w:val="0"/>
          <w:sz w:val="16"/>
          <w:szCs w:val="16"/>
        </w:rPr>
        <w:lastRenderedPageBreak/>
        <w:t>Двенадцатое  заседание 28- го созыва</w:t>
      </w:r>
    </w:p>
    <w:p w:rsidR="00621D28" w:rsidRPr="00621D28" w:rsidRDefault="00621D28" w:rsidP="00621D28">
      <w:pPr>
        <w:pStyle w:val="ConsPlusTitle"/>
        <w:widowControl/>
        <w:jc w:val="center"/>
        <w:rPr>
          <w:rFonts w:ascii="Times New Roman" w:hAnsi="Times New Roman" w:cs="Times New Roman"/>
          <w:color w:val="000000"/>
          <w:sz w:val="16"/>
          <w:szCs w:val="16"/>
        </w:rPr>
      </w:pPr>
    </w:p>
    <w:p w:rsidR="00621D28" w:rsidRPr="00621D28" w:rsidRDefault="00621D28" w:rsidP="00621D28">
      <w:pPr>
        <w:pStyle w:val="ConsPlusTitle"/>
        <w:widowControl/>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РЕШЕНИЕ</w:t>
      </w:r>
    </w:p>
    <w:p w:rsidR="00621D28" w:rsidRPr="00621D28" w:rsidRDefault="00621D28" w:rsidP="00621D28">
      <w:pPr>
        <w:pStyle w:val="ConsPlusTitle"/>
        <w:widowControl/>
        <w:jc w:val="center"/>
        <w:rPr>
          <w:rFonts w:ascii="Times New Roman" w:hAnsi="Times New Roman" w:cs="Times New Roman"/>
          <w:color w:val="000000"/>
          <w:sz w:val="16"/>
          <w:szCs w:val="16"/>
        </w:rPr>
      </w:pPr>
    </w:p>
    <w:p w:rsidR="00621D28" w:rsidRPr="00621D28" w:rsidRDefault="00621D28" w:rsidP="00621D28">
      <w:pPr>
        <w:pStyle w:val="ConsPlusTitle"/>
        <w:widowControl/>
        <w:jc w:val="center"/>
        <w:rPr>
          <w:rFonts w:ascii="Times New Roman" w:hAnsi="Times New Roman" w:cs="Times New Roman"/>
          <w:b w:val="0"/>
          <w:sz w:val="16"/>
          <w:szCs w:val="16"/>
        </w:rPr>
      </w:pPr>
      <w:r w:rsidRPr="00621D28">
        <w:rPr>
          <w:rFonts w:ascii="Times New Roman" w:hAnsi="Times New Roman" w:cs="Times New Roman"/>
          <w:b w:val="0"/>
          <w:sz w:val="16"/>
          <w:szCs w:val="16"/>
        </w:rPr>
        <w:t>от  28  декабря 2022 года № 10</w:t>
      </w:r>
    </w:p>
    <w:p w:rsidR="00621D28" w:rsidRPr="00621D28" w:rsidRDefault="00621D28" w:rsidP="00621D28">
      <w:pPr>
        <w:spacing w:after="0" w:line="240" w:lineRule="auto"/>
        <w:rPr>
          <w:rFonts w:ascii="Times New Roman" w:hAnsi="Times New Roman" w:cs="Times New Roman"/>
          <w:color w:val="FF0000"/>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О ВНЕСЕНИИ ИЗМЕНЕНИЙ  В РЕШЕНИЕ СОВЕТА ДЕПУТАТОВ</w:t>
      </w: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СЕЛЬСКОГО ПОСЕЛЕНИЯ «ПУСТОЗЕРСКИЙ СЕЛЬСОВЕТ»</w:t>
      </w: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ЗАПОЛЯРНОГО РАЙОНА НЕНЕЦКОГО АВТОНОМНОГО ОКРУГА</w:t>
      </w: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 xml:space="preserve">ОТ 28.12.2021 № 2  «О   МЕСТНОМ   БЮДЖЕТЕ   </w:t>
      </w:r>
      <w:r w:rsidRPr="00621D28">
        <w:rPr>
          <w:rFonts w:ascii="Times New Roman" w:hAnsi="Times New Roman" w:cs="Times New Roman"/>
          <w:b/>
          <w:bCs/>
          <w:sz w:val="16"/>
          <w:szCs w:val="16"/>
        </w:rPr>
        <w:t>НА   2022 ГОД»</w:t>
      </w:r>
    </w:p>
    <w:p w:rsidR="00621D28" w:rsidRPr="00621D28" w:rsidRDefault="00621D28" w:rsidP="00621D28">
      <w:pPr>
        <w:pStyle w:val="ConsTitle"/>
        <w:ind w:right="0"/>
        <w:rPr>
          <w:rFonts w:ascii="Times New Roman" w:hAnsi="Times New Roman"/>
          <w:szCs w:val="16"/>
        </w:rPr>
      </w:pPr>
    </w:p>
    <w:p w:rsidR="00621D28" w:rsidRPr="00621D28" w:rsidRDefault="00621D28" w:rsidP="00621D28">
      <w:pPr>
        <w:pStyle w:val="ConsTitle"/>
        <w:ind w:right="0"/>
        <w:rPr>
          <w:rFonts w:ascii="Times New Roman" w:hAnsi="Times New Roman"/>
          <w:szCs w:val="16"/>
        </w:rPr>
      </w:pPr>
    </w:p>
    <w:p w:rsidR="00621D28" w:rsidRPr="00621D28" w:rsidRDefault="00621D28" w:rsidP="00621D28">
      <w:pPr>
        <w:pStyle w:val="ConsTitle"/>
        <w:ind w:right="0"/>
        <w:jc w:val="both"/>
        <w:rPr>
          <w:rFonts w:ascii="Times New Roman" w:hAnsi="Times New Roman"/>
          <w:szCs w:val="16"/>
        </w:rPr>
      </w:pPr>
      <w:r w:rsidRPr="00621D28">
        <w:rPr>
          <w:rFonts w:ascii="Times New Roman" w:hAnsi="Times New Roman"/>
          <w:szCs w:val="16"/>
        </w:rPr>
        <w:t xml:space="preserve">            </w:t>
      </w:r>
      <w:r w:rsidRPr="00621D28">
        <w:rPr>
          <w:rFonts w:ascii="Times New Roman" w:hAnsi="Times New Roman"/>
          <w:b w:val="0"/>
          <w:szCs w:val="16"/>
        </w:rPr>
        <w:t>Руководствуясь Бюджетным кодексом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621D28" w:rsidRPr="00621D28" w:rsidRDefault="00621D28" w:rsidP="00621D28">
      <w:pPr>
        <w:pStyle w:val="a8"/>
        <w:jc w:val="both"/>
        <w:rPr>
          <w:rFonts w:ascii="Times New Roman" w:hAnsi="Times New Roman"/>
          <w:color w:val="FF0000"/>
          <w:sz w:val="16"/>
          <w:szCs w:val="16"/>
        </w:rPr>
      </w:pPr>
      <w:r w:rsidRPr="00621D28">
        <w:rPr>
          <w:rFonts w:ascii="Times New Roman" w:hAnsi="Times New Roman"/>
          <w:sz w:val="16"/>
          <w:szCs w:val="16"/>
        </w:rPr>
        <w:t xml:space="preserve">          1. Внести в решение Совета депутатов Сельского Поселения «Пустозерский сельсовет» Заполярного района Ненецкого автономного округа от 28.12.2021 № 2 «О местном бюджете на 2022 год» (в ред. от 29.03.2022 №1, от 28.04.2022 №3, от 30.09.2022 №1) следующие изменения:   </w:t>
      </w:r>
    </w:p>
    <w:p w:rsidR="00621D28" w:rsidRPr="00621D28" w:rsidRDefault="00621D28" w:rsidP="00621D28">
      <w:pPr>
        <w:pStyle w:val="a8"/>
        <w:jc w:val="both"/>
        <w:rPr>
          <w:rFonts w:ascii="Times New Roman" w:hAnsi="Times New Roman"/>
          <w:sz w:val="16"/>
          <w:szCs w:val="16"/>
        </w:rPr>
      </w:pPr>
      <w:r w:rsidRPr="00621D28">
        <w:rPr>
          <w:rFonts w:ascii="Times New Roman" w:hAnsi="Times New Roman"/>
          <w:sz w:val="16"/>
          <w:szCs w:val="16"/>
        </w:rPr>
        <w:t xml:space="preserve">            1.1. в пункте 1:</w:t>
      </w:r>
    </w:p>
    <w:p w:rsidR="00621D28" w:rsidRPr="00621D28" w:rsidRDefault="00621D28" w:rsidP="00621D28">
      <w:pPr>
        <w:pStyle w:val="a8"/>
        <w:jc w:val="both"/>
        <w:rPr>
          <w:rFonts w:ascii="Times New Roman" w:hAnsi="Times New Roman"/>
          <w:color w:val="000000"/>
          <w:sz w:val="16"/>
          <w:szCs w:val="16"/>
        </w:rPr>
      </w:pPr>
      <w:r w:rsidRPr="00621D28">
        <w:rPr>
          <w:rFonts w:ascii="Times New Roman" w:hAnsi="Times New Roman"/>
          <w:color w:val="FF0000"/>
          <w:sz w:val="16"/>
          <w:szCs w:val="16"/>
        </w:rPr>
        <w:t xml:space="preserve">        </w:t>
      </w:r>
      <w:r w:rsidRPr="00621D28">
        <w:rPr>
          <w:rFonts w:ascii="Times New Roman" w:hAnsi="Times New Roman"/>
          <w:color w:val="000000"/>
          <w:sz w:val="16"/>
          <w:szCs w:val="16"/>
        </w:rPr>
        <w:t>1) подпункт 1.1. изложить в следующей редакции:</w:t>
      </w:r>
    </w:p>
    <w:p w:rsidR="00621D28" w:rsidRPr="00621D28" w:rsidRDefault="00621D28" w:rsidP="00621D28">
      <w:pPr>
        <w:pStyle w:val="a8"/>
        <w:jc w:val="both"/>
        <w:rPr>
          <w:rFonts w:ascii="Times New Roman" w:hAnsi="Times New Roman"/>
          <w:sz w:val="16"/>
          <w:szCs w:val="16"/>
        </w:rPr>
      </w:pPr>
      <w:r w:rsidRPr="00621D28">
        <w:rPr>
          <w:rFonts w:ascii="Times New Roman" w:hAnsi="Times New Roman"/>
          <w:sz w:val="16"/>
          <w:szCs w:val="16"/>
        </w:rPr>
        <w:t xml:space="preserve"> «1.1. общий объем доходов местного бюджета в сумме   62 101,7 тыс. рублей»;</w:t>
      </w:r>
    </w:p>
    <w:p w:rsidR="00621D28" w:rsidRPr="00621D28" w:rsidRDefault="00621D28" w:rsidP="00621D28">
      <w:pPr>
        <w:pStyle w:val="a8"/>
        <w:jc w:val="both"/>
        <w:rPr>
          <w:rFonts w:ascii="Times New Roman" w:hAnsi="Times New Roman"/>
          <w:sz w:val="16"/>
          <w:szCs w:val="16"/>
        </w:rPr>
      </w:pPr>
      <w:r w:rsidRPr="00621D28">
        <w:rPr>
          <w:rFonts w:ascii="Times New Roman" w:hAnsi="Times New Roman"/>
          <w:sz w:val="16"/>
          <w:szCs w:val="16"/>
        </w:rPr>
        <w:t xml:space="preserve">        2) подпункт 1.2. изложить в следующей редакции:</w:t>
      </w:r>
    </w:p>
    <w:p w:rsidR="00621D28" w:rsidRPr="00621D28" w:rsidRDefault="00621D28" w:rsidP="00621D28">
      <w:pPr>
        <w:pStyle w:val="a8"/>
        <w:jc w:val="both"/>
        <w:rPr>
          <w:rFonts w:ascii="Times New Roman" w:hAnsi="Times New Roman"/>
          <w:sz w:val="16"/>
          <w:szCs w:val="16"/>
        </w:rPr>
      </w:pPr>
      <w:r w:rsidRPr="00621D28">
        <w:rPr>
          <w:rFonts w:ascii="Times New Roman" w:hAnsi="Times New Roman"/>
          <w:sz w:val="16"/>
          <w:szCs w:val="16"/>
        </w:rPr>
        <w:t>« 1.2. общий объем расходов местного бюджета в сумме  62 904,4 тыс. рублей»;</w:t>
      </w:r>
    </w:p>
    <w:p w:rsidR="00621D28" w:rsidRPr="00621D28" w:rsidRDefault="00621D28" w:rsidP="00621D28">
      <w:pPr>
        <w:pStyle w:val="a8"/>
        <w:jc w:val="both"/>
        <w:rPr>
          <w:rFonts w:ascii="Times New Roman" w:hAnsi="Times New Roman"/>
          <w:sz w:val="16"/>
          <w:szCs w:val="16"/>
        </w:rPr>
      </w:pPr>
      <w:r w:rsidRPr="00621D28">
        <w:rPr>
          <w:rFonts w:ascii="Times New Roman" w:hAnsi="Times New Roman"/>
          <w:sz w:val="16"/>
          <w:szCs w:val="16"/>
        </w:rPr>
        <w:t xml:space="preserve">        3) подпункт 1.3. изложить в следующей редакции:</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«1.3. дефицит местного бюджета в сумме 802,7тыс. руб. или 16,6 % утвержденного общего годового объема доходов местного бюджета без учета утвержденного объема безвозмездных поступлений».</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1.2. Приложение 1 «Доходы местного  бюджета по кодам классификации доходов бюджетов на 2022 год» изложить в новой редакции (приложение 1 к настоящему решению).</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изложить в новой редакции (приложение 2 к настоящему решению).</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1.4. Приложение 3 «Источники внутреннего финансирования дефицита местного бюджета на 2022 год» изложить в новой редакции (приложение 3 к настоящему решению).</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1.5.  Пункт 7 изложить в  следующей редакции:</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«7.Утвердить объем бюджетных ассигнований муниципального дорожного фонда  на 2022 год в сумме 339,3 тыс. рублей. Установить,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1.6.  Пункт 9 изложить в следующей редакции:</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«9.Утвердить объем межбюджетных трансфертов, получаемых от других бюджетов бюджетной системы Российской Федерации в 2022 году в сумме 57 140,7 тыс</w:t>
      </w:r>
      <w:r w:rsidRPr="00621D28">
        <w:rPr>
          <w:rFonts w:ascii="Times New Roman" w:hAnsi="Times New Roman" w:cs="Times New Roman"/>
          <w:color w:val="FF0000"/>
          <w:sz w:val="16"/>
          <w:szCs w:val="16"/>
        </w:rPr>
        <w:t>.</w:t>
      </w:r>
      <w:r w:rsidRPr="00621D28">
        <w:rPr>
          <w:rFonts w:ascii="Times New Roman" w:hAnsi="Times New Roman" w:cs="Times New Roman"/>
          <w:sz w:val="16"/>
          <w:szCs w:val="16"/>
        </w:rPr>
        <w:t xml:space="preserve"> рублей».</w:t>
      </w:r>
    </w:p>
    <w:p w:rsidR="00621D28" w:rsidRPr="00621D28" w:rsidRDefault="00621D28" w:rsidP="00621D28">
      <w:pPr>
        <w:spacing w:after="0" w:line="240" w:lineRule="auto"/>
        <w:jc w:val="both"/>
        <w:rPr>
          <w:rFonts w:ascii="Times New Roman" w:hAnsi="Times New Roman" w:cs="Times New Roman"/>
          <w:sz w:val="16"/>
          <w:szCs w:val="16"/>
        </w:rPr>
      </w:pP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      2. Настоящее решение вступает в силу со дня его официального опубликования (обнародования).</w:t>
      </w:r>
    </w:p>
    <w:p w:rsidR="00621D28" w:rsidRPr="00621D28" w:rsidRDefault="00621D28" w:rsidP="00621D28">
      <w:pPr>
        <w:pStyle w:val="ConsPlusNormal"/>
        <w:widowControl/>
        <w:jc w:val="both"/>
        <w:rPr>
          <w:rFonts w:ascii="Times New Roman" w:hAnsi="Times New Roman" w:cs="Times New Roman"/>
          <w:sz w:val="16"/>
          <w:szCs w:val="16"/>
        </w:rPr>
      </w:pPr>
      <w:r w:rsidRPr="00621D28">
        <w:rPr>
          <w:rFonts w:ascii="Times New Roman" w:hAnsi="Times New Roman" w:cs="Times New Roman"/>
          <w:sz w:val="16"/>
          <w:szCs w:val="16"/>
        </w:rPr>
        <w:t xml:space="preserve">  </w:t>
      </w:r>
    </w:p>
    <w:p w:rsidR="00621D28" w:rsidRPr="00621D28" w:rsidRDefault="00621D28" w:rsidP="00621D28">
      <w:pPr>
        <w:pStyle w:val="ConsPlusNormal"/>
        <w:widowControl/>
        <w:jc w:val="both"/>
        <w:rPr>
          <w:rFonts w:ascii="Times New Roman" w:hAnsi="Times New Roman" w:cs="Times New Roman"/>
          <w:sz w:val="16"/>
          <w:szCs w:val="16"/>
        </w:rPr>
      </w:pPr>
      <w:r w:rsidRPr="00621D28">
        <w:rPr>
          <w:rFonts w:ascii="Times New Roman" w:hAnsi="Times New Roman" w:cs="Times New Roman"/>
          <w:sz w:val="16"/>
          <w:szCs w:val="16"/>
        </w:rPr>
        <w:t xml:space="preserve">  Глава Сельского поселения                                                                  </w:t>
      </w:r>
    </w:p>
    <w:p w:rsidR="00176D43" w:rsidRPr="00621D28" w:rsidRDefault="00621D28" w:rsidP="00621D28">
      <w:pPr>
        <w:spacing w:after="0" w:line="240" w:lineRule="auto"/>
        <w:outlineLvl w:val="0"/>
        <w:rPr>
          <w:rFonts w:ascii="Times New Roman" w:hAnsi="Times New Roman" w:cs="Times New Roman"/>
          <w:sz w:val="16"/>
          <w:szCs w:val="16"/>
        </w:rPr>
      </w:pPr>
      <w:r w:rsidRPr="00621D28">
        <w:rPr>
          <w:rFonts w:ascii="Times New Roman" w:hAnsi="Times New Roman" w:cs="Times New Roman"/>
          <w:sz w:val="16"/>
          <w:szCs w:val="16"/>
        </w:rPr>
        <w:t>«Пустозерский сельсовет ЗР НАО                                                             С.М.Макарова</w:t>
      </w: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Приложение 1(приложение 1)</w:t>
      </w:r>
    </w:p>
    <w:p w:rsidR="00621D28" w:rsidRPr="00621D28" w:rsidRDefault="00621D28" w:rsidP="00621D28">
      <w:pPr>
        <w:spacing w:after="0" w:line="240" w:lineRule="auto"/>
        <w:ind w:firstLine="5760"/>
        <w:jc w:val="right"/>
        <w:rPr>
          <w:rFonts w:ascii="Times New Roman" w:hAnsi="Times New Roman" w:cs="Times New Roman"/>
          <w:sz w:val="16"/>
          <w:szCs w:val="16"/>
        </w:rPr>
      </w:pPr>
      <w:r w:rsidRPr="00621D28">
        <w:rPr>
          <w:rFonts w:ascii="Times New Roman" w:hAnsi="Times New Roman" w:cs="Times New Roman"/>
          <w:sz w:val="16"/>
          <w:szCs w:val="16"/>
        </w:rPr>
        <w:t xml:space="preserve">    к решению  Совета  депутатов</w:t>
      </w:r>
    </w:p>
    <w:p w:rsidR="00621D28" w:rsidRPr="00621D28" w:rsidRDefault="00621D28" w:rsidP="00621D28">
      <w:pPr>
        <w:spacing w:after="0" w:line="240" w:lineRule="auto"/>
        <w:ind w:firstLine="5760"/>
        <w:jc w:val="center"/>
        <w:rPr>
          <w:rFonts w:ascii="Times New Roman" w:hAnsi="Times New Roman" w:cs="Times New Roman"/>
          <w:sz w:val="16"/>
          <w:szCs w:val="16"/>
          <w:lang w:eastAsia="en-US"/>
        </w:rPr>
      </w:pPr>
      <w:r w:rsidRPr="00621D28">
        <w:rPr>
          <w:rFonts w:ascii="Times New Roman" w:hAnsi="Times New Roman" w:cs="Times New Roman"/>
          <w:sz w:val="16"/>
          <w:szCs w:val="16"/>
        </w:rPr>
        <w:t xml:space="preserve">                       Сельского поселения «Пустозерский  сельсовет»</w:t>
      </w:r>
    </w:p>
    <w:p w:rsidR="00621D28" w:rsidRPr="00621D28" w:rsidRDefault="00621D28" w:rsidP="00621D28">
      <w:pPr>
        <w:spacing w:after="0" w:line="240" w:lineRule="auto"/>
        <w:ind w:firstLine="5760"/>
        <w:rPr>
          <w:rFonts w:ascii="Times New Roman" w:hAnsi="Times New Roman" w:cs="Times New Roman"/>
          <w:sz w:val="16"/>
          <w:szCs w:val="16"/>
        </w:rPr>
      </w:pPr>
      <w:r w:rsidRPr="00621D28">
        <w:rPr>
          <w:rFonts w:ascii="Times New Roman" w:hAnsi="Times New Roman" w:cs="Times New Roman"/>
          <w:sz w:val="16"/>
          <w:szCs w:val="16"/>
        </w:rPr>
        <w:t xml:space="preserve">                  Заполярного района Ненецкого автономного округа</w:t>
      </w:r>
    </w:p>
    <w:p w:rsidR="00621D28" w:rsidRPr="00621D28" w:rsidRDefault="00621D28" w:rsidP="00621D28">
      <w:pPr>
        <w:spacing w:after="0" w:line="240" w:lineRule="auto"/>
        <w:ind w:firstLine="5760"/>
        <w:jc w:val="right"/>
        <w:rPr>
          <w:rFonts w:ascii="Times New Roman" w:hAnsi="Times New Roman" w:cs="Times New Roman"/>
          <w:sz w:val="16"/>
          <w:szCs w:val="16"/>
        </w:rPr>
      </w:pPr>
      <w:r w:rsidRPr="00621D28">
        <w:rPr>
          <w:rFonts w:ascii="Times New Roman" w:hAnsi="Times New Roman" w:cs="Times New Roman"/>
          <w:sz w:val="16"/>
          <w:szCs w:val="16"/>
        </w:rPr>
        <w:t xml:space="preserve">«О  местном бюджете на 2022 год»                                                </w:t>
      </w:r>
    </w:p>
    <w:p w:rsidR="00621D28" w:rsidRPr="00621D28" w:rsidRDefault="00621D28" w:rsidP="00621D28">
      <w:pPr>
        <w:spacing w:after="0" w:line="240" w:lineRule="auto"/>
        <w:rPr>
          <w:rStyle w:val="hl41"/>
          <w:rFonts w:ascii="Times New Roman" w:hAnsi="Times New Roman" w:cs="Times New Roman"/>
          <w:b w:val="0"/>
          <w:bCs w:val="0"/>
          <w:sz w:val="16"/>
          <w:szCs w:val="16"/>
        </w:rPr>
      </w:pPr>
      <w:r w:rsidRPr="00621D28">
        <w:rPr>
          <w:rFonts w:ascii="Times New Roman" w:hAnsi="Times New Roman" w:cs="Times New Roman"/>
          <w:sz w:val="16"/>
          <w:szCs w:val="16"/>
        </w:rPr>
        <w:t xml:space="preserve">                                                                                                                                                                                                                     от   </w:t>
      </w:r>
      <w:r w:rsidRPr="00621D28">
        <w:rPr>
          <w:rStyle w:val="hl41"/>
          <w:rFonts w:ascii="Times New Roman" w:hAnsi="Times New Roman" w:cs="Times New Roman"/>
          <w:b w:val="0"/>
          <w:bCs w:val="0"/>
          <w:sz w:val="16"/>
          <w:szCs w:val="16"/>
        </w:rPr>
        <w:t xml:space="preserve">28.12.2022  № 10                                                                                          </w:t>
      </w:r>
    </w:p>
    <w:p w:rsidR="00621D28" w:rsidRPr="00621D28" w:rsidRDefault="00621D28" w:rsidP="00621D28">
      <w:pPr>
        <w:spacing w:after="0" w:line="240" w:lineRule="auto"/>
        <w:rPr>
          <w:rStyle w:val="hl41"/>
          <w:rFonts w:ascii="Times New Roman" w:hAnsi="Times New Roman" w:cs="Times New Roman"/>
          <w:b w:val="0"/>
          <w:bCs w:val="0"/>
          <w:color w:val="FF0000"/>
          <w:sz w:val="16"/>
          <w:szCs w:val="16"/>
        </w:rPr>
      </w:pPr>
      <w:r w:rsidRPr="00621D28">
        <w:rPr>
          <w:rStyle w:val="hl41"/>
          <w:rFonts w:ascii="Times New Roman" w:hAnsi="Times New Roman" w:cs="Times New Roman"/>
          <w:b w:val="0"/>
          <w:bCs w:val="0"/>
          <w:color w:val="FF0000"/>
          <w:sz w:val="16"/>
          <w:szCs w:val="16"/>
        </w:rPr>
        <w:t xml:space="preserve">                                                                  </w:t>
      </w:r>
    </w:p>
    <w:p w:rsidR="00621D28" w:rsidRPr="00621D28" w:rsidRDefault="00621D28" w:rsidP="00621D28">
      <w:pPr>
        <w:spacing w:after="0" w:line="240" w:lineRule="auto"/>
        <w:rPr>
          <w:rFonts w:ascii="Times New Roman" w:hAnsi="Times New Roman" w:cs="Times New Roman"/>
          <w:color w:val="FF0000"/>
          <w:sz w:val="16"/>
          <w:szCs w:val="16"/>
        </w:rPr>
      </w:pPr>
      <w:r w:rsidRPr="00621D28">
        <w:rPr>
          <w:rStyle w:val="hl41"/>
          <w:rFonts w:ascii="Times New Roman" w:hAnsi="Times New Roman" w:cs="Times New Roman"/>
          <w:b w:val="0"/>
          <w:bCs w:val="0"/>
          <w:color w:val="FF0000"/>
          <w:sz w:val="16"/>
          <w:szCs w:val="16"/>
        </w:rPr>
        <w:t xml:space="preserve">                                                                </w:t>
      </w:r>
      <w:r w:rsidRPr="00621D28">
        <w:rPr>
          <w:rStyle w:val="hl41"/>
          <w:rFonts w:ascii="Times New Roman" w:hAnsi="Times New Roman" w:cs="Times New Roman"/>
          <w:sz w:val="16"/>
          <w:szCs w:val="16"/>
        </w:rPr>
        <w:t>Доходы   местного  бюджета  по  кодам  классификации  доходов  бюджетов на 2022 год</w:t>
      </w:r>
    </w:p>
    <w:p w:rsidR="00621D28" w:rsidRPr="00621D28" w:rsidRDefault="00621D28" w:rsidP="00621D28">
      <w:pPr>
        <w:pStyle w:val="ab"/>
        <w:spacing w:before="0" w:beforeAutospacing="0" w:after="0" w:afterAutospacing="0"/>
        <w:rPr>
          <w:sz w:val="16"/>
          <w:szCs w:val="16"/>
        </w:rPr>
      </w:pPr>
      <w:r w:rsidRPr="00621D28">
        <w:rPr>
          <w:sz w:val="16"/>
          <w:szCs w:val="16"/>
        </w:rPr>
        <w:t xml:space="preserve">                                                                                                                                                                                                                               (тыс. рублей)</w:t>
      </w:r>
    </w:p>
    <w:tbl>
      <w:tblPr>
        <w:tblpPr w:leftFromText="180" w:rightFromText="180" w:vertAnchor="text" w:horzAnchor="margin" w:tblpXSpec="center" w:tblpY="6"/>
        <w:tblW w:w="1032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415"/>
        <w:gridCol w:w="50"/>
        <w:gridCol w:w="6329"/>
        <w:gridCol w:w="1532"/>
      </w:tblGrid>
      <w:tr w:rsidR="00621D28" w:rsidRPr="00621D28" w:rsidTr="00260AE5">
        <w:tc>
          <w:tcPr>
            <w:tcW w:w="2415" w:type="dxa"/>
            <w:tcBorders>
              <w:top w:val="single" w:sz="4" w:space="0" w:color="auto"/>
              <w:left w:val="single" w:sz="4" w:space="0" w:color="auto"/>
              <w:bottom w:val="single" w:sz="4" w:space="0" w:color="auto"/>
              <w:right w:val="single" w:sz="4" w:space="0" w:color="auto"/>
            </w:tcBorders>
            <w:vAlign w:val="center"/>
          </w:tcPr>
          <w:p w:rsidR="00621D28" w:rsidRPr="00621D28" w:rsidRDefault="00621D28" w:rsidP="00621D28">
            <w:pPr>
              <w:pStyle w:val="ab"/>
              <w:spacing w:before="0" w:beforeAutospacing="0" w:after="0" w:afterAutospacing="0"/>
              <w:jc w:val="center"/>
              <w:rPr>
                <w:sz w:val="16"/>
                <w:szCs w:val="16"/>
              </w:rPr>
            </w:pPr>
            <w:r w:rsidRPr="00621D28">
              <w:rPr>
                <w:sz w:val="16"/>
                <w:szCs w:val="16"/>
              </w:rPr>
              <w:t>Код</w:t>
            </w:r>
          </w:p>
          <w:p w:rsidR="00621D28" w:rsidRPr="00621D28" w:rsidRDefault="00621D28" w:rsidP="00621D28">
            <w:pPr>
              <w:pStyle w:val="ab"/>
              <w:spacing w:before="0" w:beforeAutospacing="0" w:after="0" w:afterAutospacing="0"/>
              <w:jc w:val="center"/>
              <w:rPr>
                <w:sz w:val="16"/>
                <w:szCs w:val="16"/>
              </w:rPr>
            </w:pPr>
            <w:r w:rsidRPr="00621D28">
              <w:rPr>
                <w:sz w:val="16"/>
                <w:szCs w:val="16"/>
              </w:rPr>
              <w:t>бюджетной классификации Российской Федерации</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center"/>
              <w:rPr>
                <w:sz w:val="16"/>
                <w:szCs w:val="16"/>
              </w:rPr>
            </w:pPr>
            <w:r w:rsidRPr="00621D28">
              <w:rPr>
                <w:sz w:val="16"/>
                <w:szCs w:val="16"/>
              </w:rPr>
              <w:t xml:space="preserve">Наименование  </w:t>
            </w:r>
          </w:p>
          <w:p w:rsidR="00621D28" w:rsidRPr="00621D28" w:rsidRDefault="00621D28" w:rsidP="00621D28">
            <w:pPr>
              <w:pStyle w:val="ab"/>
              <w:spacing w:before="0" w:beforeAutospacing="0" w:after="0" w:afterAutospacing="0"/>
              <w:jc w:val="center"/>
              <w:rPr>
                <w:sz w:val="16"/>
                <w:szCs w:val="16"/>
              </w:rPr>
            </w:pPr>
            <w:r w:rsidRPr="00621D28">
              <w:rPr>
                <w:sz w:val="16"/>
                <w:szCs w:val="16"/>
              </w:rPr>
              <w:t>статьи  доходов</w:t>
            </w:r>
          </w:p>
        </w:tc>
        <w:tc>
          <w:tcPr>
            <w:tcW w:w="15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center"/>
              <w:rPr>
                <w:sz w:val="16"/>
                <w:szCs w:val="16"/>
              </w:rPr>
            </w:pPr>
            <w:r w:rsidRPr="00621D28">
              <w:rPr>
                <w:sz w:val="16"/>
                <w:szCs w:val="16"/>
              </w:rPr>
              <w:t xml:space="preserve">Сумма </w:t>
            </w:r>
          </w:p>
        </w:tc>
      </w:tr>
      <w:tr w:rsidR="00621D28" w:rsidRPr="00621D28" w:rsidTr="00260AE5">
        <w:tc>
          <w:tcPr>
            <w:tcW w:w="2415" w:type="dxa"/>
            <w:tcBorders>
              <w:top w:val="single" w:sz="4" w:space="0" w:color="auto"/>
              <w:left w:val="single" w:sz="4" w:space="0" w:color="auto"/>
              <w:bottom w:val="nil"/>
              <w:right w:val="single" w:sz="4" w:space="0" w:color="auto"/>
            </w:tcBorders>
          </w:tcPr>
          <w:p w:rsidR="00621D28" w:rsidRPr="00621D28" w:rsidRDefault="00621D28" w:rsidP="00621D28">
            <w:pPr>
              <w:pStyle w:val="ab"/>
              <w:spacing w:before="0" w:beforeAutospacing="0" w:after="0" w:afterAutospacing="0"/>
              <w:jc w:val="center"/>
              <w:rPr>
                <w:sz w:val="16"/>
                <w:szCs w:val="16"/>
              </w:rPr>
            </w:pPr>
            <w:r w:rsidRPr="00621D28">
              <w:rPr>
                <w:sz w:val="16"/>
                <w:szCs w:val="16"/>
              </w:rPr>
              <w:t>1</w:t>
            </w:r>
          </w:p>
        </w:tc>
        <w:tc>
          <w:tcPr>
            <w:tcW w:w="6379" w:type="dxa"/>
            <w:gridSpan w:val="2"/>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center"/>
              <w:rPr>
                <w:sz w:val="16"/>
                <w:szCs w:val="16"/>
              </w:rPr>
            </w:pPr>
            <w:r w:rsidRPr="00621D28">
              <w:rPr>
                <w:sz w:val="16"/>
                <w:szCs w:val="16"/>
              </w:rPr>
              <w:t>2</w:t>
            </w:r>
          </w:p>
        </w:tc>
        <w:tc>
          <w:tcPr>
            <w:tcW w:w="1532"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center"/>
              <w:rPr>
                <w:sz w:val="16"/>
                <w:szCs w:val="16"/>
              </w:rPr>
            </w:pPr>
            <w:r w:rsidRPr="00621D28">
              <w:rPr>
                <w:sz w:val="16"/>
                <w:szCs w:val="16"/>
              </w:rPr>
              <w:t>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000 1 00 00000 00 0000 000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ind w:hanging="359"/>
              <w:rPr>
                <w:b/>
                <w:sz w:val="16"/>
                <w:szCs w:val="16"/>
              </w:rPr>
            </w:pPr>
            <w:r w:rsidRPr="00621D28">
              <w:rPr>
                <w:b/>
                <w:sz w:val="16"/>
                <w:szCs w:val="16"/>
              </w:rPr>
              <w:t xml:space="preserve">НАЛОГОВЫЕ   И   НЕНАЛОГОВЫЕ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color w:val="0070C0"/>
                <w:sz w:val="16"/>
                <w:szCs w:val="16"/>
              </w:rPr>
            </w:pPr>
            <w:r w:rsidRPr="00621D28">
              <w:rPr>
                <w:b/>
                <w:color w:val="0070C0"/>
                <w:sz w:val="16"/>
                <w:szCs w:val="16"/>
              </w:rPr>
              <w:t>4 828,0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000 1 01 00000 00 0000 000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 xml:space="preserve">Налоги на прибыль,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color w:val="0070C0"/>
                <w:sz w:val="16"/>
                <w:szCs w:val="16"/>
              </w:rPr>
            </w:pPr>
            <w:r w:rsidRPr="00621D28">
              <w:rPr>
                <w:b/>
                <w:color w:val="0070C0"/>
                <w:sz w:val="16"/>
                <w:szCs w:val="16"/>
              </w:rPr>
              <w:t>1331,1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000 1 01 02000 01 0000 110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sz w:val="16"/>
                <w:szCs w:val="16"/>
              </w:rPr>
              <w:t>Налог на доходы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color w:val="0070C0"/>
                <w:sz w:val="16"/>
                <w:szCs w:val="16"/>
              </w:rPr>
            </w:pPr>
            <w:r w:rsidRPr="00621D28">
              <w:rPr>
                <w:color w:val="0070C0"/>
                <w:sz w:val="16"/>
                <w:szCs w:val="16"/>
              </w:rPr>
              <w:t>1331,1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center"/>
              <w:rPr>
                <w:sz w:val="16"/>
                <w:szCs w:val="16"/>
              </w:rPr>
            </w:pPr>
            <w:r w:rsidRPr="00621D28">
              <w:rPr>
                <w:sz w:val="16"/>
                <w:szCs w:val="16"/>
              </w:rPr>
              <w:t>182 1 01 02010 01 0000 110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i/>
                <w:sz w:val="16"/>
                <w:szCs w:val="16"/>
              </w:rPr>
            </w:pPr>
            <w:r w:rsidRPr="00621D28">
              <w:rPr>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center"/>
              <w:rPr>
                <w:sz w:val="16"/>
                <w:szCs w:val="16"/>
              </w:rPr>
            </w:pPr>
            <w:r w:rsidRPr="00621D28">
              <w:rPr>
                <w:sz w:val="16"/>
                <w:szCs w:val="16"/>
              </w:rPr>
              <w:t>1331,1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bCs/>
                <w:sz w:val="16"/>
                <w:szCs w:val="16"/>
              </w:rPr>
              <w:t>000 1 03 00000 00 0000 000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bCs/>
                <w:sz w:val="16"/>
                <w:szCs w:val="16"/>
              </w:rPr>
              <w:t xml:space="preserve">Налоги на товары (работы, услуги), реализуемые на территории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339,3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bCs/>
                <w:sz w:val="16"/>
                <w:szCs w:val="16"/>
              </w:rPr>
              <w:t>000 1 03 02000 01 0000 110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bCs/>
                <w:sz w:val="16"/>
                <w:szCs w:val="16"/>
              </w:rPr>
              <w:t>Акцизы  по подакцизным товарам (продукции), производимым  на  территории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339,3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100 1 03 02231 01 0000 110</w:t>
            </w:r>
          </w:p>
          <w:p w:rsidR="00621D28" w:rsidRPr="00621D28" w:rsidRDefault="00621D28" w:rsidP="00621D28">
            <w:pPr>
              <w:pStyle w:val="ab"/>
              <w:spacing w:before="0" w:beforeAutospacing="0" w:after="0" w:afterAutospacing="0"/>
              <w:jc w:val="center"/>
              <w:rPr>
                <w:b/>
                <w:color w:val="FF0000"/>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164,4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100 1 03 02241 01 0000 110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0,8</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100 1 03 02251 01 0000 110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621D28">
              <w:rPr>
                <w:rFonts w:ascii="Times New Roman" w:hAnsi="Times New Roman" w:cs="Times New Roman"/>
                <w:sz w:val="16"/>
                <w:szCs w:val="16"/>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lastRenderedPageBreak/>
              <w:t>192,2</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lastRenderedPageBreak/>
              <w:t>100 1 03 02261 01 0000 110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-18,1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000 1 05 00000 00 0000 000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Налоги на совокупный  доход</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color w:val="0070C0"/>
                <w:sz w:val="16"/>
                <w:szCs w:val="16"/>
              </w:rPr>
            </w:pPr>
            <w:r w:rsidRPr="00621D28">
              <w:rPr>
                <w:b/>
                <w:color w:val="0070C0"/>
                <w:sz w:val="16"/>
                <w:szCs w:val="16"/>
              </w:rPr>
              <w:t>1791,3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000 1 05 01000 00 0000 110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Налог, взимаемый  в  связи с применением  упрощенной  системы  налогообложения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color w:val="0070C0"/>
                <w:sz w:val="16"/>
                <w:szCs w:val="16"/>
              </w:rPr>
            </w:pPr>
            <w:r w:rsidRPr="00621D28">
              <w:rPr>
                <w:b/>
                <w:color w:val="0070C0"/>
                <w:sz w:val="16"/>
                <w:szCs w:val="16"/>
              </w:rPr>
              <w:t>222,3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182 1 05 01011 01 0000 110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color w:val="22272F"/>
                <w:sz w:val="16"/>
                <w:szCs w:val="16"/>
                <w:shd w:val="clear" w:color="auto" w:fill="FFFFFF"/>
              </w:rPr>
              <w:t>Налог, взимаемый с налогоплательщиков, выбравших в качестве  объекта налогообложения  доходы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color w:val="0070C0"/>
                <w:sz w:val="16"/>
                <w:szCs w:val="16"/>
              </w:rPr>
            </w:pPr>
            <w:r w:rsidRPr="00621D28">
              <w:rPr>
                <w:color w:val="0070C0"/>
                <w:sz w:val="16"/>
                <w:szCs w:val="16"/>
              </w:rPr>
              <w:t>218,9</w:t>
            </w:r>
          </w:p>
        </w:tc>
      </w:tr>
      <w:tr w:rsidR="00621D28" w:rsidRPr="00621D28" w:rsidTr="00260AE5">
        <w:trPr>
          <w:trHeight w:val="53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Cs/>
                <w:sz w:val="16"/>
                <w:szCs w:val="16"/>
              </w:rPr>
            </w:pPr>
            <w:r w:rsidRPr="00621D28">
              <w:rPr>
                <w:rFonts w:ascii="Times New Roman" w:hAnsi="Times New Roman" w:cs="Times New Roman"/>
                <w:bCs/>
                <w:sz w:val="16"/>
                <w:szCs w:val="16"/>
              </w:rPr>
              <w:t>182 1 05 01021 01 0000 110</w:t>
            </w:r>
          </w:p>
          <w:p w:rsidR="00621D28" w:rsidRPr="00621D28" w:rsidRDefault="00621D28" w:rsidP="00621D28">
            <w:pPr>
              <w:pStyle w:val="ab"/>
              <w:spacing w:before="0" w:beforeAutospacing="0" w:after="0" w:afterAutospacing="0"/>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bCs/>
                <w:color w:val="22272F"/>
                <w:sz w:val="16"/>
                <w:szCs w:val="16"/>
              </w:rPr>
            </w:pPr>
            <w:r w:rsidRPr="00621D28">
              <w:rPr>
                <w:rFonts w:ascii="Times New Roman" w:hAnsi="Times New Roman" w:cs="Times New Roman"/>
                <w:bCs/>
                <w:color w:val="22272F"/>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color w:val="0070C0"/>
                <w:sz w:val="16"/>
                <w:szCs w:val="16"/>
              </w:rPr>
            </w:pPr>
          </w:p>
          <w:p w:rsidR="00621D28" w:rsidRPr="00621D28" w:rsidRDefault="00621D28" w:rsidP="00621D28">
            <w:pPr>
              <w:pStyle w:val="ab"/>
              <w:spacing w:before="0" w:beforeAutospacing="0" w:after="0" w:afterAutospacing="0"/>
              <w:jc w:val="center"/>
              <w:rPr>
                <w:color w:val="0070C0"/>
                <w:sz w:val="16"/>
                <w:szCs w:val="16"/>
              </w:rPr>
            </w:pPr>
          </w:p>
          <w:p w:rsidR="00621D28" w:rsidRPr="00621D28" w:rsidRDefault="00621D28" w:rsidP="00621D28">
            <w:pPr>
              <w:pStyle w:val="ab"/>
              <w:spacing w:before="0" w:beforeAutospacing="0" w:after="0" w:afterAutospacing="0"/>
              <w:jc w:val="center"/>
              <w:rPr>
                <w:color w:val="0070C0"/>
                <w:sz w:val="16"/>
                <w:szCs w:val="16"/>
              </w:rPr>
            </w:pPr>
            <w:r w:rsidRPr="00621D28">
              <w:rPr>
                <w:color w:val="0070C0"/>
                <w:sz w:val="16"/>
                <w:szCs w:val="16"/>
              </w:rPr>
              <w:t>3,4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000 1 05 03000 01 0000 110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color w:val="0070C0"/>
                <w:sz w:val="16"/>
                <w:szCs w:val="16"/>
              </w:rPr>
            </w:pPr>
            <w:r w:rsidRPr="00621D28">
              <w:rPr>
                <w:b/>
                <w:color w:val="0070C0"/>
                <w:sz w:val="16"/>
                <w:szCs w:val="16"/>
              </w:rPr>
              <w:t>1569,0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182 1 05 03010 01 0000 110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color w:val="0070C0"/>
                <w:sz w:val="16"/>
                <w:szCs w:val="16"/>
              </w:rPr>
            </w:pPr>
            <w:r w:rsidRPr="00621D28">
              <w:rPr>
                <w:color w:val="0070C0"/>
                <w:sz w:val="16"/>
                <w:szCs w:val="16"/>
              </w:rPr>
              <w:t>1569,0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000 1 06 00000 00 0000 000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Налоги  на  имущество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201,5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000 1 06 01000 00 0000 110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sz w:val="16"/>
                <w:szCs w:val="16"/>
              </w:rPr>
              <w:t>Налог на имущество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9,1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182 1 06 01030 10 0000 110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i/>
                <w:sz w:val="16"/>
                <w:szCs w:val="16"/>
              </w:rPr>
            </w:pPr>
            <w:r w:rsidRPr="00621D28">
              <w:rPr>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9,1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000 1 06 06000 00 0000 110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sz w:val="16"/>
                <w:szCs w:val="16"/>
              </w:rPr>
              <w:t>Земельный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192,4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 xml:space="preserve">182 1 06 06030 00 0000 110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sz w:val="16"/>
                <w:szCs w:val="16"/>
              </w:rPr>
            </w:pPr>
            <w:r w:rsidRPr="00621D28">
              <w:rPr>
                <w:sz w:val="16"/>
                <w:szCs w:val="16"/>
              </w:rPr>
              <w:t>Земельный налог с организаций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105,9</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182 1 06 06033 10 0000 110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i/>
                <w:sz w:val="16"/>
                <w:szCs w:val="16"/>
              </w:rPr>
            </w:pPr>
            <w:r w:rsidRPr="00621D28">
              <w:rPr>
                <w:i/>
                <w:sz w:val="16"/>
                <w:szCs w:val="16"/>
              </w:rPr>
              <w:t>Земельный налог с организаций, обладающих земельным участком, расположенным</w:t>
            </w:r>
          </w:p>
          <w:p w:rsidR="00621D28" w:rsidRPr="00621D28" w:rsidRDefault="00621D28" w:rsidP="00621D28">
            <w:pPr>
              <w:pStyle w:val="ab"/>
              <w:spacing w:before="0" w:beforeAutospacing="0" w:after="0" w:afterAutospacing="0"/>
              <w:jc w:val="both"/>
              <w:rPr>
                <w:i/>
                <w:sz w:val="16"/>
                <w:szCs w:val="16"/>
              </w:rPr>
            </w:pPr>
            <w:r w:rsidRPr="00621D28">
              <w:rPr>
                <w:i/>
                <w:sz w:val="16"/>
                <w:szCs w:val="16"/>
              </w:rPr>
              <w:t>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105,9</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182 1 06 06040 00 0000 110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i/>
                <w:sz w:val="16"/>
                <w:szCs w:val="16"/>
              </w:rPr>
            </w:pPr>
            <w:r w:rsidRPr="00621D28">
              <w:rPr>
                <w:sz w:val="16"/>
                <w:szCs w:val="16"/>
              </w:rPr>
              <w:t>Земельный налог с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86,5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182 1 06 06043 10 0000</w:t>
            </w:r>
            <w:r w:rsidRPr="00621D28">
              <w:rPr>
                <w:color w:val="FF0000"/>
                <w:sz w:val="16"/>
                <w:szCs w:val="16"/>
              </w:rPr>
              <w:t xml:space="preserve"> </w:t>
            </w:r>
            <w:r w:rsidRPr="00621D28">
              <w:rPr>
                <w:sz w:val="16"/>
                <w:szCs w:val="16"/>
              </w:rPr>
              <w:t>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i/>
                <w:sz w:val="16"/>
                <w:szCs w:val="16"/>
              </w:rPr>
            </w:pPr>
            <w:r w:rsidRPr="00621D28">
              <w:rPr>
                <w:i/>
                <w:sz w:val="16"/>
                <w:szCs w:val="16"/>
              </w:rPr>
              <w:t>Земельный налог  с физических лиц, обладающих земельным участком, расположенным</w:t>
            </w:r>
          </w:p>
          <w:p w:rsidR="00621D28" w:rsidRPr="00621D28" w:rsidRDefault="00621D28" w:rsidP="00621D28">
            <w:pPr>
              <w:pStyle w:val="ab"/>
              <w:spacing w:before="0" w:beforeAutospacing="0" w:after="0" w:afterAutospacing="0"/>
              <w:jc w:val="both"/>
              <w:rPr>
                <w:i/>
                <w:sz w:val="16"/>
                <w:szCs w:val="16"/>
              </w:rPr>
            </w:pPr>
            <w:r w:rsidRPr="00621D28">
              <w:rPr>
                <w:i/>
                <w:sz w:val="16"/>
                <w:szCs w:val="16"/>
              </w:rPr>
              <w:t xml:space="preserve">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86,5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000 1 08 00000 00 0000 000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b/>
                <w:sz w:val="16"/>
                <w:szCs w:val="16"/>
              </w:rPr>
            </w:pPr>
            <w:r w:rsidRPr="00621D28">
              <w:rPr>
                <w:b/>
                <w:sz w:val="16"/>
                <w:szCs w:val="16"/>
              </w:rPr>
              <w:t>Государственная пошлина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5,0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000 1 08 04000 01 0000 110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sz w:val="16"/>
                <w:szCs w:val="16"/>
              </w:rPr>
            </w:pPr>
            <w:r w:rsidRPr="00621D28">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5,0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sz w:val="16"/>
                <w:szCs w:val="16"/>
              </w:rPr>
            </w:pPr>
            <w:r w:rsidRPr="00621D28">
              <w:rPr>
                <w:sz w:val="16"/>
                <w:szCs w:val="16"/>
              </w:rPr>
              <w:t>630 1 08 04020 01 0000 110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rPr>
                <w:i/>
                <w:sz w:val="16"/>
                <w:szCs w:val="16"/>
              </w:rPr>
            </w:pPr>
            <w:r w:rsidRPr="00621D28">
              <w:rPr>
                <w:i/>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w:t>
            </w:r>
          </w:p>
          <w:p w:rsidR="00621D28" w:rsidRPr="00621D28" w:rsidRDefault="00621D28" w:rsidP="00621D28">
            <w:pPr>
              <w:pStyle w:val="ab"/>
              <w:spacing w:before="0" w:beforeAutospacing="0" w:after="0" w:afterAutospacing="0"/>
              <w:rPr>
                <w:i/>
                <w:sz w:val="16"/>
                <w:szCs w:val="16"/>
              </w:rPr>
            </w:pPr>
            <w:r w:rsidRPr="00621D28">
              <w:rPr>
                <w:i/>
                <w:sz w:val="16"/>
                <w:szCs w:val="16"/>
              </w:rPr>
              <w:t>с законодательными актами Российской Федерации  на совершение нотариальных действий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5,0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bCs/>
                <w:sz w:val="16"/>
                <w:szCs w:val="16"/>
              </w:rPr>
            </w:pPr>
            <w:r w:rsidRPr="00621D28">
              <w:rPr>
                <w:rFonts w:ascii="Times New Roman" w:hAnsi="Times New Roman" w:cs="Times New Roman"/>
                <w:b/>
                <w:bCs/>
                <w:sz w:val="16"/>
                <w:szCs w:val="16"/>
              </w:rPr>
              <w:t>000 1 11 00000 00 0000 000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bCs/>
                <w:color w:val="22272F"/>
                <w:sz w:val="16"/>
                <w:szCs w:val="16"/>
                <w:shd w:val="clear" w:color="auto" w:fill="FFFFFF"/>
              </w:rPr>
            </w:pPr>
            <w:r w:rsidRPr="00621D28">
              <w:rPr>
                <w:rFonts w:ascii="Times New Roman" w:hAnsi="Times New Roman" w:cs="Times New Roman"/>
                <w:b/>
                <w:bCs/>
                <w:color w:val="22272F"/>
                <w:sz w:val="16"/>
                <w:szCs w:val="16"/>
                <w:shd w:val="clear" w:color="auto" w:fill="FFFFFF"/>
              </w:rPr>
              <w:t xml:space="preserve">Доходы от использования имущества, находящегося в государственной и муниципальной собственности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581,1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bCs/>
                <w:sz w:val="16"/>
                <w:szCs w:val="16"/>
              </w:rPr>
            </w:pPr>
            <w:r w:rsidRPr="00621D28">
              <w:rPr>
                <w:rFonts w:ascii="Times New Roman" w:hAnsi="Times New Roman" w:cs="Times New Roman"/>
                <w:b/>
                <w:bCs/>
                <w:sz w:val="16"/>
                <w:szCs w:val="16"/>
              </w:rPr>
              <w:t>000 1 11 05000 00 0000 120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rPr>
                <w:b/>
                <w:sz w:val="16"/>
                <w:szCs w:val="16"/>
              </w:rPr>
            </w:pPr>
            <w:r w:rsidRPr="00621D28">
              <w:rPr>
                <w:b/>
                <w:sz w:val="16"/>
                <w:szCs w:val="16"/>
              </w:rPr>
              <w:t xml:space="preserve">              371,8</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000 1 11 05020 00 0000 120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55,0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630 1 11 05025 10 0000 120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55,0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000 1 11 05070 00 0000 120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color w:val="22272F"/>
                <w:sz w:val="16"/>
                <w:szCs w:val="16"/>
              </w:rPr>
            </w:pPr>
            <w:r w:rsidRPr="00621D28">
              <w:rPr>
                <w:rFonts w:ascii="Times New Roman" w:hAnsi="Times New Roman" w:cs="Times New Roman"/>
                <w:b/>
                <w:color w:val="22272F"/>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316,8</w:t>
            </w:r>
          </w:p>
        </w:tc>
      </w:tr>
      <w:tr w:rsidR="00621D28" w:rsidRPr="00621D28" w:rsidTr="00260AE5">
        <w:trPr>
          <w:trHeight w:val="3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bCs/>
                <w:color w:val="000000"/>
                <w:sz w:val="16"/>
                <w:szCs w:val="16"/>
              </w:rPr>
            </w:pPr>
            <w:r w:rsidRPr="00621D28">
              <w:rPr>
                <w:rFonts w:ascii="Times New Roman" w:hAnsi="Times New Roman" w:cs="Times New Roman"/>
                <w:sz w:val="16"/>
                <w:szCs w:val="16"/>
              </w:rPr>
              <w:t>630 1 11 05075 10 0000 120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color w:val="22272F"/>
                <w:sz w:val="16"/>
                <w:szCs w:val="16"/>
              </w:rPr>
            </w:pPr>
            <w:r w:rsidRPr="00621D28">
              <w:rPr>
                <w:rFonts w:ascii="Times New Roman" w:hAnsi="Times New Roman" w:cs="Times New Roman"/>
                <w:color w:val="22272F"/>
                <w:sz w:val="16"/>
                <w:szCs w:val="16"/>
              </w:rPr>
              <w:t>Доходы от сдачи в аренду имущества, составляющего казну сельских поселений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p>
          <w:p w:rsidR="00621D28" w:rsidRPr="00621D28" w:rsidRDefault="00621D28" w:rsidP="00621D28">
            <w:pPr>
              <w:pStyle w:val="ab"/>
              <w:spacing w:before="0" w:beforeAutospacing="0" w:after="0" w:afterAutospacing="0"/>
              <w:jc w:val="center"/>
              <w:rPr>
                <w:sz w:val="16"/>
                <w:szCs w:val="16"/>
              </w:rPr>
            </w:pPr>
            <w:r w:rsidRPr="00621D28">
              <w:rPr>
                <w:sz w:val="16"/>
                <w:szCs w:val="16"/>
              </w:rPr>
              <w:t>316,8</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bCs/>
                <w:color w:val="000000"/>
                <w:sz w:val="16"/>
                <w:szCs w:val="16"/>
              </w:rPr>
            </w:pPr>
            <w:r w:rsidRPr="00621D28">
              <w:rPr>
                <w:rFonts w:ascii="Times New Roman" w:hAnsi="Times New Roman" w:cs="Times New Roman"/>
                <w:b/>
                <w:bCs/>
                <w:color w:val="000000"/>
                <w:sz w:val="16"/>
                <w:szCs w:val="16"/>
              </w:rPr>
              <w:t>000 1 11 09000 00 0000 120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bCs/>
                <w:color w:val="000000"/>
                <w:sz w:val="16"/>
                <w:szCs w:val="16"/>
              </w:rPr>
            </w:pPr>
            <w:r w:rsidRPr="00621D28">
              <w:rPr>
                <w:rFonts w:ascii="Times New Roman" w:hAnsi="Times New Roman" w:cs="Times New Roman"/>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color w:val="0070C0"/>
                <w:sz w:val="16"/>
                <w:szCs w:val="16"/>
              </w:rPr>
            </w:pPr>
            <w:r w:rsidRPr="00621D28">
              <w:rPr>
                <w:b/>
                <w:color w:val="0070C0"/>
                <w:sz w:val="16"/>
                <w:szCs w:val="16"/>
              </w:rPr>
              <w:t>209,3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000 1 11 09040 00 0000 120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color w:val="0070C0"/>
                <w:sz w:val="16"/>
                <w:szCs w:val="16"/>
              </w:rPr>
            </w:pPr>
            <w:r w:rsidRPr="00621D28">
              <w:rPr>
                <w:color w:val="0070C0"/>
                <w:sz w:val="16"/>
                <w:szCs w:val="16"/>
              </w:rPr>
              <w:t>209,3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630 1 11 09045 10 0000 120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color w:val="0070C0"/>
                <w:sz w:val="16"/>
                <w:szCs w:val="16"/>
              </w:rPr>
            </w:pPr>
            <w:r w:rsidRPr="00621D28">
              <w:rPr>
                <w:color w:val="0070C0"/>
                <w:sz w:val="16"/>
                <w:szCs w:val="16"/>
              </w:rPr>
              <w:t>209,3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vertAlign w:val="subscript"/>
              </w:rPr>
              <w:softHyphen/>
            </w:r>
            <w:r w:rsidRPr="00621D28">
              <w:rPr>
                <w:b/>
                <w:sz w:val="16"/>
                <w:szCs w:val="16"/>
                <w:vertAlign w:val="subscript"/>
              </w:rPr>
              <w:softHyphen/>
            </w:r>
            <w:r w:rsidRPr="00621D28">
              <w:rPr>
                <w:b/>
                <w:sz w:val="16"/>
                <w:szCs w:val="16"/>
                <w:vertAlign w:val="subscript"/>
              </w:rPr>
              <w:softHyphen/>
            </w:r>
            <w:r w:rsidRPr="00621D28">
              <w:rPr>
                <w:b/>
                <w:sz w:val="16"/>
                <w:szCs w:val="16"/>
                <w:vertAlign w:val="subscript"/>
              </w:rPr>
              <w:softHyphen/>
            </w:r>
            <w:r w:rsidRPr="00621D28">
              <w:rPr>
                <w:sz w:val="16"/>
                <w:szCs w:val="16"/>
              </w:rPr>
              <w:t>630</w:t>
            </w:r>
            <w:r w:rsidRPr="00621D28">
              <w:rPr>
                <w:b/>
                <w:sz w:val="16"/>
                <w:szCs w:val="16"/>
              </w:rPr>
              <w:t xml:space="preserve"> 1 13 00000 00 0000 000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b/>
                <w:sz w:val="16"/>
                <w:szCs w:val="16"/>
              </w:rPr>
            </w:pPr>
            <w:r w:rsidRPr="00621D28">
              <w:rPr>
                <w:b/>
                <w:sz w:val="16"/>
                <w:szCs w:val="16"/>
              </w:rPr>
              <w:t>Доходы от оказания платных услуг  и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528,0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630 1 13 02000 00 0000 130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sz w:val="16"/>
                <w:szCs w:val="16"/>
              </w:rPr>
            </w:pPr>
            <w:r w:rsidRPr="00621D28">
              <w:rPr>
                <w:sz w:val="16"/>
                <w:szCs w:val="16"/>
              </w:rPr>
              <w:t>Доходы от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528,0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630 1 13 02065 10 0000 130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both"/>
              <w:rPr>
                <w:sz w:val="16"/>
                <w:szCs w:val="16"/>
              </w:rPr>
            </w:pPr>
            <w:r w:rsidRPr="00621D28">
              <w:rPr>
                <w:sz w:val="16"/>
                <w:szCs w:val="16"/>
              </w:rPr>
              <w:t xml:space="preserve">Доходы, поступающие в порядке возмещения расходов, понесенных  в  связи </w:t>
            </w:r>
          </w:p>
          <w:p w:rsidR="00621D28" w:rsidRPr="00621D28" w:rsidRDefault="00621D28" w:rsidP="00621D28">
            <w:pPr>
              <w:pStyle w:val="ab"/>
              <w:spacing w:before="0" w:beforeAutospacing="0" w:after="0" w:afterAutospacing="0"/>
              <w:jc w:val="both"/>
              <w:rPr>
                <w:sz w:val="16"/>
                <w:szCs w:val="16"/>
              </w:rPr>
            </w:pPr>
            <w:r w:rsidRPr="00621D28">
              <w:rPr>
                <w:sz w:val="16"/>
                <w:szCs w:val="16"/>
              </w:rPr>
              <w:t>с эксплуатацией  имущества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528,0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bCs/>
                <w:sz w:val="16"/>
                <w:szCs w:val="16"/>
              </w:rPr>
            </w:pPr>
            <w:r w:rsidRPr="00621D28">
              <w:rPr>
                <w:rFonts w:ascii="Times New Roman" w:hAnsi="Times New Roman" w:cs="Times New Roman"/>
                <w:b/>
                <w:bCs/>
                <w:sz w:val="16"/>
                <w:szCs w:val="16"/>
              </w:rPr>
              <w:t>000 1 16 00000 00 0000 000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bCs/>
                <w:color w:val="22272F"/>
                <w:sz w:val="16"/>
                <w:szCs w:val="16"/>
              </w:rPr>
            </w:pPr>
            <w:r w:rsidRPr="00621D28">
              <w:rPr>
                <w:rFonts w:ascii="Times New Roman" w:hAnsi="Times New Roman" w:cs="Times New Roman"/>
                <w:b/>
                <w:bCs/>
                <w:color w:val="22272F"/>
                <w:sz w:val="16"/>
                <w:szCs w:val="16"/>
              </w:rPr>
              <w:t>Штрафы, санкции, возмещение ущерба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50,7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color w:val="22272F"/>
                <w:sz w:val="16"/>
                <w:szCs w:val="16"/>
              </w:rPr>
            </w:pPr>
            <w:r w:rsidRPr="00621D28">
              <w:rPr>
                <w:rFonts w:ascii="Times New Roman" w:hAnsi="Times New Roman" w:cs="Times New Roman"/>
                <w:color w:val="22272F"/>
                <w:sz w:val="16"/>
                <w:szCs w:val="16"/>
              </w:rPr>
              <w:t>000 1 16 07000 01 0000 140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color w:val="22272F"/>
                <w:sz w:val="16"/>
                <w:szCs w:val="16"/>
              </w:rPr>
            </w:pPr>
            <w:r w:rsidRPr="00621D28">
              <w:rPr>
                <w:rFonts w:ascii="Times New Roman" w:hAnsi="Times New Roman" w:cs="Times New Roman"/>
                <w:color w:val="22272F"/>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r w:rsidRPr="00621D28">
              <w:rPr>
                <w:sz w:val="16"/>
                <w:szCs w:val="16"/>
              </w:rPr>
              <w:t xml:space="preserve">              </w:t>
            </w:r>
          </w:p>
          <w:p w:rsidR="00621D28" w:rsidRPr="00621D28" w:rsidRDefault="00621D28" w:rsidP="00621D28">
            <w:pPr>
              <w:pStyle w:val="ab"/>
              <w:spacing w:before="0" w:beforeAutospacing="0" w:after="0" w:afterAutospacing="0"/>
              <w:rPr>
                <w:sz w:val="16"/>
                <w:szCs w:val="16"/>
              </w:rPr>
            </w:pPr>
          </w:p>
          <w:p w:rsidR="00621D28" w:rsidRPr="00621D28" w:rsidRDefault="00621D28" w:rsidP="00621D28">
            <w:pPr>
              <w:pStyle w:val="ab"/>
              <w:spacing w:before="0" w:beforeAutospacing="0" w:after="0" w:afterAutospacing="0"/>
              <w:rPr>
                <w:sz w:val="16"/>
                <w:szCs w:val="16"/>
              </w:rPr>
            </w:pPr>
            <w:r w:rsidRPr="00621D28">
              <w:rPr>
                <w:sz w:val="16"/>
                <w:szCs w:val="16"/>
              </w:rPr>
              <w:t xml:space="preserve">               50,7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630 1 16 07010 10 0000 140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50,7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000 2 00 00000 00 0000 000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jc w:val="both"/>
              <w:rPr>
                <w:b/>
                <w:sz w:val="16"/>
                <w:szCs w:val="16"/>
              </w:rPr>
            </w:pPr>
            <w:r w:rsidRPr="00621D28">
              <w:rPr>
                <w:b/>
                <w:sz w:val="16"/>
                <w:szCs w:val="16"/>
              </w:rPr>
              <w:t xml:space="preserve">БЕЗВОЗМЕЗДНЫЕ  ПОСТУПЛЕНИЯ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57 273,7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lastRenderedPageBreak/>
              <w:t>000 2 02 00000 00 0000 000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57 140,7</w:t>
            </w:r>
          </w:p>
        </w:tc>
      </w:tr>
      <w:tr w:rsidR="00621D28" w:rsidRPr="00621D28" w:rsidTr="00260AE5">
        <w:trPr>
          <w:trHeight w:val="2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000 2 02 10000 00 0000 150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ДОТАЦИИ        БЮДЖЕТАМ    БЮДЖЕТНОЙ  СИСТЕМЫ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r w:rsidRPr="00621D28">
              <w:rPr>
                <w:b/>
                <w:color w:val="FF0000"/>
                <w:sz w:val="16"/>
                <w:szCs w:val="16"/>
              </w:rPr>
              <w:t xml:space="preserve">             </w:t>
            </w:r>
            <w:r w:rsidRPr="00621D28">
              <w:rPr>
                <w:b/>
                <w:sz w:val="16"/>
                <w:szCs w:val="16"/>
              </w:rPr>
              <w:t>4299,1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 xml:space="preserve">000 2 02 15001 00 0000 150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 xml:space="preserve">Дотации   на   выравнивание   бюджетной  обеспеченности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2010,4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 xml:space="preserve"> 630 2 02 15001 10 0000 150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2010,4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630 2 02 16001 00 0000 150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2288,7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 xml:space="preserve">630 2 02 16001 10 0000 150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621D28">
              <w:rPr>
                <w:rFonts w:ascii="Times New Roman" w:hAnsi="Times New Roman" w:cs="Times New Roman"/>
                <w:color w:val="FF0000"/>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2288,7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000 2 02 20000 00 0000 150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Субсидии  бюджетам бюджетной системы Российской  Федерации (межбюджетные субсидии)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761,3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000 2 02 29999 00 0000 150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Прочие субсидии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761,3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630 2 02 29999 10 0000 150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Прочие субсидии бюджетам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761,3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630 2 02 29999 10 0000 150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Субсидии бюджетам муниципальных образований НАО на реализацию проектов по поддержке местных инициатив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761,3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000 2 02 30000 00 0000 150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СУБВЕНЦИИ      БЮДЖЕТАМ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399,4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color w:val="000000"/>
                <w:sz w:val="16"/>
                <w:szCs w:val="16"/>
              </w:rPr>
            </w:pPr>
            <w:r w:rsidRPr="00621D28">
              <w:rPr>
                <w:rFonts w:ascii="Times New Roman" w:hAnsi="Times New Roman" w:cs="Times New Roman"/>
                <w:b/>
                <w:color w:val="000000"/>
                <w:sz w:val="16"/>
                <w:szCs w:val="16"/>
              </w:rPr>
              <w:t>000 2 02 30024 00 0000 150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Субвенции местным  бюджетам   на выполнение передаваемых  полномочий субъектов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211,1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8"/>
              <w:rPr>
                <w:rFonts w:ascii="Times New Roman" w:hAnsi="Times New Roman"/>
                <w:sz w:val="16"/>
                <w:szCs w:val="16"/>
              </w:rPr>
            </w:pPr>
            <w:r w:rsidRPr="00621D28">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211,1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8"/>
              <w:rPr>
                <w:rFonts w:ascii="Times New Roman" w:hAnsi="Times New Roman"/>
                <w:b/>
                <w:sz w:val="16"/>
                <w:szCs w:val="16"/>
              </w:rPr>
            </w:pPr>
            <w:r w:rsidRPr="00621D28">
              <w:rPr>
                <w:rFonts w:ascii="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13,7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8"/>
              <w:rPr>
                <w:rFonts w:ascii="Times New Roman" w:hAnsi="Times New Roman"/>
                <w:b/>
                <w:sz w:val="16"/>
                <w:szCs w:val="16"/>
              </w:rPr>
            </w:pPr>
            <w:r w:rsidRPr="00621D28">
              <w:rPr>
                <w:rFonts w:ascii="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197,4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 xml:space="preserve"> 000 2 02 35118 00 0000 150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8"/>
              <w:rPr>
                <w:rFonts w:ascii="Times New Roman" w:hAnsi="Times New Roman"/>
                <w:b/>
                <w:sz w:val="16"/>
                <w:szCs w:val="16"/>
              </w:rPr>
            </w:pPr>
            <w:r w:rsidRPr="00621D28">
              <w:rPr>
                <w:rFonts w:ascii="Times New Roman" w:hAnsi="Times New Roman"/>
                <w:b/>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188,3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630 2 02 35118 10 0000 150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8"/>
              <w:rPr>
                <w:rFonts w:ascii="Times New Roman" w:hAnsi="Times New Roman"/>
                <w:sz w:val="16"/>
                <w:szCs w:val="16"/>
              </w:rPr>
            </w:pPr>
            <w:r w:rsidRPr="00621D28">
              <w:rPr>
                <w:rFonts w:ascii="Times New Roman" w:hAnsi="Times New Roman"/>
                <w:b/>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188,3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000 2 02 40000 00 0000 150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Иные межбюджетные трансферты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51 680,9</w:t>
            </w:r>
          </w:p>
        </w:tc>
      </w:tr>
      <w:tr w:rsidR="00621D28" w:rsidRPr="00621D28" w:rsidTr="00260AE5">
        <w:trPr>
          <w:trHeight w:val="59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000 2 02 40014 00 0000 150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b/>
                <w:sz w:val="16"/>
                <w:szCs w:val="16"/>
              </w:rPr>
            </w:pPr>
            <w:r w:rsidRPr="00621D28">
              <w:rPr>
                <w:b/>
                <w:sz w:val="16"/>
                <w:szCs w:val="16"/>
              </w:rPr>
              <w:t>2654,8</w:t>
            </w:r>
          </w:p>
        </w:tc>
      </w:tr>
      <w:tr w:rsidR="00621D28" w:rsidRPr="00621D28" w:rsidTr="00260AE5">
        <w:trPr>
          <w:trHeight w:val="61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630 2 02 40014 10 0000 150</w:t>
            </w:r>
          </w:p>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sz w:val="16"/>
                <w:szCs w:val="16"/>
              </w:rPr>
            </w:pPr>
            <w:r w:rsidRPr="00621D28">
              <w:rPr>
                <w:sz w:val="16"/>
                <w:szCs w:val="16"/>
              </w:rPr>
              <w:t>2654,8</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bCs/>
                <w:sz w:val="16"/>
                <w:szCs w:val="16"/>
              </w:rPr>
            </w:pPr>
            <w:r w:rsidRPr="00621D28">
              <w:rPr>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r w:rsidRPr="00621D28">
              <w:rPr>
                <w:bCs/>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203,5</w:t>
            </w:r>
          </w:p>
        </w:tc>
      </w:tr>
      <w:tr w:rsidR="00621D28" w:rsidRPr="00621D28" w:rsidTr="00260AE5">
        <w:trPr>
          <w:trHeight w:val="24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bCs/>
                <w:sz w:val="16"/>
                <w:szCs w:val="16"/>
              </w:rPr>
            </w:pPr>
            <w:r w:rsidRPr="00621D28">
              <w:rPr>
                <w:rFonts w:ascii="Times New Roman" w:hAnsi="Times New Roman" w:cs="Times New Roman"/>
                <w:bCs/>
                <w:sz w:val="16"/>
                <w:szCs w:val="16"/>
              </w:rPr>
              <w:t>Содержание авиаплощадок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54,4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color w:val="000000"/>
                <w:sz w:val="16"/>
                <w:szCs w:val="16"/>
              </w:rPr>
            </w:pPr>
            <w:r w:rsidRPr="00621D28">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Cs/>
                <w:sz w:val="16"/>
                <w:szCs w:val="16"/>
              </w:rPr>
            </w:pPr>
            <w:r w:rsidRPr="00621D28">
              <w:rPr>
                <w:bCs/>
                <w:sz w:val="16"/>
                <w:szCs w:val="16"/>
              </w:rPr>
              <w:t>Содержание мест причаливания  речного  транспорта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68,9</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Cs/>
                <w:sz w:val="16"/>
                <w:szCs w:val="16"/>
              </w:rPr>
            </w:pPr>
            <w:r w:rsidRPr="00621D28">
              <w:rPr>
                <w:bCs/>
                <w:sz w:val="16"/>
                <w:szCs w:val="16"/>
              </w:rPr>
              <w:t xml:space="preserve"> Обозначение  и содержание  снегоходных   маршрутов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80,2</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141,5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bCs/>
                <w:sz w:val="16"/>
                <w:szCs w:val="16"/>
              </w:rPr>
              <w:t>Организация  обучения  неработающего населения  в области  гражданской  обороны  и защиты  от  чрезвычайных  ситуаций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35,0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106,5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2309,8</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Cs/>
                <w:sz w:val="16"/>
                <w:szCs w:val="16"/>
              </w:rPr>
            </w:pPr>
            <w:r w:rsidRPr="00621D28">
              <w:rPr>
                <w:rFonts w:ascii="Times New Roman" w:hAnsi="Times New Roman" w:cs="Times New Roman"/>
                <w:bCs/>
                <w:sz w:val="16"/>
                <w:szCs w:val="16"/>
              </w:rPr>
              <w:t>Создание условий для обеспечения населения чистой водой</w:t>
            </w: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621D28">
              <w:rPr>
                <w:rFonts w:ascii="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418,4</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621D28">
              <w:rPr>
                <w:rFonts w:ascii="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47,5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sz w:val="16"/>
                <w:szCs w:val="16"/>
              </w:rPr>
              <w:t>Сельское поселение "Пустозерский сельсовет" Заполярного района Ненецкого автономного округа.Мероприятие "Геологические исследования и разведка подземных вод в д. Каменка и п. Хонгурей Ненецкого 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1244,0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599,9</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000 2 02 49999 00 0000 150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Прочие межбюджетные трансферты, передаваемые бюджетам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49 026,1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sz w:val="16"/>
                <w:szCs w:val="16"/>
              </w:rPr>
              <w:t>Прочие  межбюджетные  трансферты, передаваемые  бюджетам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49 026,1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color w:val="FF0000"/>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
                <w:bCs/>
                <w:color w:val="FF0000"/>
                <w:sz w:val="16"/>
                <w:szCs w:val="16"/>
              </w:rPr>
            </w:pPr>
            <w:r w:rsidRPr="00621D28">
              <w:rPr>
                <w:rFonts w:ascii="Times New Roman" w:hAnsi="Times New Roman" w:cs="Times New Roman"/>
                <w:b/>
                <w:bCs/>
                <w:sz w:val="16"/>
                <w:szCs w:val="16"/>
              </w:rPr>
              <w:t>Иные  межбюджетные трансферты на поддержку мер по обеспечению сбалансированности бюджетов поселений муниципального района "Заполярный район"</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9835,5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color w:val="FF0000"/>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
                <w:bCs/>
                <w:sz w:val="16"/>
                <w:szCs w:val="16"/>
              </w:rPr>
            </w:pPr>
            <w:r w:rsidRPr="00621D28">
              <w:rPr>
                <w:rFonts w:ascii="Times New Roman" w:hAnsi="Times New Roman" w:cs="Times New Roman"/>
                <w:b/>
                <w:bCs/>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300,0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
                <w:bCs/>
                <w:sz w:val="16"/>
                <w:szCs w:val="16"/>
              </w:rPr>
            </w:pPr>
            <w:r w:rsidRPr="00621D28">
              <w:rPr>
                <w:rFonts w:ascii="Times New Roman" w:hAnsi="Times New Roman" w:cs="Times New Roman"/>
                <w:b/>
                <w:bCs/>
                <w:sz w:val="16"/>
                <w:szCs w:val="16"/>
              </w:rPr>
              <w:t xml:space="preserve">Иные межбюджетные трансферты в рамках МП "Управление муниципальным имуществом муниципального района "Заполярный район" на 2022-2030 годы" </w:t>
            </w:r>
          </w:p>
          <w:p w:rsidR="00621D28" w:rsidRPr="00621D28" w:rsidRDefault="00621D28" w:rsidP="00621D28">
            <w:pPr>
              <w:spacing w:after="0" w:line="240" w:lineRule="auto"/>
              <w:rPr>
                <w:rFonts w:ascii="Times New Roman" w:hAnsi="Times New Roman" w:cs="Times New Roman"/>
                <w:b/>
                <w:bCs/>
                <w:sz w:val="16"/>
                <w:szCs w:val="16"/>
              </w:rPr>
            </w:pPr>
            <w:r w:rsidRPr="00621D28">
              <w:rPr>
                <w:rFonts w:ascii="Times New Roman" w:hAnsi="Times New Roman" w:cs="Times New Roman"/>
                <w:b/>
                <w:bCs/>
                <w:sz w:val="16"/>
                <w:szCs w:val="16"/>
              </w:rPr>
              <w:lastRenderedPageBreak/>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lastRenderedPageBreak/>
              <w:t>61,7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lastRenderedPageBreak/>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Cs/>
                <w:sz w:val="16"/>
                <w:szCs w:val="16"/>
              </w:rPr>
            </w:pPr>
            <w:r w:rsidRPr="00621D28">
              <w:rPr>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61,7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bCs/>
                <w:sz w:val="16"/>
                <w:szCs w:val="16"/>
              </w:rPr>
            </w:pPr>
            <w:r w:rsidRPr="00621D28">
              <w:rPr>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4238,6</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Cs/>
                <w:sz w:val="16"/>
                <w:szCs w:val="16"/>
              </w:rPr>
            </w:pPr>
            <w:r w:rsidRPr="00621D28">
              <w:rPr>
                <w:bCs/>
                <w:sz w:val="16"/>
                <w:szCs w:val="16"/>
              </w:rPr>
              <w:t>Расходы  на  оплату  коммунальных  услуг  и  приобретение  твердого  топлива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2008,0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Cs/>
                <w:sz w:val="16"/>
                <w:szCs w:val="16"/>
              </w:rPr>
            </w:pPr>
            <w:r w:rsidRPr="00621D28">
              <w:rPr>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2230,6</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bCs/>
                <w:sz w:val="16"/>
                <w:szCs w:val="16"/>
              </w:rPr>
            </w:pPr>
            <w:r w:rsidRPr="00621D28">
              <w:rPr>
                <w:b/>
                <w:bCs/>
                <w:sz w:val="16"/>
                <w:szCs w:val="16"/>
              </w:rPr>
              <w:t xml:space="preserve">Иные межбюджетные трансферты в рамках  МП "Безопасность на территории муниципального района "Заполярный район" на 2019-2030годы" в том числе: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1773,9</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621D28">
              <w:rPr>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1682,6</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81,3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Cs/>
                <w:sz w:val="16"/>
                <w:szCs w:val="16"/>
              </w:rPr>
            </w:pPr>
            <w:r w:rsidRPr="00621D28">
              <w:rPr>
                <w:rFonts w:ascii="Times New Roman" w:hAnsi="Times New Roman" w:cs="Times New Roman"/>
                <w:b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10,0</w:t>
            </w:r>
          </w:p>
        </w:tc>
      </w:tr>
      <w:tr w:rsidR="00621D28" w:rsidRPr="00621D28" w:rsidTr="00260AE5">
        <w:trPr>
          <w:trHeight w:val="4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p>
          <w:p w:rsidR="00621D28" w:rsidRPr="00621D28" w:rsidRDefault="00621D28" w:rsidP="00621D28">
            <w:pPr>
              <w:pStyle w:val="ab"/>
              <w:spacing w:before="0" w:beforeAutospacing="0" w:after="0" w:afterAutospacing="0"/>
              <w:rPr>
                <w:b/>
                <w:sz w:val="16"/>
                <w:szCs w:val="16"/>
              </w:rPr>
            </w:pPr>
            <w:r w:rsidRPr="00621D28">
              <w:rPr>
                <w:b/>
                <w:sz w:val="16"/>
                <w:szCs w:val="16"/>
              </w:rPr>
              <w:t xml:space="preserve">      630 2 02 49999 10  0000 150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rPr>
                <w:b/>
                <w:bCs/>
                <w:sz w:val="16"/>
                <w:szCs w:val="16"/>
              </w:rPr>
            </w:pPr>
            <w:r w:rsidRPr="00621D28">
              <w:rPr>
                <w:b/>
                <w:bCs/>
                <w:sz w:val="16"/>
                <w:szCs w:val="16"/>
              </w:rPr>
              <w:t xml:space="preserve">Иные межбюджетные трансферты в рамках МП "Развитие транспортной инфраструктуры муниципального района "Заполярный район на 2021-2030 годы"  </w:t>
            </w:r>
          </w:p>
          <w:p w:rsidR="00621D28" w:rsidRPr="00621D28" w:rsidRDefault="00621D28" w:rsidP="00621D28">
            <w:pPr>
              <w:pStyle w:val="ab"/>
              <w:spacing w:before="0" w:beforeAutospacing="0" w:after="0" w:afterAutospacing="0"/>
              <w:rPr>
                <w:b/>
                <w:bCs/>
                <w:sz w:val="16"/>
                <w:szCs w:val="16"/>
              </w:rPr>
            </w:pPr>
            <w:r w:rsidRPr="00621D28">
              <w:rPr>
                <w:b/>
                <w:bCs/>
                <w:sz w:val="16"/>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p>
          <w:p w:rsidR="00621D28" w:rsidRPr="00621D28" w:rsidRDefault="00621D28" w:rsidP="00621D28">
            <w:pPr>
              <w:pStyle w:val="ab"/>
              <w:spacing w:before="0" w:beforeAutospacing="0" w:after="0" w:afterAutospacing="0"/>
              <w:jc w:val="center"/>
              <w:rPr>
                <w:b/>
                <w:sz w:val="16"/>
                <w:szCs w:val="16"/>
              </w:rPr>
            </w:pPr>
          </w:p>
          <w:p w:rsidR="00621D28" w:rsidRPr="00621D28" w:rsidRDefault="00621D28" w:rsidP="00621D28">
            <w:pPr>
              <w:pStyle w:val="ab"/>
              <w:spacing w:before="0" w:beforeAutospacing="0" w:after="0" w:afterAutospacing="0"/>
              <w:jc w:val="center"/>
              <w:rPr>
                <w:b/>
                <w:sz w:val="16"/>
                <w:szCs w:val="16"/>
              </w:rPr>
            </w:pPr>
            <w:r w:rsidRPr="00621D28">
              <w:rPr>
                <w:b/>
                <w:sz w:val="16"/>
                <w:szCs w:val="16"/>
              </w:rPr>
              <w:t>647,3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Cs/>
                <w:sz w:val="16"/>
                <w:szCs w:val="16"/>
              </w:rPr>
            </w:pPr>
            <w:r w:rsidRPr="00621D28">
              <w:rPr>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647,3</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b/>
                <w:bCs/>
                <w:sz w:val="16"/>
                <w:szCs w:val="16"/>
              </w:rPr>
            </w:pPr>
            <w:r w:rsidRPr="00621D28">
              <w:rPr>
                <w:rFonts w:ascii="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20 021,7</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Cs/>
                <w:sz w:val="16"/>
                <w:szCs w:val="16"/>
              </w:rPr>
            </w:pPr>
            <w:r w:rsidRPr="00621D28">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13355,5</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bCs/>
                <w:sz w:val="16"/>
                <w:szCs w:val="16"/>
              </w:rPr>
              <w:t xml:space="preserve">Благоустройство  территорий  поселений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263,1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bCs/>
                <w:sz w:val="16"/>
                <w:szCs w:val="16"/>
              </w:rPr>
              <w:t>Уличное   освещение</w:t>
            </w:r>
            <w:r w:rsidRPr="00621D28">
              <w:rPr>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3250,8</w:t>
            </w:r>
          </w:p>
        </w:tc>
      </w:tr>
      <w:tr w:rsidR="00621D28" w:rsidRPr="00621D28" w:rsidTr="00260AE5">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rPr>
                <w:sz w:val="16"/>
                <w:szCs w:val="16"/>
              </w:rPr>
            </w:pPr>
            <w:r w:rsidRPr="00621D28">
              <w:rPr>
                <w:sz w:val="16"/>
                <w:szCs w:val="16"/>
              </w:rPr>
              <w:t xml:space="preserve">Другие мероприятия. Сельское поселение "Пустозерский сельсовет" ЗР НАО </w:t>
            </w:r>
          </w:p>
          <w:p w:rsidR="00621D28" w:rsidRPr="00621D28" w:rsidRDefault="00621D28" w:rsidP="00621D28">
            <w:pPr>
              <w:pStyle w:val="ab"/>
              <w:spacing w:before="0" w:beforeAutospacing="0" w:after="0" w:afterAutospacing="0"/>
              <w:rPr>
                <w:sz w:val="16"/>
                <w:szCs w:val="16"/>
              </w:rPr>
            </w:pPr>
            <w:r w:rsidRPr="00621D28">
              <w:rPr>
                <w:sz w:val="16"/>
                <w:szCs w:val="16"/>
              </w:rPr>
              <w:t>«</w:t>
            </w:r>
            <w:r w:rsidRPr="00621D28">
              <w:rPr>
                <w:bCs/>
                <w:color w:val="000000"/>
                <w:sz w:val="16"/>
                <w:szCs w:val="16"/>
              </w:rPr>
              <w:t>Устройство металлического ограждения  мест захоронения  в с.Оксино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sz w:val="16"/>
                <w:szCs w:val="16"/>
              </w:rPr>
            </w:pPr>
            <w:r w:rsidRPr="00621D28">
              <w:rPr>
                <w:sz w:val="16"/>
                <w:szCs w:val="16"/>
              </w:rPr>
              <w:t>3152,3</w:t>
            </w:r>
          </w:p>
        </w:tc>
      </w:tr>
      <w:tr w:rsidR="00621D28" w:rsidRPr="00621D28" w:rsidTr="00260AE5">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rPr>
                <w:b/>
                <w:bCs/>
                <w:sz w:val="16"/>
                <w:szCs w:val="16"/>
              </w:rPr>
            </w:pPr>
            <w:r w:rsidRPr="00621D28">
              <w:rPr>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w:t>
            </w:r>
          </w:p>
          <w:p w:rsidR="00621D28" w:rsidRPr="00621D28" w:rsidRDefault="00621D28" w:rsidP="00621D28">
            <w:pPr>
              <w:pStyle w:val="ab"/>
              <w:spacing w:before="0" w:beforeAutospacing="0" w:after="0" w:afterAutospacing="0"/>
              <w:rPr>
                <w:b/>
                <w:sz w:val="16"/>
                <w:szCs w:val="16"/>
              </w:rPr>
            </w:pPr>
            <w:r w:rsidRPr="00621D28">
              <w:rPr>
                <w:b/>
                <w:bCs/>
                <w:sz w:val="16"/>
                <w:szCs w:val="16"/>
              </w:rPr>
              <w:t xml:space="preserve"> в том числе:</w:t>
            </w:r>
            <w:r w:rsidRPr="00621D28">
              <w:rPr>
                <w:b/>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p>
          <w:p w:rsidR="00621D28" w:rsidRPr="00621D28" w:rsidRDefault="00621D28" w:rsidP="00621D28">
            <w:pPr>
              <w:pStyle w:val="ab"/>
              <w:spacing w:before="0" w:beforeAutospacing="0" w:after="0" w:afterAutospacing="0"/>
              <w:jc w:val="center"/>
              <w:rPr>
                <w:b/>
                <w:sz w:val="16"/>
                <w:szCs w:val="16"/>
              </w:rPr>
            </w:pPr>
          </w:p>
          <w:p w:rsidR="00621D28" w:rsidRPr="00621D28" w:rsidRDefault="00621D28" w:rsidP="00621D28">
            <w:pPr>
              <w:pStyle w:val="ab"/>
              <w:spacing w:before="0" w:beforeAutospacing="0" w:after="0" w:afterAutospacing="0"/>
              <w:jc w:val="center"/>
              <w:rPr>
                <w:b/>
                <w:sz w:val="16"/>
                <w:szCs w:val="16"/>
              </w:rPr>
            </w:pPr>
            <w:r w:rsidRPr="00621D28">
              <w:rPr>
                <w:b/>
                <w:sz w:val="16"/>
                <w:szCs w:val="16"/>
              </w:rPr>
              <w:t>53,4</w:t>
            </w:r>
          </w:p>
        </w:tc>
      </w:tr>
      <w:tr w:rsidR="00621D28" w:rsidRPr="00621D28" w:rsidTr="00260AE5">
        <w:trPr>
          <w:trHeight w:val="617"/>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spacing w:after="0" w:line="240" w:lineRule="auto"/>
              <w:rPr>
                <w:rFonts w:ascii="Times New Roman" w:hAnsi="Times New Roman" w:cs="Times New Roman"/>
                <w:bCs/>
                <w:sz w:val="16"/>
                <w:szCs w:val="16"/>
              </w:rPr>
            </w:pPr>
            <w:r w:rsidRPr="00621D28">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sz w:val="16"/>
                <w:szCs w:val="16"/>
              </w:rPr>
            </w:pPr>
          </w:p>
          <w:p w:rsidR="00621D28" w:rsidRPr="00621D28" w:rsidRDefault="00621D28" w:rsidP="00621D28">
            <w:pPr>
              <w:pStyle w:val="ab"/>
              <w:spacing w:before="0" w:beforeAutospacing="0" w:after="0" w:afterAutospacing="0"/>
              <w:jc w:val="center"/>
              <w:rPr>
                <w:sz w:val="16"/>
                <w:szCs w:val="16"/>
              </w:rPr>
            </w:pPr>
            <w:r w:rsidRPr="00621D28">
              <w:rPr>
                <w:sz w:val="16"/>
                <w:szCs w:val="16"/>
              </w:rPr>
              <w:t>53,4</w:t>
            </w:r>
          </w:p>
        </w:tc>
      </w:tr>
      <w:tr w:rsidR="00621D28" w:rsidRPr="00621D28" w:rsidTr="00260AE5">
        <w:trPr>
          <w:trHeight w:val="478"/>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b/>
                <w:bCs/>
                <w:sz w:val="16"/>
                <w:szCs w:val="16"/>
              </w:rPr>
            </w:pPr>
            <w:r w:rsidRPr="00621D28">
              <w:rPr>
                <w:rFonts w:ascii="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11831,9</w:t>
            </w:r>
          </w:p>
        </w:tc>
      </w:tr>
      <w:tr w:rsidR="00621D28" w:rsidRPr="00621D28" w:rsidTr="00260AE5">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ЗР НАО </w:t>
            </w:r>
            <w:r w:rsidRPr="00621D28">
              <w:rPr>
                <w:rFonts w:ascii="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6365,5</w:t>
            </w:r>
          </w:p>
        </w:tc>
      </w:tr>
      <w:tr w:rsidR="00621D28" w:rsidRPr="00621D28" w:rsidTr="00260AE5">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ЗР НАО </w:t>
            </w:r>
            <w:r w:rsidRPr="00621D28">
              <w:rPr>
                <w:rFonts w:ascii="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5466,4</w:t>
            </w:r>
          </w:p>
        </w:tc>
      </w:tr>
      <w:tr w:rsidR="00621D28" w:rsidRPr="00621D28" w:rsidTr="00260AE5">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r w:rsidRPr="00621D28">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21D28" w:rsidRPr="00621D28" w:rsidRDefault="00621D28" w:rsidP="00621D28">
            <w:pPr>
              <w:spacing w:after="0" w:line="240" w:lineRule="auto"/>
              <w:rPr>
                <w:rFonts w:ascii="Times New Roman" w:hAnsi="Times New Roman" w:cs="Times New Roman"/>
                <w:b/>
                <w:bCs/>
                <w:sz w:val="16"/>
                <w:szCs w:val="16"/>
              </w:rPr>
            </w:pPr>
            <w:r w:rsidRPr="00621D28">
              <w:rPr>
                <w:rFonts w:ascii="Times New Roman" w:hAnsi="Times New Roman" w:cs="Times New Roman"/>
                <w:b/>
                <w:bCs/>
                <w:sz w:val="16"/>
                <w:szCs w:val="16"/>
              </w:rPr>
              <w:t>Иные  межбюджетные  трансферты  на  организацию  ритуальных  услуг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262,1</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b/>
                <w:bCs/>
                <w:sz w:val="16"/>
                <w:szCs w:val="16"/>
              </w:rPr>
            </w:pPr>
            <w:r w:rsidRPr="00621D28">
              <w:rPr>
                <w:rFonts w:ascii="Times New Roman" w:hAnsi="Times New Roman" w:cs="Times New Roman"/>
                <w:b/>
                <w:bCs/>
                <w:sz w:val="16"/>
                <w:szCs w:val="16"/>
              </w:rPr>
              <w:t>000 2 07 00000 00 0000 000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Прочие безвозмездные  поступления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b/>
                <w:sz w:val="16"/>
                <w:szCs w:val="16"/>
              </w:rPr>
            </w:pPr>
            <w:r w:rsidRPr="00621D28">
              <w:rPr>
                <w:b/>
                <w:sz w:val="16"/>
                <w:szCs w:val="16"/>
              </w:rPr>
              <w:t>133,0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630 2 07 05000 10 0000 150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sz w:val="16"/>
                <w:szCs w:val="16"/>
              </w:rPr>
              <w:t>Прочие безвозмездные поступления в бюджеты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133,0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630 2 07 05020 10 0000 150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sz w:val="16"/>
                <w:szCs w:val="16"/>
              </w:rPr>
            </w:pPr>
            <w:r w:rsidRPr="00621D28">
              <w:rPr>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9,0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630 2 07 05030 10 0000 150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sz w:val="16"/>
                <w:szCs w:val="16"/>
              </w:rPr>
              <w:t>Прочие безвозмездные поступления в бюджеты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jc w:val="center"/>
              <w:rPr>
                <w:sz w:val="16"/>
                <w:szCs w:val="16"/>
              </w:rPr>
            </w:pPr>
            <w:r w:rsidRPr="00621D28">
              <w:rPr>
                <w:sz w:val="16"/>
                <w:szCs w:val="16"/>
              </w:rPr>
              <w:t>124,0</w:t>
            </w:r>
          </w:p>
        </w:tc>
      </w:tr>
      <w:tr w:rsidR="00621D28" w:rsidRPr="00621D28"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jc w:val="center"/>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21D28" w:rsidRPr="00621D28" w:rsidRDefault="00621D28" w:rsidP="00621D28">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21D28" w:rsidRPr="00621D28" w:rsidRDefault="00621D28" w:rsidP="00621D28">
            <w:pPr>
              <w:pStyle w:val="ab"/>
              <w:spacing w:before="0" w:beforeAutospacing="0" w:after="0" w:afterAutospacing="0"/>
              <w:rPr>
                <w:b/>
                <w:sz w:val="16"/>
                <w:szCs w:val="16"/>
              </w:rPr>
            </w:pPr>
            <w:r w:rsidRPr="00621D28">
              <w:rPr>
                <w:b/>
                <w:sz w:val="16"/>
                <w:szCs w:val="16"/>
              </w:rPr>
              <w:t xml:space="preserve">         ИТОГО     ДОХОДОВ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21D28" w:rsidRPr="00621D28" w:rsidRDefault="00621D28" w:rsidP="00621D28">
            <w:pPr>
              <w:pStyle w:val="ab"/>
              <w:spacing w:before="0" w:beforeAutospacing="0" w:after="0" w:afterAutospacing="0"/>
              <w:rPr>
                <w:b/>
                <w:sz w:val="16"/>
                <w:szCs w:val="16"/>
              </w:rPr>
            </w:pPr>
            <w:r w:rsidRPr="00621D28">
              <w:rPr>
                <w:b/>
                <w:sz w:val="16"/>
                <w:szCs w:val="16"/>
              </w:rPr>
              <w:t xml:space="preserve">          62 101,7</w:t>
            </w:r>
          </w:p>
        </w:tc>
      </w:tr>
    </w:tbl>
    <w:p w:rsidR="00621D28" w:rsidRPr="00621D28" w:rsidRDefault="00621D28" w:rsidP="00621D28">
      <w:pPr>
        <w:pStyle w:val="ab"/>
        <w:spacing w:before="0" w:beforeAutospacing="0" w:after="0" w:afterAutospacing="0"/>
        <w:rPr>
          <w:rStyle w:val="hl41"/>
          <w:rFonts w:eastAsiaTheme="minorEastAsia"/>
          <w:sz w:val="16"/>
          <w:szCs w:val="16"/>
        </w:rPr>
      </w:pPr>
      <w:r w:rsidRPr="00621D28">
        <w:rPr>
          <w:rStyle w:val="hl41"/>
          <w:rFonts w:eastAsiaTheme="minorEastAsia"/>
          <w:sz w:val="16"/>
          <w:szCs w:val="16"/>
        </w:rPr>
        <w:t xml:space="preserve">                                                                                                                                                                                                    </w:t>
      </w:r>
    </w:p>
    <w:p w:rsidR="00621D28" w:rsidRPr="00621D28" w:rsidRDefault="00621D28" w:rsidP="00621D28">
      <w:pPr>
        <w:pStyle w:val="ab"/>
        <w:spacing w:before="0" w:beforeAutospacing="0" w:after="0" w:afterAutospacing="0"/>
        <w:rPr>
          <w:rStyle w:val="hl41"/>
          <w:rFonts w:eastAsiaTheme="minorEastAsia"/>
          <w:sz w:val="16"/>
          <w:szCs w:val="16"/>
        </w:rPr>
      </w:pPr>
      <w:r w:rsidRPr="00621D28">
        <w:rPr>
          <w:rStyle w:val="hl41"/>
          <w:rFonts w:eastAsiaTheme="minorEastAsia"/>
          <w:sz w:val="16"/>
          <w:szCs w:val="16"/>
        </w:rPr>
        <w:t xml:space="preserve">                                                                </w:t>
      </w:r>
    </w:p>
    <w:p w:rsidR="00621D28" w:rsidRPr="00621D28" w:rsidRDefault="00621D28" w:rsidP="00621D28">
      <w:pPr>
        <w:pStyle w:val="ab"/>
        <w:spacing w:before="0" w:beforeAutospacing="0" w:after="0" w:afterAutospacing="0"/>
        <w:rPr>
          <w:sz w:val="16"/>
          <w:szCs w:val="16"/>
        </w:rPr>
      </w:pPr>
      <w:r w:rsidRPr="00621D28">
        <w:rPr>
          <w:rStyle w:val="hl41"/>
          <w:rFonts w:eastAsiaTheme="minorEastAsia"/>
          <w:sz w:val="16"/>
          <w:szCs w:val="16"/>
        </w:rPr>
        <w:t xml:space="preserve">                                                                                                                                                                                                    </w:t>
      </w:r>
      <w:r w:rsidRPr="00621D28">
        <w:rPr>
          <w:sz w:val="16"/>
          <w:szCs w:val="16"/>
        </w:rPr>
        <w:t>Приложение 2 (приложение 2)</w:t>
      </w: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к  решению  Совета  депутатов</w:t>
      </w:r>
    </w:p>
    <w:p w:rsidR="00621D28" w:rsidRPr="00621D28" w:rsidRDefault="00621D28" w:rsidP="00621D28">
      <w:pPr>
        <w:spacing w:after="0" w:line="240" w:lineRule="auto"/>
        <w:ind w:firstLine="5760"/>
        <w:jc w:val="right"/>
        <w:rPr>
          <w:rFonts w:ascii="Times New Roman" w:hAnsi="Times New Roman" w:cs="Times New Roman"/>
          <w:sz w:val="16"/>
          <w:szCs w:val="16"/>
        </w:rPr>
      </w:pPr>
      <w:r w:rsidRPr="00621D28">
        <w:rPr>
          <w:rFonts w:ascii="Times New Roman" w:hAnsi="Times New Roman" w:cs="Times New Roman"/>
          <w:sz w:val="16"/>
          <w:szCs w:val="16"/>
        </w:rPr>
        <w:t>Сельского поселения «Пустозерский  сельсовет»</w:t>
      </w:r>
    </w:p>
    <w:p w:rsidR="00621D28" w:rsidRPr="00621D28" w:rsidRDefault="00621D28" w:rsidP="00621D28">
      <w:pPr>
        <w:spacing w:after="0" w:line="240" w:lineRule="auto"/>
        <w:ind w:firstLine="5760"/>
        <w:jc w:val="right"/>
        <w:rPr>
          <w:rFonts w:ascii="Times New Roman" w:hAnsi="Times New Roman" w:cs="Times New Roman"/>
          <w:sz w:val="16"/>
          <w:szCs w:val="16"/>
        </w:rPr>
      </w:pPr>
      <w:r w:rsidRPr="00621D28">
        <w:rPr>
          <w:rFonts w:ascii="Times New Roman" w:hAnsi="Times New Roman" w:cs="Times New Roman"/>
          <w:sz w:val="16"/>
          <w:szCs w:val="16"/>
        </w:rPr>
        <w:t>Заполярного района Ненецкого автономного округа</w:t>
      </w:r>
    </w:p>
    <w:p w:rsidR="00621D28" w:rsidRPr="00621D28" w:rsidRDefault="00621D28" w:rsidP="00621D28">
      <w:pPr>
        <w:spacing w:after="0" w:line="240" w:lineRule="auto"/>
        <w:ind w:firstLine="5760"/>
        <w:jc w:val="right"/>
        <w:rPr>
          <w:rFonts w:ascii="Times New Roman" w:hAnsi="Times New Roman" w:cs="Times New Roman"/>
          <w:sz w:val="16"/>
          <w:szCs w:val="16"/>
        </w:rPr>
      </w:pPr>
      <w:r w:rsidRPr="00621D28">
        <w:rPr>
          <w:rFonts w:ascii="Times New Roman" w:hAnsi="Times New Roman" w:cs="Times New Roman"/>
          <w:sz w:val="16"/>
          <w:szCs w:val="16"/>
        </w:rPr>
        <w:t>«О  местном бюджете на 2022 год»</w:t>
      </w:r>
    </w:p>
    <w:p w:rsidR="00621D28" w:rsidRPr="00621D28" w:rsidRDefault="00621D28" w:rsidP="00621D28">
      <w:pPr>
        <w:spacing w:after="0" w:line="240" w:lineRule="auto"/>
        <w:jc w:val="center"/>
        <w:rPr>
          <w:rStyle w:val="hl41"/>
          <w:rFonts w:ascii="Times New Roman" w:hAnsi="Times New Roman" w:cs="Times New Roman"/>
          <w:b w:val="0"/>
          <w:bCs w:val="0"/>
          <w:sz w:val="16"/>
          <w:szCs w:val="16"/>
        </w:rPr>
      </w:pPr>
      <w:r w:rsidRPr="00621D28">
        <w:rPr>
          <w:rFonts w:ascii="Times New Roman" w:hAnsi="Times New Roman" w:cs="Times New Roman"/>
          <w:sz w:val="16"/>
          <w:szCs w:val="16"/>
        </w:rPr>
        <w:t xml:space="preserve">                                                                                                                                                                                                               от   </w:t>
      </w:r>
      <w:r w:rsidRPr="00621D28">
        <w:rPr>
          <w:rStyle w:val="hl41"/>
          <w:rFonts w:ascii="Times New Roman" w:hAnsi="Times New Roman" w:cs="Times New Roman"/>
          <w:b w:val="0"/>
          <w:bCs w:val="0"/>
          <w:sz w:val="16"/>
          <w:szCs w:val="16"/>
        </w:rPr>
        <w:t>28.12.2022  № 10</w:t>
      </w:r>
    </w:p>
    <w:p w:rsidR="00621D28" w:rsidRPr="00621D28" w:rsidRDefault="00621D28" w:rsidP="00621D28">
      <w:pPr>
        <w:spacing w:after="0" w:line="240" w:lineRule="auto"/>
        <w:jc w:val="center"/>
        <w:rPr>
          <w:rStyle w:val="hl41"/>
          <w:rFonts w:ascii="Times New Roman" w:hAnsi="Times New Roman" w:cs="Times New Roman"/>
          <w:bCs w:val="0"/>
          <w:sz w:val="16"/>
          <w:szCs w:val="16"/>
        </w:rPr>
      </w:pPr>
    </w:p>
    <w:p w:rsidR="00621D28" w:rsidRPr="00621D28" w:rsidRDefault="00621D28" w:rsidP="00621D28">
      <w:pPr>
        <w:spacing w:after="0" w:line="240" w:lineRule="auto"/>
        <w:jc w:val="center"/>
        <w:rPr>
          <w:rStyle w:val="hl41"/>
          <w:rFonts w:ascii="Times New Roman" w:hAnsi="Times New Roman" w:cs="Times New Roman"/>
          <w:bCs w:val="0"/>
          <w:sz w:val="16"/>
          <w:szCs w:val="16"/>
        </w:rPr>
      </w:pPr>
      <w:r w:rsidRPr="00621D28">
        <w:rPr>
          <w:rStyle w:val="hl41"/>
          <w:rFonts w:ascii="Times New Roman" w:hAnsi="Times New Roman" w:cs="Times New Roman"/>
          <w:bCs w:val="0"/>
          <w:sz w:val="16"/>
          <w:szCs w:val="16"/>
        </w:rPr>
        <w:t>Распределение</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b/>
          <w:sz w:val="16"/>
          <w:szCs w:val="16"/>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b/>
          <w:sz w:val="16"/>
          <w:szCs w:val="16"/>
        </w:rPr>
        <w:t xml:space="preserve">                                                                                                  на   2022 год</w:t>
      </w:r>
      <w:r w:rsidRPr="00621D28">
        <w:rPr>
          <w:rFonts w:ascii="Times New Roman" w:hAnsi="Times New Roman" w:cs="Times New Roman"/>
          <w:sz w:val="16"/>
          <w:szCs w:val="16"/>
        </w:rPr>
        <w:t xml:space="preserve">                                                                                                 (тыс.руб.)                                                                                                                           </w:t>
      </w:r>
    </w:p>
    <w:tbl>
      <w:tblPr>
        <w:tblW w:w="10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707"/>
        <w:gridCol w:w="709"/>
        <w:gridCol w:w="708"/>
        <w:gridCol w:w="1278"/>
        <w:gridCol w:w="851"/>
        <w:gridCol w:w="1275"/>
        <w:gridCol w:w="15"/>
        <w:gridCol w:w="30"/>
      </w:tblGrid>
      <w:tr w:rsidR="00621D28" w:rsidRPr="00621D28" w:rsidTr="00260AE5">
        <w:trPr>
          <w:cantSplit/>
          <w:trHeight w:val="936"/>
        </w:trPr>
        <w:tc>
          <w:tcPr>
            <w:tcW w:w="5103" w:type="dxa"/>
            <w:tcBorders>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p>
          <w:p w:rsidR="00621D28" w:rsidRPr="00621D28" w:rsidRDefault="00621D28" w:rsidP="00621D28">
            <w:pPr>
              <w:spacing w:after="0" w:line="240" w:lineRule="auto"/>
              <w:jc w:val="both"/>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Наименование</w:t>
            </w: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sz w:val="16"/>
                <w:szCs w:val="16"/>
              </w:rPr>
            </w:pPr>
          </w:p>
        </w:tc>
        <w:tc>
          <w:tcPr>
            <w:tcW w:w="707" w:type="dxa"/>
            <w:tcBorders>
              <w:left w:val="single" w:sz="4" w:space="0" w:color="auto"/>
              <w:bottom w:val="single" w:sz="4" w:space="0" w:color="auto"/>
              <w:right w:val="single" w:sz="4" w:space="0" w:color="auto"/>
            </w:tcBorders>
            <w:textDirection w:val="btL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Глава</w:t>
            </w:r>
          </w:p>
          <w:p w:rsidR="00621D28" w:rsidRPr="00621D28" w:rsidRDefault="00621D28" w:rsidP="00621D28">
            <w:pPr>
              <w:spacing w:after="0" w:line="240" w:lineRule="auto"/>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sz w:val="16"/>
                <w:szCs w:val="16"/>
              </w:rPr>
            </w:pPr>
          </w:p>
          <w:p w:rsidR="00621D28" w:rsidRPr="00621D28" w:rsidRDefault="00621D28" w:rsidP="00621D28">
            <w:pPr>
              <w:spacing w:after="0" w:line="240" w:lineRule="auto"/>
              <w:jc w:val="both"/>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extDirection w:val="btL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Раздел</w:t>
            </w:r>
          </w:p>
        </w:tc>
        <w:tc>
          <w:tcPr>
            <w:tcW w:w="708" w:type="dxa"/>
            <w:tcBorders>
              <w:left w:val="single" w:sz="4" w:space="0" w:color="auto"/>
              <w:bottom w:val="single" w:sz="4" w:space="0" w:color="auto"/>
              <w:right w:val="single" w:sz="4" w:space="0" w:color="auto"/>
            </w:tcBorders>
            <w:textDirection w:val="btL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Подраздел</w:t>
            </w:r>
          </w:p>
        </w:tc>
        <w:tc>
          <w:tcPr>
            <w:tcW w:w="1278" w:type="dxa"/>
            <w:tcBorders>
              <w:left w:val="single" w:sz="4" w:space="0" w:color="auto"/>
              <w:bottom w:val="single" w:sz="4" w:space="0" w:color="auto"/>
              <w:right w:val="single" w:sz="4" w:space="0" w:color="auto"/>
            </w:tcBorders>
            <w:textDirection w:val="btL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Целевая</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статья</w:t>
            </w:r>
          </w:p>
        </w:tc>
        <w:tc>
          <w:tcPr>
            <w:tcW w:w="851" w:type="dxa"/>
            <w:tcBorders>
              <w:left w:val="single" w:sz="4" w:space="0" w:color="auto"/>
              <w:bottom w:val="single" w:sz="4" w:space="0" w:color="auto"/>
              <w:right w:val="single" w:sz="4" w:space="0" w:color="auto"/>
            </w:tcBorders>
            <w:textDirection w:val="btLr"/>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Группы видов расходов</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СУММА</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ВСЕГО  РАСХОДОВ</w:t>
            </w:r>
          </w:p>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62 904,4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lastRenderedPageBreak/>
              <w:t>Администрация Сельского поселения «Пустозерский сельсовет»  Заполярного района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       62 904,4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ОБЩЕГОСУДАРСТВЕННЫЕ</w:t>
            </w:r>
          </w:p>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ВОПРОСЫ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19 000,6</w:t>
            </w:r>
          </w:p>
        </w:tc>
      </w:tr>
      <w:tr w:rsidR="00621D28" w:rsidRPr="00621D28" w:rsidTr="00260AE5">
        <w:trPr>
          <w:trHeight w:val="360"/>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shd w:val="clear" w:color="auto" w:fill="FFFFFF"/>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3461,7</w:t>
            </w:r>
          </w:p>
        </w:tc>
      </w:tr>
      <w:tr w:rsidR="00621D28" w:rsidRPr="00621D28" w:rsidTr="00260AE5">
        <w:trPr>
          <w:trHeight w:val="116"/>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91.0.00.00000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3461,7</w:t>
            </w:r>
          </w:p>
        </w:tc>
      </w:tr>
      <w:tr w:rsidR="00621D28" w:rsidRPr="00621D28" w:rsidTr="00260AE5">
        <w:trPr>
          <w:trHeight w:val="116"/>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3161,7</w:t>
            </w:r>
          </w:p>
        </w:tc>
      </w:tr>
      <w:tr w:rsidR="00621D28" w:rsidRPr="00621D28" w:rsidTr="00260AE5">
        <w:trPr>
          <w:trHeight w:val="116"/>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3161,7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300,0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98.0.00.79020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300,0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98.0.00.79020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300,0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228,4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Представительный  орган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92.0.00.00000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228,4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Депутаты  представительного  органа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92.1.00.00000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168,0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168,0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168,0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Аппарат  представительного  органа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92.2.00.00000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60,4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60,4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60,4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color w:val="FF0000"/>
                <w:sz w:val="16"/>
                <w:szCs w:val="16"/>
              </w:rPr>
            </w:pPr>
          </w:p>
          <w:p w:rsidR="00621D28" w:rsidRPr="00621D28" w:rsidRDefault="00621D28" w:rsidP="00621D28">
            <w:pPr>
              <w:spacing w:after="0" w:line="240" w:lineRule="auto"/>
              <w:jc w:val="center"/>
              <w:rPr>
                <w:rFonts w:ascii="Times New Roman" w:hAnsi="Times New Roman" w:cs="Times New Roman"/>
                <w:b/>
                <w:color w:val="FF0000"/>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14 096,4</w:t>
            </w:r>
          </w:p>
        </w:tc>
      </w:tr>
      <w:tr w:rsidR="00621D28" w:rsidRPr="00621D28" w:rsidTr="00260AE5">
        <w:trPr>
          <w:trHeight w:val="583"/>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1952,0</w:t>
            </w:r>
          </w:p>
        </w:tc>
      </w:tr>
      <w:tr w:rsidR="00621D28" w:rsidRPr="00621D28" w:rsidTr="00260AE5">
        <w:trPr>
          <w:trHeight w:val="279"/>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1952,0</w:t>
            </w:r>
          </w:p>
        </w:tc>
      </w:tr>
      <w:tr w:rsidR="00621D28" w:rsidRPr="00621D28" w:rsidTr="00260AE5">
        <w:trPr>
          <w:trHeight w:val="527"/>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1952,0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1952,0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1952,0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Администрация   поселения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93.0.00.00000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12 144,4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12 144,4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i/>
                <w:sz w:val="16"/>
                <w:szCs w:val="16"/>
              </w:rPr>
            </w:pPr>
            <w:r w:rsidRPr="00621D28">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10 226,1</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p w:rsidR="00621D28" w:rsidRPr="00621D28" w:rsidRDefault="00621D28" w:rsidP="00621D2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1901,9</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sz w:val="16"/>
                <w:szCs w:val="16"/>
              </w:rPr>
              <w:t xml:space="preserve">   </w:t>
            </w: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sz w:val="16"/>
                <w:szCs w:val="16"/>
              </w:rPr>
              <w:t xml:space="preserve">    </w:t>
            </w:r>
            <w:r w:rsidRPr="00621D28">
              <w:rPr>
                <w:rFonts w:ascii="Times New Roman" w:hAnsi="Times New Roman" w:cs="Times New Roman"/>
                <w:b/>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528,2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528,2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Межбюджетные  трансферты  из  бюджета  поселения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98.0.00.99000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528,2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06</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528,2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sz w:val="16"/>
                <w:szCs w:val="16"/>
              </w:rPr>
              <w:t xml:space="preserve"> </w:t>
            </w:r>
            <w:r w:rsidRPr="00621D28">
              <w:rPr>
                <w:rFonts w:ascii="Times New Roman" w:hAnsi="Times New Roman" w:cs="Times New Roman"/>
                <w:i/>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528,2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color w:val="0070C0"/>
                <w:sz w:val="16"/>
                <w:szCs w:val="16"/>
              </w:rPr>
            </w:pPr>
            <w:r w:rsidRPr="00621D28">
              <w:rPr>
                <w:rFonts w:ascii="Times New Roman" w:hAnsi="Times New Roman" w:cs="Times New Roman"/>
                <w:b/>
                <w:color w:val="0070C0"/>
                <w:sz w:val="16"/>
                <w:szCs w:val="16"/>
              </w:rPr>
              <w:t>20,0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70C0"/>
                <w:sz w:val="16"/>
                <w:szCs w:val="16"/>
              </w:rPr>
            </w:pPr>
            <w:r w:rsidRPr="00621D28">
              <w:rPr>
                <w:rFonts w:ascii="Times New Roman" w:hAnsi="Times New Roman" w:cs="Times New Roman"/>
                <w:color w:val="0070C0"/>
                <w:sz w:val="16"/>
                <w:szCs w:val="16"/>
              </w:rPr>
              <w:t>20,0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color w:val="000000"/>
                <w:sz w:val="16"/>
                <w:szCs w:val="16"/>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645,9</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Муниципальная программа"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61,7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 xml:space="preserve">Иные межбюджетные трансферты в рамках МП «Управление муниципальным имуществом муниципального района "Заполярный </w:t>
            </w:r>
            <w:r w:rsidRPr="00621D28">
              <w:rPr>
                <w:rFonts w:ascii="Times New Roman" w:hAnsi="Times New Roman" w:cs="Times New Roman"/>
                <w:bCs/>
                <w:sz w:val="16"/>
                <w:szCs w:val="16"/>
              </w:rPr>
              <w:lastRenderedPageBreak/>
              <w:t>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61,7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lastRenderedPageBreak/>
              <w:t>Выполнение работ по гидравлической промывке, испытаний на плотность и прочность системы отопления потребителя тепловой энергии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61,7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61,7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bCs/>
                <w:sz w:val="16"/>
                <w:szCs w:val="16"/>
              </w:rPr>
              <w:t>Обозначение  и содержание  снегоходных  маршрутов</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13,7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i/>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i/>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13,7</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490,3</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Уплата членских взносов в ассоциацию «Совет муниципальных образований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370,0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i/>
                <w:color w:val="000000"/>
                <w:sz w:val="16"/>
                <w:szCs w:val="16"/>
              </w:rPr>
              <w:t>Иные   бюджетные  ассигнования</w:t>
            </w:r>
            <w:r w:rsidRPr="00621D28">
              <w:rPr>
                <w:rFonts w:ascii="Times New Roman" w:hAnsi="Times New Roman" w:cs="Times New Roman"/>
                <w:i/>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370,0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color w:val="000000"/>
                <w:sz w:val="16"/>
                <w:szCs w:val="16"/>
              </w:rPr>
              <w:t>Содержание зданий  и сооружений  на территории  взлетно-посадочных полос  и вертолетных  площадок</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24,2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24,2</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i/>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70C0"/>
                <w:sz w:val="16"/>
                <w:szCs w:val="16"/>
              </w:rPr>
            </w:pPr>
            <w:r w:rsidRPr="00621D28">
              <w:rPr>
                <w:rFonts w:ascii="Times New Roman" w:hAnsi="Times New Roman" w:cs="Times New Roman"/>
                <w:color w:val="0070C0"/>
                <w:sz w:val="16"/>
                <w:szCs w:val="16"/>
              </w:rPr>
              <w:t>28,9</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i/>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70C0"/>
                <w:sz w:val="16"/>
                <w:szCs w:val="16"/>
              </w:rPr>
            </w:pPr>
            <w:r w:rsidRPr="00621D28">
              <w:rPr>
                <w:rFonts w:ascii="Times New Roman" w:hAnsi="Times New Roman" w:cs="Times New Roman"/>
                <w:color w:val="0070C0"/>
                <w:sz w:val="16"/>
                <w:szCs w:val="16"/>
              </w:rPr>
              <w:t>28,9</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70C0"/>
                <w:sz w:val="16"/>
                <w:szCs w:val="16"/>
              </w:rPr>
            </w:pPr>
            <w:r w:rsidRPr="00621D28">
              <w:rPr>
                <w:rFonts w:ascii="Times New Roman" w:hAnsi="Times New Roman" w:cs="Times New Roman"/>
                <w:color w:val="0070C0"/>
                <w:sz w:val="16"/>
                <w:szCs w:val="16"/>
              </w:rPr>
              <w:t>5,1</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70C0"/>
                <w:sz w:val="16"/>
                <w:szCs w:val="16"/>
              </w:rPr>
            </w:pPr>
            <w:r w:rsidRPr="00621D28">
              <w:rPr>
                <w:rFonts w:ascii="Times New Roman" w:hAnsi="Times New Roman" w:cs="Times New Roman"/>
                <w:color w:val="0070C0"/>
                <w:sz w:val="16"/>
                <w:szCs w:val="16"/>
              </w:rPr>
              <w:t>5,1</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p>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42,1</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i/>
                <w:sz w:val="16"/>
                <w:szCs w:val="16"/>
              </w:rPr>
              <w:t xml:space="preserve">Закупка товаров, работ и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42,1</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b/>
                <w:sz w:val="16"/>
                <w:szCs w:val="16"/>
              </w:rPr>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188,3</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b/>
                <w:sz w:val="16"/>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188,3</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188,3</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b/>
                <w:sz w:val="16"/>
                <w:szCs w:val="16"/>
              </w:rPr>
              <w:t>Осуществление первичного воинского учета  органами местного самоуправления поселений, муниципальных и городских  округов</w:t>
            </w:r>
            <w:r w:rsidRPr="00621D28">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188,3</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169,0</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19,3</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2 421,4</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shd w:val="clear" w:color="auto" w:fill="FFFFFF"/>
              </w:rPr>
              <w:t xml:space="preserve">Гражданская оборона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 xml:space="preserve">        1 819,9</w:t>
            </w:r>
          </w:p>
        </w:tc>
      </w:tr>
      <w:tr w:rsidR="00621D28" w:rsidRPr="00621D28" w:rsidTr="00260AE5">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1763,9</w:t>
            </w:r>
          </w:p>
        </w:tc>
      </w:tr>
      <w:tr w:rsidR="00621D28" w:rsidRPr="00621D28"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rPr>
              <w:t xml:space="preserve"> 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1763,9</w:t>
            </w:r>
          </w:p>
        </w:tc>
      </w:tr>
      <w:tr w:rsidR="00621D28" w:rsidRPr="00621D28"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81,3</w:t>
            </w:r>
          </w:p>
        </w:tc>
      </w:tr>
      <w:tr w:rsidR="00621D28" w:rsidRPr="00621D28"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621D28">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1682,6</w:t>
            </w:r>
          </w:p>
        </w:tc>
      </w:tr>
      <w:tr w:rsidR="00621D28" w:rsidRPr="00621D28"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90" w:type="dxa"/>
            <w:gridSpan w:val="2"/>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1763,9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56,0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56,0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 xml:space="preserve">Иные межбюджетные трансферты в рамках подпрограммы 6 "Возмещение части затрат органов местного самоуправления  </w:t>
            </w:r>
            <w:r w:rsidRPr="00621D28">
              <w:rPr>
                <w:rFonts w:ascii="Times New Roman" w:hAnsi="Times New Roman" w:cs="Times New Roman"/>
                <w:bCs/>
                <w:sz w:val="16"/>
                <w:szCs w:val="16"/>
              </w:rPr>
              <w:lastRenderedPageBreak/>
              <w:t>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56,0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lastRenderedPageBreak/>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56,0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56,0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556,5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106,5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106,5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106,5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106,5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450,0</w:t>
            </w:r>
          </w:p>
        </w:tc>
      </w:tr>
      <w:tr w:rsidR="00621D28" w:rsidRPr="00621D28" w:rsidTr="00260AE5">
        <w:trPr>
          <w:gridAfter w:val="2"/>
          <w:wAfter w:w="45" w:type="dxa"/>
          <w:trHeight w:val="210"/>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Обеспечение  пожарной  безопасности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450,0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color w:val="000000"/>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450,0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45,0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45,0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Организация обучения неработающего населения в области гражданской обороны и защиты от чрезвычайных ситуаций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color w:val="000000"/>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color w:val="000000"/>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100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color w:val="000000"/>
                <w:sz w:val="16"/>
                <w:szCs w:val="16"/>
              </w:rPr>
            </w:pPr>
            <w:r w:rsidRPr="00621D28">
              <w:rPr>
                <w:rFonts w:ascii="Times New Roman" w:hAnsi="Times New Roman" w:cs="Times New Roman"/>
                <w:b/>
                <w:color w:val="000000"/>
                <w:sz w:val="16"/>
                <w:szCs w:val="16"/>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1 340,0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b/>
                <w:color w:val="000000"/>
                <w:sz w:val="16"/>
                <w:szCs w:val="16"/>
              </w:rPr>
              <w:t xml:space="preserve">  Транспорт</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123,3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123,3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123,3</w:t>
            </w:r>
          </w:p>
        </w:tc>
      </w:tr>
      <w:tr w:rsidR="00621D28" w:rsidRPr="00621D28" w:rsidTr="00260AE5">
        <w:trPr>
          <w:gridAfter w:val="2"/>
          <w:wAfter w:w="45" w:type="dxa"/>
          <w:trHeight w:val="190"/>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bCs/>
                <w:sz w:val="16"/>
                <w:szCs w:val="16"/>
              </w:rPr>
              <w:t>Содержание авиаплощадок  в  поселениях</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54,4</w:t>
            </w:r>
          </w:p>
        </w:tc>
      </w:tr>
      <w:tr w:rsidR="00621D28" w:rsidRPr="00621D28" w:rsidTr="00260AE5">
        <w:trPr>
          <w:gridAfter w:val="2"/>
          <w:wAfter w:w="45" w:type="dxa"/>
          <w:trHeight w:val="135"/>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bCs/>
                <w:sz w:val="16"/>
                <w:szCs w:val="16"/>
              </w:rPr>
              <w:t>Содержание  мест  причаливания  речного  транспорта  в поселениях Заполярного района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68,9</w:t>
            </w:r>
          </w:p>
        </w:tc>
      </w:tr>
      <w:tr w:rsidR="00621D28" w:rsidRPr="00621D28" w:rsidTr="00260AE5">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123,3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Дорожное  хозяйство (дорожные  фонды)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1149,0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647,3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647,3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647,3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647,3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501,7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Мероприятия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98.0.00.93000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501,7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Муниципальный  дорожный   фонд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98.0.00. 93100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501,7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sz w:val="16"/>
                <w:szCs w:val="16"/>
              </w:rPr>
              <w:t>98.0.00.93100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501,7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67,7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Муниципальная программа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Мероприятия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12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57,7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Мероприятия по землеустройству и  землепользованию</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98.0.00.93020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57,7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 xml:space="preserve">Закупка товаров, работ и услуг для обеспечения государственных </w:t>
            </w:r>
            <w:r w:rsidRPr="00621D28">
              <w:rPr>
                <w:rFonts w:ascii="Times New Roman" w:hAnsi="Times New Roman" w:cs="Times New Roman"/>
                <w:i/>
                <w:sz w:val="16"/>
                <w:szCs w:val="16"/>
              </w:rPr>
              <w:lastRenderedPageBreak/>
              <w:t>(муниципальных) нужд</w:t>
            </w:r>
            <w:r w:rsidRPr="00621D28">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04</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12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98.0.00.93020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57,7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lastRenderedPageBreak/>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36 897,7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b/>
                <w:color w:val="000000"/>
                <w:sz w:val="16"/>
                <w:szCs w:val="16"/>
              </w:rPr>
              <w:t>Жилищное  хозяйство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12 033,2</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35.0.00.00000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11 831,9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11 831,9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ЗР НАО </w:t>
            </w:r>
            <w:r w:rsidRPr="00621D28">
              <w:rPr>
                <w:rFonts w:ascii="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6365,5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ЗР НАО </w:t>
            </w:r>
            <w:r w:rsidRPr="00621D28">
              <w:rPr>
                <w:rFonts w:ascii="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5466,4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11831,9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201,3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sz w:val="16"/>
                <w:szCs w:val="16"/>
              </w:rPr>
              <w:t>98.0.00.96100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201,3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Текущий  ремонт  муниципального  жилищного  фонда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186,3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186,3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Другие 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98.0.00. 96130  </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98.0.00.96130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15 718,7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FF0000"/>
                <w:sz w:val="16"/>
                <w:szCs w:val="16"/>
              </w:rPr>
            </w:pPr>
          </w:p>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13355,5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13355,5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13355,5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i/>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13355,5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b/>
                <w:sz w:val="16"/>
                <w:szCs w:val="16"/>
              </w:rPr>
              <w:t xml:space="preserve">Муниципальная программа "Развитие коммунальной инфраструктуры  муниципального района "Заполярный район" на 2020 - 2030 годы"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36.0.00.00000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53,4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2309,8</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2309,8</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621D28">
              <w:rPr>
                <w:rFonts w:ascii="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418,4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621D28">
              <w:rPr>
                <w:rFonts w:ascii="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47,5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eastAsia="Times New Roman" w:hAnsi="Times New Roman" w:cs="Times New Roman"/>
                <w:sz w:val="16"/>
                <w:szCs w:val="16"/>
              </w:rPr>
              <w:t>Сельское поселение "Пустозерский сельсовет" Заполярного райо</w:t>
            </w:r>
            <w:r w:rsidRPr="00621D28">
              <w:rPr>
                <w:rFonts w:ascii="Times New Roman" w:hAnsi="Times New Roman" w:cs="Times New Roman"/>
                <w:sz w:val="16"/>
                <w:szCs w:val="16"/>
              </w:rPr>
              <w:t>на Ненецкого автономного округа.</w:t>
            </w:r>
            <w:r w:rsidRPr="00621D28">
              <w:rPr>
                <w:rFonts w:ascii="Times New Roman" w:eastAsia="Times New Roman" w:hAnsi="Times New Roman" w:cs="Times New Roman"/>
                <w:sz w:val="16"/>
                <w:szCs w:val="16"/>
              </w:rPr>
              <w:t>Мероприятие "Геологические исследования и разведка подземных вод в д. Каменка и п. Хонгурей Ненецкого АО"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1244,0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eastAsia="Times New Roman" w:hAnsi="Times New Roman" w:cs="Times New Roman"/>
                <w:sz w:val="16"/>
                <w:szCs w:val="16"/>
              </w:rPr>
            </w:pPr>
            <w:r w:rsidRPr="00621D28">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599,9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 xml:space="preserve">Закупка товаров, работ и услуг для обеспечения государственных </w:t>
            </w:r>
            <w:r w:rsidRPr="00621D28">
              <w:rPr>
                <w:rFonts w:ascii="Times New Roman" w:hAnsi="Times New Roman" w:cs="Times New Roman"/>
                <w:i/>
                <w:sz w:val="16"/>
                <w:szCs w:val="16"/>
              </w:rPr>
              <w:lastRenderedPageBreak/>
              <w:t>(муниципальных)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2309,8</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b/>
                <w:sz w:val="16"/>
                <w:szCs w:val="16"/>
              </w:rPr>
              <w:lastRenderedPageBreak/>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8 883,7</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bCs/>
                <w:sz w:val="16"/>
                <w:szCs w:val="16"/>
              </w:rPr>
            </w:pPr>
            <w:r w:rsidRPr="00621D28">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6666,2</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6666,2</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color w:val="000000"/>
                <w:sz w:val="16"/>
                <w:szCs w:val="16"/>
              </w:rPr>
              <w:t>Благоустройство  территорий поселений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263,1</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color w:val="000000"/>
                <w:sz w:val="16"/>
                <w:szCs w:val="16"/>
              </w:rPr>
              <w:t>Уличное   освещение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3250,8</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bCs/>
                <w:sz w:val="16"/>
                <w:szCs w:val="16"/>
              </w:rPr>
              <w:t>Другие мероприятия</w:t>
            </w:r>
            <w:r w:rsidRPr="00621D28">
              <w:rPr>
                <w:rFonts w:ascii="Times New Roman" w:hAnsi="Times New Roman" w:cs="Times New Roman"/>
                <w:sz w:val="16"/>
                <w:szCs w:val="16"/>
              </w:rPr>
              <w:t xml:space="preserve">. </w:t>
            </w:r>
          </w:p>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sz w:val="16"/>
                <w:szCs w:val="16"/>
              </w:rPr>
              <w:t>Сельское поселение"Пустозерский сельсовет" ЗР НАО</w:t>
            </w:r>
            <w:r w:rsidRPr="00621D28">
              <w:rPr>
                <w:rFonts w:ascii="Times New Roman" w:hAnsi="Times New Roman" w:cs="Times New Roman"/>
                <w:sz w:val="16"/>
                <w:szCs w:val="16"/>
              </w:rPr>
              <w:br/>
              <w:t>Мероприятие "</w:t>
            </w:r>
            <w:r w:rsidRPr="00621D28">
              <w:rPr>
                <w:rFonts w:ascii="Times New Roman" w:hAnsi="Times New Roman" w:cs="Times New Roman"/>
                <w:bCs/>
                <w:sz w:val="16"/>
                <w:szCs w:val="16"/>
              </w:rPr>
              <w:t>Устройство металлического ограждения мест захоронения в с.Оксино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3152,3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r w:rsidRPr="00621D28">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6666,2</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lang w:val="en-US"/>
              </w:rPr>
              <w:t>2</w:t>
            </w:r>
            <w:r w:rsidRPr="00621D28">
              <w:rPr>
                <w:rFonts w:ascii="Times New Roman" w:hAnsi="Times New Roman" w:cs="Times New Roman"/>
                <w:b/>
                <w:sz w:val="16"/>
                <w:szCs w:val="16"/>
              </w:rPr>
              <w:t>217,5</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Субсидии местным бюджетам на реализацию проекта по поддержке местных инициатив</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98.0.00.79690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761,3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98.0.00.79690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761,3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Софинансирование за счет средств местного бюджета на реализацию проекта по поддержке местных инициатив</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98.0.00.S9690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lang w:val="en-US"/>
              </w:rPr>
            </w:pPr>
            <w:r w:rsidRPr="00621D28">
              <w:rPr>
                <w:rFonts w:ascii="Times New Roman" w:hAnsi="Times New Roman" w:cs="Times New Roman"/>
                <w:b/>
                <w:sz w:val="16"/>
                <w:szCs w:val="16"/>
                <w:lang w:val="en-US"/>
              </w:rPr>
              <w:t>114.3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98.0.00.S9690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lang w:val="en-US"/>
              </w:rPr>
            </w:pPr>
            <w:r w:rsidRPr="00621D28">
              <w:rPr>
                <w:rFonts w:ascii="Times New Roman" w:hAnsi="Times New Roman" w:cs="Times New Roman"/>
                <w:sz w:val="16"/>
                <w:szCs w:val="16"/>
                <w:lang w:val="en-US"/>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lang w:val="en-US"/>
              </w:rPr>
            </w:pPr>
            <w:r w:rsidRPr="00621D28">
              <w:rPr>
                <w:rFonts w:ascii="Times New Roman" w:hAnsi="Times New Roman" w:cs="Times New Roman"/>
                <w:sz w:val="16"/>
                <w:szCs w:val="16"/>
                <w:lang w:val="en-US"/>
              </w:rPr>
              <w:t>114.3</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Мероприятия  в  области   благоустройства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98.0.00.96300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1341,9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Содержание  и  ремонт  тротуаров</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Озеленение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150,0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150,0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Содержание  мест  захоронения   на  территории   поселения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Прочие  мероприятия  по  благоустройству</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996,9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996,9</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b/>
                <w:sz w:val="16"/>
                <w:szCs w:val="16"/>
              </w:rPr>
            </w:pPr>
            <w:r w:rsidRPr="00621D28">
              <w:rPr>
                <w:rFonts w:ascii="Times New Roman" w:hAnsi="Times New Roman" w:cs="Times New Roman"/>
                <w:b/>
                <w:sz w:val="16"/>
                <w:szCs w:val="16"/>
              </w:rPr>
              <w:t>Другие вопросы  в  области   жилищно-коммунального  хозяйства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262,1</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sz w:val="16"/>
                <w:szCs w:val="16"/>
              </w:rPr>
              <w:t>Иные  межбюджетные трансферты на организацию  ритуальных  услуг</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262,1</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262,1</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ОБРАЗОВАНИЕ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173,4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Профессиональная подготовка, переподготовка и повышение квалификации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 xml:space="preserve">Молодежная   политика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163,4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rPr>
              <w:t>Муниципальная программа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52.0.00.00000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07</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163,4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color w:val="000000"/>
                <w:sz w:val="16"/>
                <w:szCs w:val="16"/>
              </w:rPr>
            </w:pPr>
            <w:r w:rsidRPr="00621D28">
              <w:rPr>
                <w:rFonts w:ascii="Times New Roman" w:hAnsi="Times New Roman" w:cs="Times New Roman"/>
                <w:b/>
                <w:sz w:val="16"/>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2458,0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color w:val="000000"/>
                <w:sz w:val="16"/>
                <w:szCs w:val="16"/>
              </w:rPr>
            </w:pPr>
            <w:r w:rsidRPr="00621D28">
              <w:rPr>
                <w:rFonts w:ascii="Times New Roman" w:hAnsi="Times New Roman" w:cs="Times New Roman"/>
                <w:b/>
                <w:color w:val="000000"/>
                <w:sz w:val="16"/>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2230,6</w:t>
            </w:r>
          </w:p>
        </w:tc>
      </w:tr>
      <w:tr w:rsidR="00621D28" w:rsidRPr="00621D28" w:rsidTr="00260AE5">
        <w:trPr>
          <w:gridAfter w:val="2"/>
          <w:wAfter w:w="45" w:type="dxa"/>
          <w:trHeight w:val="179"/>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2230,6</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Cs/>
                <w:sz w:val="16"/>
                <w:szCs w:val="16"/>
              </w:rPr>
            </w:pPr>
            <w:r w:rsidRPr="00621D28">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2230,6</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p>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2230,6</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2230,6</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color w:val="000000"/>
                <w:sz w:val="16"/>
                <w:szCs w:val="16"/>
              </w:rPr>
            </w:pPr>
            <w:r w:rsidRPr="00621D28">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2230,6</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i/>
                <w:sz w:val="16"/>
                <w:szCs w:val="16"/>
              </w:rPr>
            </w:pPr>
            <w:r w:rsidRPr="00621D28">
              <w:rPr>
                <w:rFonts w:ascii="Times New Roman" w:hAnsi="Times New Roman" w:cs="Times New Roman"/>
                <w:b/>
                <w:sz w:val="16"/>
                <w:szCs w:val="16"/>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227,4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bCs/>
                <w:sz w:val="16"/>
                <w:szCs w:val="16"/>
              </w:rPr>
            </w:pPr>
            <w:r w:rsidRPr="00621D28">
              <w:rPr>
                <w:rFonts w:ascii="Times New Roman" w:hAnsi="Times New Roman" w:cs="Times New Roman"/>
                <w:b/>
                <w:bCs/>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color w:val="0070C0"/>
                <w:sz w:val="16"/>
                <w:szCs w:val="16"/>
              </w:rPr>
            </w:pPr>
            <w:r w:rsidRPr="00621D28">
              <w:rPr>
                <w:rFonts w:ascii="Times New Roman" w:hAnsi="Times New Roman" w:cs="Times New Roman"/>
                <w:b/>
                <w:color w:val="0070C0"/>
                <w:sz w:val="16"/>
                <w:szCs w:val="16"/>
              </w:rPr>
              <w:t>50,0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color w:val="0070C0"/>
                <w:sz w:val="16"/>
                <w:szCs w:val="16"/>
              </w:rPr>
            </w:pPr>
            <w:r w:rsidRPr="00621D28">
              <w:rPr>
                <w:rFonts w:ascii="Times New Roman" w:hAnsi="Times New Roman" w:cs="Times New Roman"/>
                <w:color w:val="0070C0"/>
                <w:sz w:val="16"/>
                <w:szCs w:val="16"/>
              </w:rPr>
              <w:t>50,0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50,0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197,4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t xml:space="preserve">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w:t>
            </w:r>
            <w:r w:rsidRPr="00621D28">
              <w:rPr>
                <w:rFonts w:ascii="Times New Roman" w:hAnsi="Times New Roman" w:cs="Times New Roman"/>
                <w:sz w:val="16"/>
                <w:szCs w:val="16"/>
              </w:rPr>
              <w:lastRenderedPageBreak/>
              <w:t>собственности жилого помещения</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197,4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sz w:val="16"/>
                <w:szCs w:val="16"/>
              </w:rPr>
            </w:pPr>
            <w:r w:rsidRPr="00621D28">
              <w:rPr>
                <w:rFonts w:ascii="Times New Roman" w:hAnsi="Times New Roman" w:cs="Times New Roman"/>
                <w:sz w:val="16"/>
                <w:szCs w:val="16"/>
              </w:rPr>
              <w:lastRenderedPageBreak/>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197,4</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i/>
                <w:color w:val="000000"/>
                <w:sz w:val="16"/>
                <w:szCs w:val="16"/>
              </w:rPr>
            </w:pPr>
            <w:r w:rsidRPr="00621D28">
              <w:rPr>
                <w:rFonts w:ascii="Times New Roman" w:hAnsi="Times New Roman" w:cs="Times New Roman"/>
                <w:b/>
                <w:sz w:val="16"/>
                <w:szCs w:val="16"/>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425,0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b/>
                <w:sz w:val="16"/>
                <w:szCs w:val="16"/>
              </w:rPr>
            </w:pPr>
            <w:r w:rsidRPr="00621D28">
              <w:rPr>
                <w:rFonts w:ascii="Times New Roman" w:hAnsi="Times New Roman" w:cs="Times New Roman"/>
                <w:b/>
                <w:sz w:val="16"/>
                <w:szCs w:val="16"/>
              </w:rPr>
              <w:t>Физическая  культура</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425,0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621D28">
              <w:rPr>
                <w:rFonts w:ascii="Times New Roman" w:hAnsi="Times New Roman" w:cs="Times New Roman"/>
                <w:sz w:val="16"/>
                <w:szCs w:val="16"/>
              </w:rPr>
              <w:t>Муниципальная программа  «</w:t>
            </w:r>
            <w:r w:rsidRPr="00621D28">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621D28">
              <w:rPr>
                <w:rFonts w:ascii="Times New Roman" w:eastAsia="Times New Roman" w:hAnsi="Times New Roman" w:cs="Times New Roman"/>
                <w:bCs/>
                <w:color w:val="000000"/>
                <w:kern w:val="3"/>
                <w:sz w:val="16"/>
                <w:szCs w:val="16"/>
                <w:lang w:bidi="hi-IN"/>
              </w:rPr>
              <w:t xml:space="preserve">» </w:t>
            </w:r>
          </w:p>
          <w:p w:rsidR="00621D28" w:rsidRPr="00621D28" w:rsidRDefault="00621D28" w:rsidP="00621D28">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621D28">
              <w:rPr>
                <w:rFonts w:ascii="Times New Roman" w:eastAsia="Times New Roman" w:hAnsi="Times New Roman" w:cs="Times New Roman"/>
                <w:bCs/>
                <w:color w:val="000000"/>
                <w:kern w:val="3"/>
                <w:sz w:val="16"/>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51.0.00.00000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621D28">
              <w:rPr>
                <w:rFonts w:ascii="Times New Roman" w:hAnsi="Times New Roman" w:cs="Times New Roman"/>
                <w:color w:val="000000"/>
                <w:sz w:val="16"/>
                <w:szCs w:val="16"/>
              </w:rPr>
              <w:t xml:space="preserve">Мероприятия в  рамках  </w:t>
            </w:r>
            <w:r w:rsidRPr="00621D28">
              <w:rPr>
                <w:rFonts w:ascii="Times New Roman" w:hAnsi="Times New Roman" w:cs="Times New Roman"/>
                <w:sz w:val="16"/>
                <w:szCs w:val="16"/>
              </w:rPr>
              <w:t>Муниципальной  программы  «</w:t>
            </w:r>
            <w:r w:rsidRPr="00621D28">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621D28">
              <w:rPr>
                <w:rFonts w:ascii="Times New Roman" w:eastAsia="Times New Roman" w:hAnsi="Times New Roman" w:cs="Times New Roman"/>
                <w:bCs/>
                <w:color w:val="000000"/>
                <w:kern w:val="3"/>
                <w:sz w:val="16"/>
                <w:szCs w:val="16"/>
                <w:lang w:bidi="hi-IN"/>
              </w:rPr>
              <w:t>»  на 2022-2024 годы»</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425,0</w:t>
            </w:r>
          </w:p>
        </w:tc>
      </w:tr>
      <w:tr w:rsidR="00621D28" w:rsidRPr="00621D28"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both"/>
              <w:rPr>
                <w:rFonts w:ascii="Times New Roman" w:hAnsi="Times New Roman" w:cs="Times New Roman"/>
                <w:color w:val="000000"/>
                <w:sz w:val="16"/>
                <w:szCs w:val="16"/>
              </w:rPr>
            </w:pPr>
            <w:r w:rsidRPr="00621D2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425,0</w:t>
            </w:r>
          </w:p>
        </w:tc>
      </w:tr>
    </w:tbl>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w:t>
      </w:r>
      <w:r w:rsidR="003F5BD9">
        <w:rPr>
          <w:rFonts w:ascii="Times New Roman" w:hAnsi="Times New Roman" w:cs="Times New Roman"/>
          <w:sz w:val="16"/>
          <w:szCs w:val="16"/>
        </w:rPr>
        <w:t xml:space="preserve">                               </w:t>
      </w:r>
      <w:r w:rsidRPr="00621D28">
        <w:rPr>
          <w:rFonts w:ascii="Times New Roman" w:hAnsi="Times New Roman" w:cs="Times New Roman"/>
          <w:sz w:val="16"/>
          <w:szCs w:val="16"/>
        </w:rPr>
        <w:t xml:space="preserve">                                                                                                                                                                                             </w:t>
      </w:r>
    </w:p>
    <w:p w:rsidR="00621D28" w:rsidRPr="00621D28" w:rsidRDefault="003F5BD9" w:rsidP="00621D2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621D28" w:rsidRPr="00621D28">
        <w:rPr>
          <w:rFonts w:ascii="Times New Roman" w:hAnsi="Times New Roman" w:cs="Times New Roman"/>
          <w:sz w:val="16"/>
          <w:szCs w:val="16"/>
        </w:rPr>
        <w:t xml:space="preserve">                                                                                                                                                                                                                                                                                                                                                                        </w:t>
      </w: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Приложение 3 (приложение 3)                                                                                                                                                                                                  </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                                                                                                                                                                                    к  решению Совета депутатов</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                                                                                                                                                                  Сельского поселения «Пустозерский сельсовет»</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                                                                                                                                                             Заполярного района Ненецкого автономного округа</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                                                                                                                                                                         «О местном бюджете на 2022 год»</w:t>
      </w:r>
    </w:p>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 xml:space="preserve">                                                                                                                                                                                  от 28.12.2022 года № 10</w:t>
      </w:r>
    </w:p>
    <w:p w:rsidR="00621D28" w:rsidRPr="00621D28" w:rsidRDefault="00621D28" w:rsidP="00621D28">
      <w:pPr>
        <w:spacing w:after="0" w:line="240" w:lineRule="auto"/>
        <w:ind w:firstLine="5760"/>
        <w:rPr>
          <w:rFonts w:ascii="Times New Roman" w:hAnsi="Times New Roman" w:cs="Times New Roman"/>
          <w:sz w:val="16"/>
          <w:szCs w:val="16"/>
        </w:rPr>
      </w:pPr>
      <w:r w:rsidRPr="00621D28">
        <w:rPr>
          <w:rFonts w:ascii="Times New Roman" w:hAnsi="Times New Roman" w:cs="Times New Roman"/>
          <w:sz w:val="16"/>
          <w:szCs w:val="16"/>
        </w:rPr>
        <w:t xml:space="preserve">                        </w:t>
      </w: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w:t>
      </w: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w:t>
      </w:r>
      <w:r w:rsidRPr="00621D28">
        <w:rPr>
          <w:rFonts w:ascii="Times New Roman" w:hAnsi="Times New Roman" w:cs="Times New Roman"/>
          <w:b/>
          <w:sz w:val="16"/>
          <w:szCs w:val="16"/>
        </w:rPr>
        <w:t>Источники внутреннего финансирования дефицита местного бюджета  на  2022  год</w:t>
      </w:r>
    </w:p>
    <w:p w:rsidR="00621D28" w:rsidRPr="00621D28" w:rsidRDefault="00621D28" w:rsidP="00621D28">
      <w:pPr>
        <w:spacing w:after="0" w:line="240" w:lineRule="auto"/>
        <w:rPr>
          <w:rFonts w:ascii="Times New Roman" w:hAnsi="Times New Roman" w:cs="Times New Roman"/>
          <w:b/>
          <w:sz w:val="16"/>
          <w:szCs w:val="16"/>
        </w:rPr>
      </w:pPr>
    </w:p>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w:t>
      </w:r>
    </w:p>
    <w:tbl>
      <w:tblPr>
        <w:tblW w:w="9755" w:type="dxa"/>
        <w:tblInd w:w="93" w:type="dxa"/>
        <w:tblLook w:val="0000"/>
      </w:tblPr>
      <w:tblGrid>
        <w:gridCol w:w="4977"/>
        <w:gridCol w:w="2693"/>
        <w:gridCol w:w="2085"/>
      </w:tblGrid>
      <w:tr w:rsidR="00621D28" w:rsidRPr="00621D28" w:rsidTr="00260AE5">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Код бюджетной классификации источников внутреннего  финансирования дефицитов бюджетов</w:t>
            </w:r>
          </w:p>
        </w:tc>
        <w:tc>
          <w:tcPr>
            <w:tcW w:w="2085" w:type="dxa"/>
            <w:tcBorders>
              <w:top w:val="single" w:sz="4" w:space="0" w:color="auto"/>
              <w:left w:val="nil"/>
              <w:bottom w:val="single" w:sz="4" w:space="0" w:color="auto"/>
              <w:right w:val="single" w:sz="4" w:space="0" w:color="auto"/>
            </w:tcBorders>
            <w:shd w:val="clear" w:color="auto" w:fill="auto"/>
            <w:vAlign w:val="center"/>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Сумма</w:t>
            </w:r>
          </w:p>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тыс. руб.</w:t>
            </w:r>
          </w:p>
        </w:tc>
      </w:tr>
      <w:tr w:rsidR="00621D28" w:rsidRPr="00621D28" w:rsidTr="00260AE5">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1</w:t>
            </w:r>
          </w:p>
        </w:tc>
        <w:tc>
          <w:tcPr>
            <w:tcW w:w="2693" w:type="dxa"/>
            <w:tcBorders>
              <w:top w:val="nil"/>
              <w:left w:val="nil"/>
              <w:bottom w:val="single" w:sz="4" w:space="0" w:color="auto"/>
              <w:right w:val="single" w:sz="4" w:space="0" w:color="auto"/>
            </w:tcBorders>
            <w:shd w:val="clear" w:color="auto" w:fill="auto"/>
            <w:noWrap/>
            <w:vAlign w:val="bottom"/>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2</w:t>
            </w:r>
          </w:p>
        </w:tc>
        <w:tc>
          <w:tcPr>
            <w:tcW w:w="2085" w:type="dxa"/>
            <w:tcBorders>
              <w:top w:val="nil"/>
              <w:left w:val="nil"/>
              <w:bottom w:val="single" w:sz="4" w:space="0" w:color="auto"/>
              <w:right w:val="single" w:sz="4" w:space="0" w:color="auto"/>
            </w:tcBorders>
            <w:shd w:val="clear" w:color="auto" w:fill="auto"/>
            <w:noWrap/>
            <w:vAlign w:val="bottom"/>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 </w:t>
            </w:r>
          </w:p>
        </w:tc>
      </w:tr>
      <w:tr w:rsidR="00621D28" w:rsidRPr="00621D28"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21D28" w:rsidRPr="00621D28" w:rsidRDefault="00621D28" w:rsidP="00621D28">
            <w:pPr>
              <w:spacing w:after="0" w:line="240" w:lineRule="auto"/>
              <w:rPr>
                <w:rFonts w:ascii="Times New Roman" w:hAnsi="Times New Roman" w:cs="Times New Roman"/>
                <w:b/>
                <w:color w:val="000000"/>
                <w:sz w:val="16"/>
                <w:szCs w:val="16"/>
              </w:rPr>
            </w:pPr>
            <w:r w:rsidRPr="00621D28">
              <w:rPr>
                <w:rFonts w:ascii="Times New Roman" w:hAnsi="Times New Roman" w:cs="Times New Roman"/>
                <w:b/>
                <w:color w:val="000000"/>
                <w:sz w:val="16"/>
                <w:szCs w:val="16"/>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noWrap/>
            <w:vAlign w:val="bottom"/>
          </w:tcPr>
          <w:p w:rsidR="00621D28" w:rsidRPr="00621D28" w:rsidRDefault="00621D28" w:rsidP="00621D28">
            <w:pPr>
              <w:spacing w:after="0" w:line="240" w:lineRule="auto"/>
              <w:jc w:val="center"/>
              <w:rPr>
                <w:rFonts w:ascii="Times New Roman" w:hAnsi="Times New Roman" w:cs="Times New Roman"/>
                <w:b/>
                <w:color w:val="000000"/>
                <w:sz w:val="16"/>
                <w:szCs w:val="16"/>
              </w:rPr>
            </w:pPr>
            <w:r w:rsidRPr="00621D28">
              <w:rPr>
                <w:rFonts w:ascii="Times New Roman" w:hAnsi="Times New Roman" w:cs="Times New Roman"/>
                <w:b/>
                <w:color w:val="000000"/>
                <w:sz w:val="16"/>
                <w:szCs w:val="16"/>
              </w:rPr>
              <w:t>630 01 00 00 00 00 0000 000</w:t>
            </w:r>
          </w:p>
        </w:tc>
        <w:tc>
          <w:tcPr>
            <w:tcW w:w="2085" w:type="dxa"/>
            <w:tcBorders>
              <w:top w:val="nil"/>
              <w:left w:val="nil"/>
              <w:bottom w:val="single" w:sz="4" w:space="0" w:color="auto"/>
              <w:right w:val="single" w:sz="4" w:space="0" w:color="auto"/>
            </w:tcBorders>
            <w:shd w:val="clear" w:color="auto" w:fill="auto"/>
            <w:noWrap/>
            <w:vAlign w:val="bottom"/>
          </w:tcPr>
          <w:p w:rsidR="00621D28" w:rsidRPr="00621D28" w:rsidRDefault="00621D28" w:rsidP="00621D28">
            <w:pPr>
              <w:spacing w:after="0" w:line="240" w:lineRule="auto"/>
              <w:jc w:val="center"/>
              <w:rPr>
                <w:rFonts w:ascii="Times New Roman" w:hAnsi="Times New Roman" w:cs="Times New Roman"/>
                <w:b/>
                <w:sz w:val="16"/>
                <w:szCs w:val="16"/>
              </w:rPr>
            </w:pPr>
            <w:r w:rsidRPr="00621D28">
              <w:rPr>
                <w:rFonts w:ascii="Times New Roman" w:hAnsi="Times New Roman" w:cs="Times New Roman"/>
                <w:b/>
                <w:sz w:val="16"/>
                <w:szCs w:val="16"/>
              </w:rPr>
              <w:t>802,7</w:t>
            </w:r>
          </w:p>
        </w:tc>
      </w:tr>
      <w:tr w:rsidR="00621D28" w:rsidRPr="00621D28"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21D28" w:rsidRPr="00621D28" w:rsidRDefault="00621D28" w:rsidP="00621D28">
            <w:pPr>
              <w:spacing w:after="0" w:line="240" w:lineRule="auto"/>
              <w:rPr>
                <w:rFonts w:ascii="Times New Roman" w:hAnsi="Times New Roman" w:cs="Times New Roman"/>
                <w:bCs/>
                <w:color w:val="000000"/>
                <w:sz w:val="16"/>
                <w:szCs w:val="16"/>
              </w:rPr>
            </w:pPr>
            <w:r w:rsidRPr="00621D28">
              <w:rPr>
                <w:rFonts w:ascii="Times New Roman" w:hAnsi="Times New Roman" w:cs="Times New Roman"/>
                <w:bCs/>
                <w:color w:val="000000"/>
                <w:sz w:val="16"/>
                <w:szCs w:val="16"/>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621D28" w:rsidRPr="00621D28" w:rsidRDefault="00621D28" w:rsidP="00621D28">
            <w:pPr>
              <w:spacing w:after="0" w:line="240" w:lineRule="auto"/>
              <w:jc w:val="center"/>
              <w:rPr>
                <w:rFonts w:ascii="Times New Roman" w:hAnsi="Times New Roman" w:cs="Times New Roman"/>
                <w:bCs/>
                <w:color w:val="000000"/>
                <w:sz w:val="16"/>
                <w:szCs w:val="16"/>
              </w:rPr>
            </w:pPr>
            <w:r w:rsidRPr="00621D28">
              <w:rPr>
                <w:rFonts w:ascii="Times New Roman" w:hAnsi="Times New Roman" w:cs="Times New Roman"/>
                <w:bCs/>
                <w:color w:val="000000"/>
                <w:sz w:val="16"/>
                <w:szCs w:val="16"/>
              </w:rPr>
              <w:t>630 01 05 00 00 00 0000 000</w:t>
            </w:r>
          </w:p>
        </w:tc>
        <w:tc>
          <w:tcPr>
            <w:tcW w:w="2085" w:type="dxa"/>
            <w:tcBorders>
              <w:top w:val="nil"/>
              <w:left w:val="nil"/>
              <w:bottom w:val="single" w:sz="4" w:space="0" w:color="auto"/>
              <w:right w:val="single" w:sz="4" w:space="0" w:color="auto"/>
            </w:tcBorders>
            <w:shd w:val="clear" w:color="auto" w:fill="auto"/>
            <w:noWrap/>
            <w:vAlign w:val="bottom"/>
          </w:tcPr>
          <w:p w:rsidR="00621D28" w:rsidRPr="00621D28" w:rsidRDefault="00621D28" w:rsidP="00621D28">
            <w:pPr>
              <w:spacing w:after="0" w:line="240" w:lineRule="auto"/>
              <w:jc w:val="center"/>
              <w:rPr>
                <w:rFonts w:ascii="Times New Roman" w:hAnsi="Times New Roman" w:cs="Times New Roman"/>
                <w:bCs/>
                <w:sz w:val="16"/>
                <w:szCs w:val="16"/>
              </w:rPr>
            </w:pPr>
            <w:r w:rsidRPr="00621D28">
              <w:rPr>
                <w:rFonts w:ascii="Times New Roman" w:hAnsi="Times New Roman" w:cs="Times New Roman"/>
                <w:bCs/>
                <w:sz w:val="16"/>
                <w:szCs w:val="16"/>
              </w:rPr>
              <w:t>802,7</w:t>
            </w:r>
          </w:p>
        </w:tc>
      </w:tr>
      <w:tr w:rsidR="00621D28" w:rsidRPr="00621D28" w:rsidTr="00260AE5">
        <w:trPr>
          <w:trHeight w:val="235"/>
        </w:trPr>
        <w:tc>
          <w:tcPr>
            <w:tcW w:w="4977" w:type="dxa"/>
            <w:tcBorders>
              <w:top w:val="nil"/>
              <w:left w:val="single" w:sz="4" w:space="0" w:color="auto"/>
              <w:bottom w:val="single" w:sz="4" w:space="0" w:color="auto"/>
              <w:right w:val="single" w:sz="4" w:space="0" w:color="auto"/>
            </w:tcBorders>
            <w:shd w:val="clear" w:color="auto" w:fill="auto"/>
          </w:tcPr>
          <w:p w:rsidR="00621D28" w:rsidRPr="00621D28" w:rsidRDefault="00621D28" w:rsidP="00621D28">
            <w:pPr>
              <w:spacing w:after="0" w:line="240" w:lineRule="auto"/>
              <w:rPr>
                <w:rFonts w:ascii="Times New Roman" w:hAnsi="Times New Roman" w:cs="Times New Roman"/>
                <w:i/>
                <w:iCs/>
                <w:color w:val="000000"/>
                <w:sz w:val="16"/>
                <w:szCs w:val="16"/>
              </w:rPr>
            </w:pPr>
            <w:r w:rsidRPr="00621D28">
              <w:rPr>
                <w:rFonts w:ascii="Times New Roman" w:hAnsi="Times New Roman" w:cs="Times New Roman"/>
                <w:i/>
                <w:iCs/>
                <w:color w:val="000000"/>
                <w:sz w:val="16"/>
                <w:szCs w:val="16"/>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iCs/>
                <w:color w:val="000000"/>
                <w:sz w:val="16"/>
                <w:szCs w:val="16"/>
              </w:rPr>
            </w:pPr>
            <w:r w:rsidRPr="00621D28">
              <w:rPr>
                <w:rFonts w:ascii="Times New Roman" w:hAnsi="Times New Roman" w:cs="Times New Roman"/>
                <w:iCs/>
                <w:color w:val="000000"/>
                <w:sz w:val="16"/>
                <w:szCs w:val="16"/>
              </w:rPr>
              <w:t>630 01 05 00 00 00 0000 500</w:t>
            </w:r>
          </w:p>
        </w:tc>
        <w:tc>
          <w:tcPr>
            <w:tcW w:w="2085"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iCs/>
                <w:sz w:val="16"/>
                <w:szCs w:val="16"/>
              </w:rPr>
            </w:pPr>
            <w:r w:rsidRPr="00621D28">
              <w:rPr>
                <w:rFonts w:ascii="Times New Roman" w:hAnsi="Times New Roman" w:cs="Times New Roman"/>
                <w:iCs/>
                <w:sz w:val="16"/>
                <w:szCs w:val="16"/>
              </w:rPr>
              <w:t>-62 101,7</w:t>
            </w:r>
          </w:p>
        </w:tc>
      </w:tr>
      <w:tr w:rsidR="00621D28" w:rsidRPr="00621D28" w:rsidTr="00260AE5">
        <w:trPr>
          <w:trHeight w:val="241"/>
        </w:trPr>
        <w:tc>
          <w:tcPr>
            <w:tcW w:w="4977" w:type="dxa"/>
            <w:tcBorders>
              <w:top w:val="nil"/>
              <w:left w:val="single" w:sz="4" w:space="0" w:color="auto"/>
              <w:bottom w:val="single" w:sz="4" w:space="0" w:color="auto"/>
              <w:right w:val="single" w:sz="4" w:space="0" w:color="auto"/>
            </w:tcBorders>
            <w:shd w:val="clear" w:color="auto" w:fill="auto"/>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630 01 05 02 00 00 0000 500</w:t>
            </w:r>
          </w:p>
        </w:tc>
        <w:tc>
          <w:tcPr>
            <w:tcW w:w="2085"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iCs/>
                <w:sz w:val="16"/>
                <w:szCs w:val="16"/>
              </w:rPr>
            </w:pPr>
            <w:r w:rsidRPr="00621D28">
              <w:rPr>
                <w:rFonts w:ascii="Times New Roman" w:hAnsi="Times New Roman" w:cs="Times New Roman"/>
                <w:iCs/>
                <w:sz w:val="16"/>
                <w:szCs w:val="16"/>
              </w:rPr>
              <w:t>-62 101,7</w:t>
            </w:r>
          </w:p>
        </w:tc>
      </w:tr>
      <w:tr w:rsidR="00621D28" w:rsidRPr="00621D28"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630 01 05 02 01 00 0000 510</w:t>
            </w:r>
          </w:p>
        </w:tc>
        <w:tc>
          <w:tcPr>
            <w:tcW w:w="2085"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iCs/>
                <w:sz w:val="16"/>
                <w:szCs w:val="16"/>
              </w:rPr>
            </w:pPr>
            <w:r w:rsidRPr="00621D28">
              <w:rPr>
                <w:rFonts w:ascii="Times New Roman" w:hAnsi="Times New Roman" w:cs="Times New Roman"/>
                <w:iCs/>
                <w:sz w:val="16"/>
                <w:szCs w:val="16"/>
              </w:rPr>
              <w:t>-62 101,7</w:t>
            </w:r>
          </w:p>
        </w:tc>
      </w:tr>
      <w:tr w:rsidR="00621D28" w:rsidRPr="00621D28"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630 01 05 02 01 10 0000 510</w:t>
            </w:r>
          </w:p>
        </w:tc>
        <w:tc>
          <w:tcPr>
            <w:tcW w:w="2085"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iCs/>
                <w:sz w:val="16"/>
                <w:szCs w:val="16"/>
              </w:rPr>
            </w:pPr>
            <w:r w:rsidRPr="00621D28">
              <w:rPr>
                <w:rFonts w:ascii="Times New Roman" w:hAnsi="Times New Roman" w:cs="Times New Roman"/>
                <w:iCs/>
                <w:sz w:val="16"/>
                <w:szCs w:val="16"/>
              </w:rPr>
              <w:t>-62 101,7</w:t>
            </w:r>
          </w:p>
        </w:tc>
      </w:tr>
      <w:tr w:rsidR="00621D28" w:rsidRPr="00621D28" w:rsidTr="00260AE5">
        <w:trPr>
          <w:trHeight w:val="163"/>
        </w:trPr>
        <w:tc>
          <w:tcPr>
            <w:tcW w:w="4977" w:type="dxa"/>
            <w:tcBorders>
              <w:top w:val="nil"/>
              <w:left w:val="single" w:sz="4" w:space="0" w:color="auto"/>
              <w:bottom w:val="single" w:sz="4" w:space="0" w:color="auto"/>
              <w:right w:val="single" w:sz="4" w:space="0" w:color="auto"/>
            </w:tcBorders>
            <w:shd w:val="clear" w:color="auto" w:fill="auto"/>
          </w:tcPr>
          <w:p w:rsidR="00621D28" w:rsidRPr="00621D28" w:rsidRDefault="00621D28" w:rsidP="00621D28">
            <w:pPr>
              <w:spacing w:after="0" w:line="240" w:lineRule="auto"/>
              <w:rPr>
                <w:rFonts w:ascii="Times New Roman" w:hAnsi="Times New Roman" w:cs="Times New Roman"/>
                <w:i/>
                <w:iCs/>
                <w:color w:val="000000"/>
                <w:sz w:val="16"/>
                <w:szCs w:val="16"/>
              </w:rPr>
            </w:pPr>
            <w:r w:rsidRPr="00621D28">
              <w:rPr>
                <w:rFonts w:ascii="Times New Roman" w:hAnsi="Times New Roman" w:cs="Times New Roman"/>
                <w:i/>
                <w:iCs/>
                <w:color w:val="000000"/>
                <w:sz w:val="16"/>
                <w:szCs w:val="16"/>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iCs/>
                <w:color w:val="000000"/>
                <w:sz w:val="16"/>
                <w:szCs w:val="16"/>
              </w:rPr>
            </w:pPr>
            <w:r w:rsidRPr="00621D28">
              <w:rPr>
                <w:rFonts w:ascii="Times New Roman" w:hAnsi="Times New Roman" w:cs="Times New Roman"/>
                <w:iCs/>
                <w:color w:val="000000"/>
                <w:sz w:val="16"/>
                <w:szCs w:val="16"/>
              </w:rPr>
              <w:t>630 01 05 00 00 00 0000 600</w:t>
            </w:r>
          </w:p>
        </w:tc>
        <w:tc>
          <w:tcPr>
            <w:tcW w:w="2085"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iCs/>
                <w:sz w:val="16"/>
                <w:szCs w:val="16"/>
              </w:rPr>
            </w:pPr>
            <w:r w:rsidRPr="00621D28">
              <w:rPr>
                <w:rFonts w:ascii="Times New Roman" w:hAnsi="Times New Roman" w:cs="Times New Roman"/>
                <w:iCs/>
                <w:sz w:val="16"/>
                <w:szCs w:val="16"/>
              </w:rPr>
              <w:t>62 904,4</w:t>
            </w:r>
          </w:p>
        </w:tc>
      </w:tr>
      <w:tr w:rsidR="00621D28" w:rsidRPr="00621D28" w:rsidTr="00260AE5">
        <w:trPr>
          <w:trHeight w:val="208"/>
        </w:trPr>
        <w:tc>
          <w:tcPr>
            <w:tcW w:w="4977" w:type="dxa"/>
            <w:tcBorders>
              <w:top w:val="nil"/>
              <w:left w:val="single" w:sz="4" w:space="0" w:color="auto"/>
              <w:bottom w:val="single" w:sz="4" w:space="0" w:color="auto"/>
              <w:right w:val="single" w:sz="4" w:space="0" w:color="auto"/>
            </w:tcBorders>
            <w:shd w:val="clear" w:color="auto" w:fill="auto"/>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630 01 05 02 00 00  0000 600</w:t>
            </w:r>
          </w:p>
        </w:tc>
        <w:tc>
          <w:tcPr>
            <w:tcW w:w="2085" w:type="dxa"/>
            <w:tcBorders>
              <w:top w:val="nil"/>
              <w:left w:val="nil"/>
              <w:bottom w:val="single" w:sz="4" w:space="0" w:color="auto"/>
              <w:right w:val="single" w:sz="4" w:space="0" w:color="auto"/>
            </w:tcBorders>
            <w:shd w:val="clear" w:color="auto" w:fill="auto"/>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62 904,4</w:t>
            </w:r>
          </w:p>
        </w:tc>
      </w:tr>
      <w:tr w:rsidR="00621D28" w:rsidRPr="00621D28"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630 01 05 02 01 00 0000 610</w:t>
            </w:r>
          </w:p>
        </w:tc>
        <w:tc>
          <w:tcPr>
            <w:tcW w:w="2085"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62 904,4</w:t>
            </w:r>
          </w:p>
        </w:tc>
      </w:tr>
      <w:tr w:rsidR="00621D28" w:rsidRPr="00621D28"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21D28" w:rsidRPr="00621D28" w:rsidRDefault="00621D28" w:rsidP="00621D28">
            <w:pPr>
              <w:spacing w:after="0" w:line="240" w:lineRule="auto"/>
              <w:rPr>
                <w:rFonts w:ascii="Times New Roman" w:hAnsi="Times New Roman" w:cs="Times New Roman"/>
                <w:color w:val="000000"/>
                <w:sz w:val="16"/>
                <w:szCs w:val="16"/>
              </w:rPr>
            </w:pPr>
            <w:r w:rsidRPr="00621D28">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color w:val="000000"/>
                <w:sz w:val="16"/>
                <w:szCs w:val="16"/>
              </w:rPr>
            </w:pPr>
            <w:r w:rsidRPr="00621D28">
              <w:rPr>
                <w:rFonts w:ascii="Times New Roman" w:hAnsi="Times New Roman" w:cs="Times New Roman"/>
                <w:color w:val="000000"/>
                <w:sz w:val="16"/>
                <w:szCs w:val="16"/>
              </w:rPr>
              <w:t>630 01 05 02 01 10 0000 610</w:t>
            </w:r>
          </w:p>
        </w:tc>
        <w:tc>
          <w:tcPr>
            <w:tcW w:w="2085" w:type="dxa"/>
            <w:tcBorders>
              <w:top w:val="nil"/>
              <w:left w:val="nil"/>
              <w:bottom w:val="single" w:sz="4" w:space="0" w:color="auto"/>
              <w:right w:val="single" w:sz="4" w:space="0" w:color="auto"/>
            </w:tcBorders>
            <w:shd w:val="clear" w:color="auto" w:fill="auto"/>
            <w:vAlign w:val="bottom"/>
          </w:tcPr>
          <w:p w:rsidR="00621D28" w:rsidRPr="00621D28" w:rsidRDefault="00621D28" w:rsidP="00621D28">
            <w:pPr>
              <w:spacing w:after="0" w:line="240" w:lineRule="auto"/>
              <w:jc w:val="center"/>
              <w:rPr>
                <w:rFonts w:ascii="Times New Roman" w:hAnsi="Times New Roman" w:cs="Times New Roman"/>
                <w:sz w:val="16"/>
                <w:szCs w:val="16"/>
              </w:rPr>
            </w:pPr>
            <w:r w:rsidRPr="00621D28">
              <w:rPr>
                <w:rFonts w:ascii="Times New Roman" w:hAnsi="Times New Roman" w:cs="Times New Roman"/>
                <w:sz w:val="16"/>
                <w:szCs w:val="16"/>
              </w:rPr>
              <w:t>62 904,4</w:t>
            </w:r>
          </w:p>
        </w:tc>
      </w:tr>
    </w:tbl>
    <w:p w:rsidR="00621D28" w:rsidRPr="00621D28" w:rsidRDefault="00621D28" w:rsidP="00621D28">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w:t>
      </w: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noProof/>
          <w:sz w:val="16"/>
          <w:szCs w:val="16"/>
        </w:rPr>
        <w:drawing>
          <wp:inline distT="0" distB="0" distL="0" distR="0">
            <wp:extent cx="571500" cy="67818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b/>
          <w:bCs/>
          <w:color w:val="000000"/>
          <w:sz w:val="16"/>
          <w:szCs w:val="16"/>
        </w:rPr>
        <w:t>СОВЕТ ДЕПУТАТОВ</w:t>
      </w:r>
    </w:p>
    <w:p w:rsidR="00B709C3" w:rsidRPr="00B709C3" w:rsidRDefault="00B709C3" w:rsidP="00B709C3">
      <w:pPr>
        <w:pStyle w:val="ConsPlusNonformat"/>
        <w:widowControl/>
        <w:jc w:val="center"/>
        <w:rPr>
          <w:rFonts w:ascii="Times New Roman" w:hAnsi="Times New Roman" w:cs="Times New Roman"/>
          <w:b/>
          <w:bCs/>
          <w:color w:val="000000"/>
          <w:sz w:val="16"/>
          <w:szCs w:val="16"/>
        </w:rPr>
      </w:pPr>
      <w:r w:rsidRPr="00B709C3">
        <w:rPr>
          <w:rFonts w:ascii="Times New Roman" w:hAnsi="Times New Roman" w:cs="Times New Roman"/>
          <w:b/>
          <w:bCs/>
          <w:color w:val="000000"/>
          <w:sz w:val="16"/>
          <w:szCs w:val="16"/>
        </w:rPr>
        <w:t>СЕЛЬСКОГО ПОСЕЛЕНИЯ «ПУСТОЗЕРСКИЙ СЕЛЬСОВЕТ»</w:t>
      </w:r>
    </w:p>
    <w:p w:rsidR="00B709C3" w:rsidRPr="00B709C3" w:rsidRDefault="00B709C3" w:rsidP="00B709C3">
      <w:pPr>
        <w:pStyle w:val="ConsPlusNonformat"/>
        <w:widowControl/>
        <w:jc w:val="center"/>
        <w:rPr>
          <w:rFonts w:ascii="Times New Roman" w:hAnsi="Times New Roman" w:cs="Times New Roman"/>
          <w:b/>
          <w:bCs/>
          <w:color w:val="000000"/>
          <w:sz w:val="16"/>
          <w:szCs w:val="16"/>
        </w:rPr>
      </w:pPr>
      <w:r w:rsidRPr="00B709C3">
        <w:rPr>
          <w:rFonts w:ascii="Times New Roman" w:hAnsi="Times New Roman" w:cs="Times New Roman"/>
          <w:b/>
          <w:bCs/>
          <w:color w:val="000000"/>
          <w:sz w:val="16"/>
          <w:szCs w:val="16"/>
        </w:rPr>
        <w:t>ЗАПОЛЯРНОГО РАЙОНА</w:t>
      </w:r>
    </w:p>
    <w:p w:rsidR="00B709C3" w:rsidRPr="00B709C3" w:rsidRDefault="00B709C3" w:rsidP="00B709C3">
      <w:pPr>
        <w:pStyle w:val="ConsPlusNonformat"/>
        <w:widowControl/>
        <w:jc w:val="center"/>
        <w:rPr>
          <w:rFonts w:ascii="Times New Roman" w:hAnsi="Times New Roman" w:cs="Times New Roman"/>
          <w:b/>
          <w:bCs/>
          <w:color w:val="000000"/>
          <w:sz w:val="16"/>
          <w:szCs w:val="16"/>
        </w:rPr>
      </w:pPr>
      <w:r w:rsidRPr="00B709C3">
        <w:rPr>
          <w:rFonts w:ascii="Times New Roman" w:hAnsi="Times New Roman" w:cs="Times New Roman"/>
          <w:b/>
          <w:bCs/>
          <w:color w:val="000000"/>
          <w:sz w:val="16"/>
          <w:szCs w:val="16"/>
        </w:rPr>
        <w:t>НЕНЕЦКОГО АВТОНОМНОГО ОКРУГА</w:t>
      </w:r>
    </w:p>
    <w:p w:rsidR="00B709C3" w:rsidRPr="00B709C3" w:rsidRDefault="00B709C3" w:rsidP="00B709C3">
      <w:pPr>
        <w:pStyle w:val="ConsPlusTitle"/>
        <w:widowControl/>
        <w:jc w:val="center"/>
        <w:rPr>
          <w:rFonts w:ascii="Times New Roman" w:hAnsi="Times New Roman" w:cs="Times New Roman"/>
          <w:sz w:val="16"/>
          <w:szCs w:val="16"/>
        </w:rPr>
      </w:pPr>
    </w:p>
    <w:p w:rsidR="00B709C3" w:rsidRPr="00B709C3" w:rsidRDefault="00B709C3" w:rsidP="00B709C3">
      <w:pPr>
        <w:pStyle w:val="ConsPlusTitle"/>
        <w:widowControl/>
        <w:jc w:val="center"/>
        <w:rPr>
          <w:rFonts w:ascii="Times New Roman" w:hAnsi="Times New Roman" w:cs="Times New Roman"/>
          <w:b w:val="0"/>
          <w:sz w:val="16"/>
          <w:szCs w:val="16"/>
        </w:rPr>
      </w:pPr>
      <w:r w:rsidRPr="00B709C3">
        <w:rPr>
          <w:rFonts w:ascii="Times New Roman" w:hAnsi="Times New Roman" w:cs="Times New Roman"/>
          <w:b w:val="0"/>
          <w:sz w:val="16"/>
          <w:szCs w:val="16"/>
        </w:rPr>
        <w:t>Двенадцатое заседание  28-го созыва</w:t>
      </w:r>
    </w:p>
    <w:p w:rsidR="00B709C3" w:rsidRPr="00B709C3" w:rsidRDefault="00B709C3" w:rsidP="00B709C3">
      <w:pPr>
        <w:pStyle w:val="ConsPlusTitle"/>
        <w:widowControl/>
        <w:jc w:val="center"/>
        <w:rPr>
          <w:rFonts w:ascii="Times New Roman" w:hAnsi="Times New Roman" w:cs="Times New Roman"/>
          <w:b w:val="0"/>
          <w:sz w:val="16"/>
          <w:szCs w:val="16"/>
        </w:rPr>
      </w:pPr>
    </w:p>
    <w:p w:rsidR="00B709C3" w:rsidRPr="00B709C3" w:rsidRDefault="00B709C3" w:rsidP="00B709C3">
      <w:pPr>
        <w:pStyle w:val="ConsPlusTitle"/>
        <w:widowControl/>
        <w:jc w:val="center"/>
        <w:rPr>
          <w:rFonts w:ascii="Times New Roman" w:hAnsi="Times New Roman" w:cs="Times New Roman"/>
          <w:b w:val="0"/>
          <w:sz w:val="16"/>
          <w:szCs w:val="16"/>
        </w:rPr>
      </w:pPr>
      <w:r w:rsidRPr="00B709C3">
        <w:rPr>
          <w:rFonts w:ascii="Times New Roman" w:hAnsi="Times New Roman" w:cs="Times New Roman"/>
          <w:b w:val="0"/>
          <w:sz w:val="16"/>
          <w:szCs w:val="16"/>
        </w:rPr>
        <w:t>РЕШЕНИЕ</w:t>
      </w:r>
    </w:p>
    <w:p w:rsidR="00B709C3" w:rsidRPr="00B709C3" w:rsidRDefault="00B709C3" w:rsidP="00B709C3">
      <w:pPr>
        <w:pStyle w:val="ConsPlusTitle"/>
        <w:widowControl/>
        <w:jc w:val="center"/>
        <w:rPr>
          <w:rFonts w:ascii="Times New Roman" w:hAnsi="Times New Roman" w:cs="Times New Roman"/>
          <w:b w:val="0"/>
          <w:sz w:val="16"/>
          <w:szCs w:val="16"/>
        </w:rPr>
      </w:pPr>
    </w:p>
    <w:p w:rsidR="00B709C3" w:rsidRPr="00B709C3" w:rsidRDefault="00B709C3" w:rsidP="00B709C3">
      <w:pPr>
        <w:pStyle w:val="ConsPlusTitle"/>
        <w:widowControl/>
        <w:jc w:val="center"/>
        <w:rPr>
          <w:rFonts w:ascii="Times New Roman" w:hAnsi="Times New Roman" w:cs="Times New Roman"/>
          <w:b w:val="0"/>
          <w:sz w:val="16"/>
          <w:szCs w:val="16"/>
        </w:rPr>
      </w:pPr>
      <w:r w:rsidRPr="00B709C3">
        <w:rPr>
          <w:rFonts w:ascii="Times New Roman" w:hAnsi="Times New Roman" w:cs="Times New Roman"/>
          <w:b w:val="0"/>
          <w:sz w:val="16"/>
          <w:szCs w:val="16"/>
        </w:rPr>
        <w:t>28  декабря 2022 года № 11</w:t>
      </w:r>
    </w:p>
    <w:p w:rsidR="00B709C3" w:rsidRPr="00B709C3" w:rsidRDefault="00B709C3" w:rsidP="00B709C3">
      <w:pPr>
        <w:pStyle w:val="ConsPlusTitle"/>
        <w:widowControl/>
        <w:rPr>
          <w:rFonts w:ascii="Times New Roman" w:hAnsi="Times New Roman" w:cs="Times New Roman"/>
          <w:sz w:val="16"/>
          <w:szCs w:val="16"/>
        </w:rPr>
      </w:pPr>
    </w:p>
    <w:p w:rsidR="00B709C3" w:rsidRPr="00B709C3" w:rsidRDefault="00B709C3" w:rsidP="00B709C3">
      <w:pPr>
        <w:pStyle w:val="ConsPlusTitle"/>
        <w:widowControl/>
        <w:jc w:val="center"/>
        <w:rPr>
          <w:rFonts w:ascii="Times New Roman" w:hAnsi="Times New Roman" w:cs="Times New Roman"/>
          <w:sz w:val="16"/>
          <w:szCs w:val="16"/>
        </w:rPr>
      </w:pPr>
      <w:r w:rsidRPr="00B709C3">
        <w:rPr>
          <w:rFonts w:ascii="Times New Roman" w:hAnsi="Times New Roman" w:cs="Times New Roman"/>
          <w:sz w:val="16"/>
          <w:szCs w:val="16"/>
        </w:rPr>
        <w:t>О МЕСТНОМ БЮДЖЕТЕ НА 2023</w:t>
      </w:r>
      <w:r w:rsidRPr="00B709C3">
        <w:rPr>
          <w:rFonts w:ascii="Times New Roman" w:hAnsi="Times New Roman" w:cs="Times New Roman"/>
          <w:b w:val="0"/>
          <w:sz w:val="16"/>
          <w:szCs w:val="16"/>
        </w:rPr>
        <w:t xml:space="preserve"> </w:t>
      </w:r>
      <w:r w:rsidRPr="00B709C3">
        <w:rPr>
          <w:rFonts w:ascii="Times New Roman" w:hAnsi="Times New Roman" w:cs="Times New Roman"/>
          <w:sz w:val="16"/>
          <w:szCs w:val="16"/>
        </w:rPr>
        <w:t>ГОД</w:t>
      </w:r>
    </w:p>
    <w:p w:rsidR="00B709C3" w:rsidRPr="00B709C3" w:rsidRDefault="00B709C3" w:rsidP="00B709C3">
      <w:pPr>
        <w:pStyle w:val="ConsPlusTitle"/>
        <w:widowControl/>
        <w:jc w:val="center"/>
        <w:rPr>
          <w:rFonts w:ascii="Times New Roman" w:hAnsi="Times New Roman" w:cs="Times New Roman"/>
          <w:sz w:val="16"/>
          <w:szCs w:val="16"/>
        </w:rPr>
      </w:pPr>
    </w:p>
    <w:p w:rsidR="00B709C3" w:rsidRPr="00B709C3" w:rsidRDefault="00B709C3" w:rsidP="00B709C3">
      <w:pPr>
        <w:spacing w:after="0" w:line="240" w:lineRule="auto"/>
        <w:ind w:firstLine="708"/>
        <w:jc w:val="both"/>
        <w:rPr>
          <w:rFonts w:ascii="Times New Roman" w:hAnsi="Times New Roman" w:cs="Times New Roman"/>
          <w:sz w:val="16"/>
          <w:szCs w:val="16"/>
        </w:rPr>
      </w:pPr>
      <w:r w:rsidRPr="00B709C3">
        <w:rPr>
          <w:rFonts w:ascii="Times New Roman" w:hAnsi="Times New Roman" w:cs="Times New Roman"/>
          <w:sz w:val="16"/>
          <w:szCs w:val="16"/>
        </w:rPr>
        <w:t>Руководствуясь Уставом  Сельского поселения «Пустозерский сельсовет» Заполярного района Ненецкого автономного округа,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 3,  Совет депутатов Сельского поселения «Пустозерский сельсовет» Заполярного района Ненецкого автономного округа  РЕШИЛ:</w:t>
      </w:r>
    </w:p>
    <w:p w:rsidR="00B709C3" w:rsidRPr="00B709C3" w:rsidRDefault="00B709C3" w:rsidP="00B709C3">
      <w:pPr>
        <w:spacing w:after="0" w:line="240" w:lineRule="auto"/>
        <w:ind w:firstLine="708"/>
        <w:jc w:val="both"/>
        <w:rPr>
          <w:rFonts w:ascii="Times New Roman" w:hAnsi="Times New Roman" w:cs="Times New Roman"/>
          <w:sz w:val="16"/>
          <w:szCs w:val="16"/>
        </w:rPr>
      </w:pPr>
    </w:p>
    <w:p w:rsidR="00B709C3" w:rsidRPr="00B709C3" w:rsidRDefault="00B709C3" w:rsidP="00B709C3">
      <w:pPr>
        <w:spacing w:after="0" w:line="240" w:lineRule="auto"/>
        <w:ind w:firstLine="567"/>
        <w:jc w:val="both"/>
        <w:rPr>
          <w:rFonts w:ascii="Times New Roman" w:hAnsi="Times New Roman" w:cs="Times New Roman"/>
          <w:color w:val="FF0000"/>
          <w:sz w:val="16"/>
          <w:szCs w:val="16"/>
        </w:rPr>
      </w:pPr>
      <w:r w:rsidRPr="00B709C3">
        <w:rPr>
          <w:rFonts w:ascii="Times New Roman" w:hAnsi="Times New Roman" w:cs="Times New Roman"/>
          <w:sz w:val="16"/>
          <w:szCs w:val="16"/>
        </w:rPr>
        <w:lastRenderedPageBreak/>
        <w:t>1.Утвердить основные характеристики  бюджета Сельского поселения «Пустозерский сельсовет» Заполярного района Ненецкого автономного округа (далее - местный бюджет) на 2023 год:</w:t>
      </w:r>
    </w:p>
    <w:p w:rsidR="00B709C3" w:rsidRPr="00B709C3" w:rsidRDefault="00B709C3" w:rsidP="00B709C3">
      <w:pPr>
        <w:spacing w:after="0" w:line="240" w:lineRule="auto"/>
        <w:jc w:val="both"/>
        <w:rPr>
          <w:rFonts w:ascii="Times New Roman" w:hAnsi="Times New Roman" w:cs="Times New Roman"/>
          <w:color w:val="FF0000"/>
          <w:sz w:val="16"/>
          <w:szCs w:val="16"/>
        </w:rPr>
      </w:pPr>
      <w:r w:rsidRPr="00B709C3">
        <w:rPr>
          <w:rFonts w:ascii="Times New Roman" w:hAnsi="Times New Roman" w:cs="Times New Roman"/>
          <w:sz w:val="16"/>
          <w:szCs w:val="16"/>
        </w:rPr>
        <w:t xml:space="preserve">-  прогнозируемый общий объем доходов местного бюджета в сумме </w:t>
      </w:r>
      <w:r w:rsidRPr="00B709C3">
        <w:rPr>
          <w:rFonts w:ascii="Times New Roman" w:hAnsi="Times New Roman" w:cs="Times New Roman"/>
          <w:b/>
          <w:sz w:val="16"/>
          <w:szCs w:val="16"/>
        </w:rPr>
        <w:t>64 852,5</w:t>
      </w:r>
      <w:r w:rsidRPr="00B709C3">
        <w:rPr>
          <w:rFonts w:ascii="Times New Roman" w:hAnsi="Times New Roman" w:cs="Times New Roman"/>
          <w:sz w:val="16"/>
          <w:szCs w:val="16"/>
        </w:rPr>
        <w:t xml:space="preserve"> тыс. рублей; </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  общий объем расходов местного бюджета в сумме </w:t>
      </w:r>
      <w:r w:rsidRPr="00B709C3">
        <w:rPr>
          <w:rFonts w:ascii="Times New Roman" w:hAnsi="Times New Roman" w:cs="Times New Roman"/>
          <w:b/>
          <w:sz w:val="16"/>
          <w:szCs w:val="16"/>
        </w:rPr>
        <w:t xml:space="preserve">64 852,5 </w:t>
      </w:r>
      <w:r w:rsidRPr="00B709C3">
        <w:rPr>
          <w:rFonts w:ascii="Times New Roman" w:hAnsi="Times New Roman" w:cs="Times New Roman"/>
          <w:sz w:val="16"/>
          <w:szCs w:val="16"/>
        </w:rPr>
        <w:t>тыс. рублей;</w:t>
      </w:r>
    </w:p>
    <w:p w:rsidR="00B709C3" w:rsidRPr="00B709C3" w:rsidRDefault="00B709C3" w:rsidP="00B709C3">
      <w:pPr>
        <w:spacing w:after="0" w:line="240" w:lineRule="auto"/>
        <w:jc w:val="both"/>
        <w:rPr>
          <w:rFonts w:ascii="Times New Roman" w:hAnsi="Times New Roman" w:cs="Times New Roman"/>
          <w:color w:val="FF0000"/>
          <w:sz w:val="16"/>
          <w:szCs w:val="16"/>
        </w:rPr>
      </w:pPr>
      <w:r w:rsidRPr="00B709C3">
        <w:rPr>
          <w:rFonts w:ascii="Times New Roman" w:hAnsi="Times New Roman" w:cs="Times New Roman"/>
          <w:sz w:val="16"/>
          <w:szCs w:val="16"/>
        </w:rPr>
        <w:t>- дефицит  (профицит) местного бюджета не прогнозируется.</w:t>
      </w:r>
    </w:p>
    <w:p w:rsidR="00B709C3" w:rsidRPr="00B709C3" w:rsidRDefault="00B709C3" w:rsidP="00B709C3">
      <w:pPr>
        <w:spacing w:after="0" w:line="240" w:lineRule="auto"/>
        <w:jc w:val="both"/>
        <w:rPr>
          <w:rFonts w:ascii="Times New Roman" w:hAnsi="Times New Roman" w:cs="Times New Roman"/>
          <w:color w:val="00B0F0"/>
          <w:sz w:val="16"/>
          <w:szCs w:val="16"/>
        </w:rPr>
      </w:pPr>
      <w:r w:rsidRPr="00B709C3">
        <w:rPr>
          <w:rFonts w:ascii="Times New Roman" w:hAnsi="Times New Roman" w:cs="Times New Roman"/>
          <w:sz w:val="16"/>
          <w:szCs w:val="16"/>
        </w:rPr>
        <w:t xml:space="preserve">          2. Утвердить верхний предел муниципального внутреннего долга по состоянию на 1 января 2024 года в сумме 0,0 тыс.рублей, в том числе верхний предел долга по муниципальным  гарантиям  в сумме 0,0 тыс.рублей.</w:t>
      </w:r>
    </w:p>
    <w:p w:rsidR="00B709C3" w:rsidRPr="00B709C3" w:rsidRDefault="00B709C3" w:rsidP="00B709C3">
      <w:pPr>
        <w:spacing w:after="0" w:line="240" w:lineRule="auto"/>
        <w:ind w:firstLine="567"/>
        <w:jc w:val="both"/>
        <w:rPr>
          <w:rFonts w:ascii="Times New Roman" w:hAnsi="Times New Roman" w:cs="Times New Roman"/>
          <w:sz w:val="16"/>
          <w:szCs w:val="16"/>
        </w:rPr>
      </w:pPr>
      <w:r w:rsidRPr="00B709C3">
        <w:rPr>
          <w:rFonts w:ascii="Times New Roman" w:hAnsi="Times New Roman" w:cs="Times New Roman"/>
          <w:sz w:val="16"/>
          <w:szCs w:val="16"/>
        </w:rPr>
        <w:t>3. Установить, что в 2023 году  муниципальные  гарантии  Сельским поселением  «Пустозерский сельсовет» Заполярного района Ненецкого автономного округа  не предоставляются.</w:t>
      </w:r>
    </w:p>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sz w:val="16"/>
          <w:szCs w:val="16"/>
        </w:rPr>
        <w:t xml:space="preserve">         4. Утвердить  прогнозируемый общий объем доходов местного бюджета, установленного пунктом 1 настоящего решения, распределение</w:t>
      </w:r>
      <w:r w:rsidRPr="00B709C3">
        <w:rPr>
          <w:rStyle w:val="hl41"/>
          <w:rFonts w:ascii="Times New Roman" w:hAnsi="Times New Roman" w:cs="Times New Roman"/>
          <w:b w:val="0"/>
          <w:bCs w:val="0"/>
          <w:sz w:val="16"/>
          <w:szCs w:val="16"/>
        </w:rPr>
        <w:t xml:space="preserve">  доходов</w:t>
      </w:r>
      <w:r w:rsidRPr="00B709C3">
        <w:rPr>
          <w:rStyle w:val="hl41"/>
          <w:rFonts w:ascii="Times New Roman" w:hAnsi="Times New Roman" w:cs="Times New Roman"/>
          <w:sz w:val="16"/>
          <w:szCs w:val="16"/>
        </w:rPr>
        <w:t xml:space="preserve">   </w:t>
      </w:r>
      <w:r w:rsidRPr="00B709C3">
        <w:rPr>
          <w:rStyle w:val="hl41"/>
          <w:rFonts w:ascii="Times New Roman" w:hAnsi="Times New Roman" w:cs="Times New Roman"/>
          <w:b w:val="0"/>
          <w:sz w:val="16"/>
          <w:szCs w:val="16"/>
        </w:rPr>
        <w:t xml:space="preserve">бюджета  по  кодам  классификации  доходов  бюджетов на 2023 год согласно Приложению </w:t>
      </w:r>
      <w:r w:rsidRPr="00B709C3">
        <w:rPr>
          <w:rStyle w:val="hl41"/>
          <w:rFonts w:ascii="Times New Roman" w:hAnsi="Times New Roman" w:cs="Times New Roman"/>
          <w:sz w:val="16"/>
          <w:szCs w:val="16"/>
        </w:rPr>
        <w:t>1</w:t>
      </w:r>
      <w:r w:rsidRPr="00B709C3">
        <w:rPr>
          <w:rStyle w:val="hl41"/>
          <w:rFonts w:ascii="Times New Roman" w:hAnsi="Times New Roman" w:cs="Times New Roman"/>
          <w:b w:val="0"/>
          <w:sz w:val="16"/>
          <w:szCs w:val="16"/>
        </w:rPr>
        <w:t xml:space="preserve"> к настоящему Решению.</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         5. Утвердить в пределах общего объема расходов, установленного пунктом 1 настоящего решения, распределение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согласно  Приложению  </w:t>
      </w:r>
      <w:r w:rsidRPr="00B709C3">
        <w:rPr>
          <w:rFonts w:ascii="Times New Roman" w:hAnsi="Times New Roman" w:cs="Times New Roman"/>
          <w:b/>
          <w:sz w:val="16"/>
          <w:szCs w:val="16"/>
        </w:rPr>
        <w:t>2</w:t>
      </w:r>
      <w:r w:rsidRPr="00B709C3">
        <w:rPr>
          <w:rFonts w:ascii="Times New Roman" w:hAnsi="Times New Roman" w:cs="Times New Roman"/>
          <w:sz w:val="16"/>
          <w:szCs w:val="16"/>
        </w:rPr>
        <w:t xml:space="preserve">  к настоящему Решению.</w:t>
      </w: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 Утвердить  источники внутреннего финансирования дефицита местного бюджета  на  2023  год </w:t>
      </w:r>
      <w:r w:rsidRPr="00B709C3">
        <w:rPr>
          <w:rStyle w:val="hl41"/>
          <w:rFonts w:ascii="Times New Roman" w:hAnsi="Times New Roman" w:cs="Times New Roman"/>
          <w:b w:val="0"/>
          <w:sz w:val="16"/>
          <w:szCs w:val="16"/>
        </w:rPr>
        <w:t xml:space="preserve">согласно Приложению </w:t>
      </w:r>
      <w:r w:rsidRPr="00B709C3">
        <w:rPr>
          <w:rStyle w:val="hl41"/>
          <w:rFonts w:ascii="Times New Roman" w:hAnsi="Times New Roman" w:cs="Times New Roman"/>
          <w:sz w:val="16"/>
          <w:szCs w:val="16"/>
        </w:rPr>
        <w:t>3</w:t>
      </w:r>
      <w:r w:rsidRPr="00B709C3">
        <w:rPr>
          <w:rStyle w:val="hl41"/>
          <w:rFonts w:ascii="Times New Roman" w:hAnsi="Times New Roman" w:cs="Times New Roman"/>
          <w:b w:val="0"/>
          <w:sz w:val="16"/>
          <w:szCs w:val="16"/>
        </w:rPr>
        <w:t xml:space="preserve"> к настоящему Решению.</w:t>
      </w:r>
    </w:p>
    <w:p w:rsidR="00B709C3" w:rsidRPr="00B709C3" w:rsidRDefault="00B709C3" w:rsidP="00B709C3">
      <w:pPr>
        <w:spacing w:after="0" w:line="240" w:lineRule="auto"/>
        <w:jc w:val="both"/>
        <w:rPr>
          <w:rFonts w:ascii="Times New Roman" w:eastAsia="Calibri" w:hAnsi="Times New Roman" w:cs="Times New Roman"/>
          <w:bCs/>
          <w:sz w:val="16"/>
          <w:szCs w:val="16"/>
        </w:rPr>
      </w:pPr>
      <w:r w:rsidRPr="00B709C3">
        <w:rPr>
          <w:rFonts w:ascii="Times New Roman" w:hAnsi="Times New Roman" w:cs="Times New Roman"/>
          <w:sz w:val="16"/>
          <w:szCs w:val="16"/>
        </w:rPr>
        <w:t xml:space="preserve">         7. </w:t>
      </w:r>
      <w:r w:rsidRPr="00B709C3">
        <w:rPr>
          <w:rFonts w:ascii="Times New Roman" w:eastAsia="Calibri" w:hAnsi="Times New Roman" w:cs="Times New Roman"/>
          <w:bCs/>
          <w:sz w:val="16"/>
          <w:szCs w:val="16"/>
        </w:rPr>
        <w:t xml:space="preserve">Утвердить объем резервного фонда Администрации Сельского поселения </w:t>
      </w:r>
      <w:r w:rsidRPr="00B709C3">
        <w:rPr>
          <w:rFonts w:ascii="Times New Roman" w:hAnsi="Times New Roman" w:cs="Times New Roman"/>
          <w:sz w:val="16"/>
          <w:szCs w:val="16"/>
        </w:rPr>
        <w:t xml:space="preserve">«Пустозерский сельсовет» Заполярного района Ненецкого автономного округа  </w:t>
      </w:r>
      <w:r w:rsidRPr="00B709C3">
        <w:rPr>
          <w:rFonts w:ascii="Times New Roman" w:eastAsia="Calibri" w:hAnsi="Times New Roman" w:cs="Times New Roman"/>
          <w:bCs/>
          <w:sz w:val="16"/>
          <w:szCs w:val="16"/>
        </w:rPr>
        <w:t xml:space="preserve">на 2023 год в сумме </w:t>
      </w:r>
      <w:r w:rsidRPr="00B709C3">
        <w:rPr>
          <w:rFonts w:ascii="Times New Roman" w:hAnsi="Times New Roman" w:cs="Times New Roman"/>
          <w:sz w:val="16"/>
          <w:szCs w:val="16"/>
        </w:rPr>
        <w:t xml:space="preserve">50,0 тыс. рублей. </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eastAsia="Calibri" w:hAnsi="Times New Roman" w:cs="Times New Roman"/>
          <w:sz w:val="16"/>
          <w:szCs w:val="16"/>
        </w:rPr>
        <w:t xml:space="preserve">         8. </w:t>
      </w:r>
      <w:r w:rsidRPr="00B709C3">
        <w:rPr>
          <w:rFonts w:ascii="Times New Roman" w:hAnsi="Times New Roman" w:cs="Times New Roman"/>
          <w:sz w:val="16"/>
          <w:szCs w:val="16"/>
        </w:rPr>
        <w:t xml:space="preserve">Утвердить общий объём бюджетных ассигнований на исполнение публичных нормативных обязательств  на 2023 год в сумме 2230,6 тыс. рублей. </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color w:val="FF0000"/>
          <w:sz w:val="16"/>
          <w:szCs w:val="16"/>
        </w:rPr>
        <w:t xml:space="preserve">        </w:t>
      </w:r>
      <w:r w:rsidRPr="00B709C3">
        <w:rPr>
          <w:rFonts w:ascii="Times New Roman" w:hAnsi="Times New Roman" w:cs="Times New Roman"/>
          <w:sz w:val="16"/>
          <w:szCs w:val="16"/>
        </w:rPr>
        <w:t>9.Утвердить объем бюджетных ассигнований муниципального дорожного фонда  на 2023 год в сумме 368,4 тыс. рублей. Установить,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        10.Утвердить объем межбюджетных трансфертов, предоставляемых из местного бюджета бюджету Заполярного района в 2023 году на выполнение переданных полномочий контрольно-счетного органа поселения по осуществлению полномочий по осуществлению внешнего муниципального финансового  контроля  в сумме  528,2 тыс. рублей.</w:t>
      </w:r>
    </w:p>
    <w:p w:rsidR="00B709C3" w:rsidRPr="00B709C3" w:rsidRDefault="00B709C3" w:rsidP="00B709C3">
      <w:pPr>
        <w:tabs>
          <w:tab w:val="left" w:pos="1134"/>
        </w:tabs>
        <w:autoSpaceDE w:val="0"/>
        <w:autoSpaceDN w:val="0"/>
        <w:adjustRightInd w:val="0"/>
        <w:spacing w:after="0" w:line="240" w:lineRule="auto"/>
        <w:jc w:val="both"/>
        <w:rPr>
          <w:rFonts w:ascii="Times New Roman" w:hAnsi="Times New Roman" w:cs="Times New Roman"/>
          <w:sz w:val="16"/>
          <w:szCs w:val="16"/>
        </w:rPr>
      </w:pPr>
      <w:r w:rsidRPr="00B709C3">
        <w:rPr>
          <w:rFonts w:ascii="Times New Roman" w:hAnsi="Times New Roman" w:cs="Times New Roman"/>
          <w:color w:val="FF0000"/>
          <w:sz w:val="16"/>
          <w:szCs w:val="16"/>
        </w:rPr>
        <w:t xml:space="preserve">        </w:t>
      </w:r>
      <w:r w:rsidRPr="00B709C3">
        <w:rPr>
          <w:rFonts w:ascii="Times New Roman" w:hAnsi="Times New Roman" w:cs="Times New Roman"/>
          <w:sz w:val="16"/>
          <w:szCs w:val="16"/>
        </w:rPr>
        <w:t>11.Утвердить объем межбюджетных трансфертов, получаемых из других бюджетов бюджетной системы Российской Федерации в 2023 году  60 233,7 тыс. руб.</w:t>
      </w:r>
    </w:p>
    <w:p w:rsidR="00B709C3" w:rsidRPr="00B709C3" w:rsidRDefault="00B709C3" w:rsidP="00B709C3">
      <w:pPr>
        <w:spacing w:after="0" w:line="240" w:lineRule="auto"/>
        <w:jc w:val="both"/>
        <w:rPr>
          <w:rFonts w:ascii="Times New Roman" w:hAnsi="Times New Roman" w:cs="Times New Roman"/>
          <w:color w:val="FF0000"/>
          <w:sz w:val="16"/>
          <w:szCs w:val="16"/>
        </w:rPr>
      </w:pPr>
      <w:r w:rsidRPr="00B709C3">
        <w:rPr>
          <w:rFonts w:ascii="Times New Roman" w:hAnsi="Times New Roman" w:cs="Times New Roman"/>
          <w:sz w:val="16"/>
          <w:szCs w:val="16"/>
        </w:rPr>
        <w:t xml:space="preserve">        12.</w:t>
      </w:r>
      <w:r w:rsidRPr="00B709C3">
        <w:rPr>
          <w:rFonts w:ascii="Times New Roman" w:eastAsia="Calibri" w:hAnsi="Times New Roman" w:cs="Times New Roman"/>
          <w:sz w:val="16"/>
          <w:szCs w:val="16"/>
        </w:rPr>
        <w:t>Установить, что в 2023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на возмещение недополученных доходов:</w:t>
      </w:r>
    </w:p>
    <w:p w:rsidR="00B709C3" w:rsidRPr="00B709C3" w:rsidRDefault="00B709C3" w:rsidP="00B709C3">
      <w:pPr>
        <w:spacing w:after="0" w:line="240" w:lineRule="auto"/>
        <w:jc w:val="both"/>
        <w:rPr>
          <w:rFonts w:ascii="Times New Roman" w:eastAsia="Calibri" w:hAnsi="Times New Roman" w:cs="Times New Roman"/>
          <w:sz w:val="16"/>
          <w:szCs w:val="16"/>
        </w:rPr>
      </w:pPr>
      <w:r w:rsidRPr="00B709C3">
        <w:rPr>
          <w:rFonts w:ascii="Times New Roman" w:eastAsia="Calibri" w:hAnsi="Times New Roman" w:cs="Times New Roman"/>
          <w:sz w:val="16"/>
          <w:szCs w:val="16"/>
        </w:rPr>
        <w:t xml:space="preserve">         -возникающих при оказании сельскому населению услуг общественных бань по тарифам (ценам) ниже экономически обоснованного уровня;</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eastAsia="Calibri" w:hAnsi="Times New Roman" w:cs="Times New Roman"/>
          <w:sz w:val="16"/>
          <w:szCs w:val="16"/>
        </w:rPr>
        <w:t xml:space="preserve">         - в связи с оказанием гарантированного перечня услуг по погребению.</w:t>
      </w:r>
      <w:r w:rsidRPr="00B709C3">
        <w:rPr>
          <w:rFonts w:ascii="Times New Roman" w:hAnsi="Times New Roman" w:cs="Times New Roman"/>
          <w:sz w:val="16"/>
          <w:szCs w:val="16"/>
        </w:rPr>
        <w:t xml:space="preserve"> </w:t>
      </w:r>
    </w:p>
    <w:p w:rsidR="00B709C3" w:rsidRPr="00B709C3" w:rsidRDefault="00B709C3" w:rsidP="00B709C3">
      <w:pPr>
        <w:spacing w:after="0" w:line="240" w:lineRule="auto"/>
        <w:jc w:val="both"/>
        <w:rPr>
          <w:rFonts w:ascii="Times New Roman" w:eastAsia="Calibri" w:hAnsi="Times New Roman" w:cs="Times New Roman"/>
          <w:sz w:val="16"/>
          <w:szCs w:val="16"/>
        </w:rPr>
      </w:pPr>
      <w:r w:rsidRPr="00B709C3">
        <w:rPr>
          <w:rFonts w:ascii="Times New Roman" w:eastAsia="Calibri" w:hAnsi="Times New Roman" w:cs="Times New Roman"/>
          <w:sz w:val="16"/>
          <w:szCs w:val="16"/>
        </w:rPr>
        <w:t xml:space="preserve"> Субсидии предоставляются на безвозмездной и безвозвратной основе в пределах средств, предусмотренных в местном бюджете на очередной финансовый год. </w:t>
      </w:r>
    </w:p>
    <w:p w:rsidR="00B709C3" w:rsidRPr="00B709C3" w:rsidRDefault="00B709C3" w:rsidP="00B709C3">
      <w:pPr>
        <w:spacing w:after="0" w:line="240" w:lineRule="auto"/>
        <w:jc w:val="both"/>
        <w:rPr>
          <w:rFonts w:ascii="Times New Roman" w:eastAsia="Calibri" w:hAnsi="Times New Roman" w:cs="Times New Roman"/>
          <w:sz w:val="16"/>
          <w:szCs w:val="16"/>
        </w:rPr>
      </w:pPr>
      <w:r w:rsidRPr="00B709C3">
        <w:rPr>
          <w:rFonts w:ascii="Times New Roman" w:eastAsia="Calibri" w:hAnsi="Times New Roman" w:cs="Times New Roman"/>
          <w:sz w:val="16"/>
          <w:szCs w:val="16"/>
        </w:rPr>
        <w:t xml:space="preserve">       13.Критерии отбора юридических лиц (за исключением государственных (муниципальных) учреждений), индивидуальных предпринимателей, физических лиц- производителей  товаров, работ, услуг, имеющих  право на получение субсидий, цели, условия, порядок предоставления субсидий, порядок возврата в случае нарушения условий, установленных при их предоставлении и иные условия  определяются в порядке, установленном Администрацией Сельского поселения «Пустозерский сельсовет» Заполярного района Ненецкого автономного округа. </w:t>
      </w:r>
    </w:p>
    <w:p w:rsidR="00B709C3" w:rsidRPr="00B709C3" w:rsidRDefault="00B709C3" w:rsidP="00B709C3">
      <w:pPr>
        <w:spacing w:after="0" w:line="240" w:lineRule="auto"/>
        <w:jc w:val="both"/>
        <w:rPr>
          <w:rFonts w:ascii="Times New Roman" w:eastAsia="Calibri" w:hAnsi="Times New Roman" w:cs="Times New Roman"/>
          <w:sz w:val="16"/>
          <w:szCs w:val="16"/>
        </w:rPr>
      </w:pPr>
      <w:r w:rsidRPr="00B709C3">
        <w:rPr>
          <w:rFonts w:ascii="Times New Roman" w:eastAsia="Calibri" w:hAnsi="Times New Roman" w:cs="Times New Roman"/>
          <w:sz w:val="16"/>
          <w:szCs w:val="16"/>
        </w:rPr>
        <w:t xml:space="preserve">       14.Субсидии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 </w:t>
      </w:r>
    </w:p>
    <w:p w:rsidR="00B709C3" w:rsidRPr="00B709C3" w:rsidRDefault="00B709C3" w:rsidP="00B709C3">
      <w:pPr>
        <w:spacing w:after="0" w:line="240" w:lineRule="auto"/>
        <w:jc w:val="both"/>
        <w:rPr>
          <w:rFonts w:ascii="Times New Roman" w:eastAsia="Calibri" w:hAnsi="Times New Roman" w:cs="Times New Roman"/>
          <w:sz w:val="16"/>
          <w:szCs w:val="16"/>
        </w:rPr>
      </w:pPr>
      <w:r w:rsidRPr="00B709C3">
        <w:rPr>
          <w:rFonts w:ascii="Times New Roman" w:eastAsia="Calibri" w:hAnsi="Times New Roman" w:cs="Times New Roman"/>
          <w:sz w:val="16"/>
          <w:szCs w:val="16"/>
        </w:rPr>
        <w:t xml:space="preserve">       15.Главные распорядители (распорядители) бюджетных средств, предоставляющие субсидию, и органы муниципального финансового  контроля    проводят обязательные проверки соблюдения получателем субсидий условий, целей и порядка предоставления субсидий, а также их целевого использования.</w:t>
      </w:r>
    </w:p>
    <w:p w:rsidR="00B709C3" w:rsidRPr="00B709C3" w:rsidRDefault="00B709C3" w:rsidP="00B709C3">
      <w:pPr>
        <w:pStyle w:val="38"/>
        <w:tabs>
          <w:tab w:val="num" w:pos="1080"/>
        </w:tabs>
        <w:spacing w:after="0"/>
        <w:jc w:val="both"/>
      </w:pPr>
      <w:r w:rsidRPr="00B709C3">
        <w:t xml:space="preserve">       16.Установить, что фонд оплаты труда лиц, замещающих выборные муниципальные должности Сельского поселения «Пустозерский сельсовет» Заполярного района Ненецкого автономного округа, увеличивается на суммы компенсации за неиспользованный отпуск при недостаточности планового фонда оплаты труда.</w:t>
      </w:r>
    </w:p>
    <w:p w:rsidR="00B709C3" w:rsidRPr="00B709C3" w:rsidRDefault="00B709C3" w:rsidP="00B709C3">
      <w:pPr>
        <w:pStyle w:val="38"/>
        <w:tabs>
          <w:tab w:val="num" w:pos="1080"/>
        </w:tabs>
        <w:spacing w:after="0"/>
        <w:jc w:val="both"/>
      </w:pPr>
      <w:r w:rsidRPr="00B709C3">
        <w:t xml:space="preserve">       17.Установить, что фонд оплаты труда лиц, замещающих муниципальные должности Сельского поселения «Пустозерский сельсовет» Заполярного района,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 замещающих муниципальные должности Сельского поселения «Пустозерский сельсовет» Заполярного района Ненецкого автономного округа.</w:t>
      </w:r>
    </w:p>
    <w:p w:rsidR="00B709C3" w:rsidRPr="00B709C3" w:rsidRDefault="00B709C3" w:rsidP="00B709C3">
      <w:pPr>
        <w:pStyle w:val="38"/>
        <w:tabs>
          <w:tab w:val="num" w:pos="1080"/>
        </w:tabs>
        <w:spacing w:after="0"/>
        <w:jc w:val="both"/>
      </w:pPr>
      <w:r w:rsidRPr="00B709C3">
        <w:t xml:space="preserve">       18.Установить, что фонд оплаты труда муниципальных служащих Сельского поселения «Пустозерский сельсовет» Заполярного района Ненецкого автономного округа увеличивается:</w:t>
      </w:r>
    </w:p>
    <w:p w:rsidR="00B709C3" w:rsidRPr="00B709C3" w:rsidRDefault="00B709C3" w:rsidP="00B709C3">
      <w:pPr>
        <w:widowControl w:val="0"/>
        <w:numPr>
          <w:ilvl w:val="0"/>
          <w:numId w:val="22"/>
        </w:numPr>
        <w:tabs>
          <w:tab w:val="left" w:pos="1134"/>
        </w:tabs>
        <w:spacing w:after="0" w:line="240" w:lineRule="auto"/>
        <w:ind w:left="0" w:firstLine="709"/>
        <w:jc w:val="both"/>
        <w:rPr>
          <w:rFonts w:ascii="Times New Roman" w:hAnsi="Times New Roman" w:cs="Times New Roman"/>
          <w:sz w:val="16"/>
          <w:szCs w:val="16"/>
        </w:rPr>
      </w:pPr>
      <w:r w:rsidRPr="00B709C3">
        <w:rPr>
          <w:rFonts w:ascii="Times New Roman" w:hAnsi="Times New Roman" w:cs="Times New Roman"/>
          <w:sz w:val="16"/>
          <w:szCs w:val="16"/>
        </w:rPr>
        <w:t>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w:t>
      </w:r>
    </w:p>
    <w:p w:rsidR="00B709C3" w:rsidRPr="00B709C3" w:rsidRDefault="00B709C3" w:rsidP="00B709C3">
      <w:pPr>
        <w:pStyle w:val="230"/>
        <w:numPr>
          <w:ilvl w:val="0"/>
          <w:numId w:val="22"/>
        </w:numPr>
        <w:tabs>
          <w:tab w:val="left" w:pos="1134"/>
        </w:tabs>
        <w:autoSpaceDE w:val="0"/>
        <w:adjustRightInd w:val="0"/>
        <w:spacing w:before="0" w:after="0"/>
        <w:ind w:left="0" w:firstLine="709"/>
        <w:outlineLvl w:val="0"/>
        <w:rPr>
          <w:b w:val="0"/>
          <w:sz w:val="16"/>
          <w:szCs w:val="16"/>
        </w:rPr>
      </w:pPr>
      <w:r w:rsidRPr="00B709C3">
        <w:rPr>
          <w:b w:val="0"/>
          <w:sz w:val="16"/>
          <w:szCs w:val="16"/>
        </w:rPr>
        <w:t>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B709C3" w:rsidRPr="00B709C3" w:rsidRDefault="00B709C3" w:rsidP="00B709C3">
      <w:pPr>
        <w:pStyle w:val="230"/>
        <w:tabs>
          <w:tab w:val="left" w:pos="1134"/>
        </w:tabs>
        <w:autoSpaceDE w:val="0"/>
        <w:adjustRightInd w:val="0"/>
        <w:spacing w:before="0" w:after="0"/>
        <w:ind w:firstLine="0"/>
        <w:outlineLvl w:val="0"/>
        <w:rPr>
          <w:b w:val="0"/>
          <w:sz w:val="16"/>
          <w:szCs w:val="16"/>
        </w:rPr>
      </w:pPr>
      <w:r w:rsidRPr="00B709C3">
        <w:rPr>
          <w:b w:val="0"/>
          <w:sz w:val="16"/>
          <w:szCs w:val="16"/>
        </w:rPr>
        <w:t xml:space="preserve">        19. Установить, что фонд оплаты труда работников Администрации Сельского поселения «Пустозерский сельсовет» Заполярного района Ненецкого автономного округа и лиц, замещающих в органах местного самоуправления Сельского поселения «Пустозерский сельсовет» Заполярного района Ненецкого автономного округа должности, не относящиеся к должностям муниципальной службы и муниципальным должностям, увеличивается:</w:t>
      </w:r>
    </w:p>
    <w:p w:rsidR="00B709C3" w:rsidRPr="00B709C3" w:rsidRDefault="00B709C3" w:rsidP="00B709C3">
      <w:pPr>
        <w:widowControl w:val="0"/>
        <w:numPr>
          <w:ilvl w:val="0"/>
          <w:numId w:val="23"/>
        </w:numPr>
        <w:tabs>
          <w:tab w:val="left" w:pos="1134"/>
        </w:tabs>
        <w:spacing w:after="0" w:line="240" w:lineRule="auto"/>
        <w:ind w:left="0" w:firstLine="709"/>
        <w:jc w:val="both"/>
        <w:rPr>
          <w:rFonts w:ascii="Times New Roman" w:hAnsi="Times New Roman" w:cs="Times New Roman"/>
          <w:sz w:val="16"/>
          <w:szCs w:val="16"/>
        </w:rPr>
      </w:pPr>
      <w:r w:rsidRPr="00B709C3">
        <w:rPr>
          <w:rFonts w:ascii="Times New Roman" w:hAnsi="Times New Roman" w:cs="Times New Roman"/>
          <w:sz w:val="16"/>
          <w:szCs w:val="16"/>
        </w:rPr>
        <w:t>на суммы компенсаций за неиспользованный отпуск и другие выплаты при увольнении в случае недостаточности планового фонда оплаты труда;</w:t>
      </w:r>
    </w:p>
    <w:p w:rsidR="00B709C3" w:rsidRPr="00B709C3" w:rsidRDefault="00B709C3" w:rsidP="00B709C3">
      <w:pPr>
        <w:pStyle w:val="230"/>
        <w:numPr>
          <w:ilvl w:val="0"/>
          <w:numId w:val="23"/>
        </w:numPr>
        <w:tabs>
          <w:tab w:val="left" w:pos="1134"/>
        </w:tabs>
        <w:autoSpaceDE w:val="0"/>
        <w:adjustRightInd w:val="0"/>
        <w:spacing w:before="0" w:after="0"/>
        <w:ind w:left="0" w:firstLine="709"/>
        <w:outlineLvl w:val="0"/>
        <w:rPr>
          <w:b w:val="0"/>
          <w:sz w:val="16"/>
          <w:szCs w:val="16"/>
        </w:rPr>
      </w:pPr>
      <w:r w:rsidRPr="00B709C3">
        <w:rPr>
          <w:b w:val="0"/>
          <w:sz w:val="16"/>
          <w:szCs w:val="16"/>
        </w:rPr>
        <w:t>на суммы доплаты до размера среднего заработка на период нахождения в отпуске по беременности и родам, а также на суммы выплат среднего заработка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B709C3" w:rsidRPr="00B709C3" w:rsidRDefault="00B709C3" w:rsidP="00B709C3">
      <w:pPr>
        <w:pStyle w:val="230"/>
        <w:numPr>
          <w:ilvl w:val="0"/>
          <w:numId w:val="23"/>
        </w:numPr>
        <w:tabs>
          <w:tab w:val="left" w:pos="1134"/>
        </w:tabs>
        <w:autoSpaceDE w:val="0"/>
        <w:adjustRightInd w:val="0"/>
        <w:spacing w:before="0" w:after="0"/>
        <w:ind w:left="0" w:firstLine="709"/>
        <w:outlineLvl w:val="0"/>
        <w:rPr>
          <w:b w:val="0"/>
          <w:sz w:val="16"/>
          <w:szCs w:val="16"/>
        </w:rPr>
      </w:pPr>
      <w:r w:rsidRPr="00B709C3">
        <w:rPr>
          <w:b w:val="0"/>
          <w:sz w:val="16"/>
          <w:szCs w:val="16"/>
        </w:rPr>
        <w:t>на суммы доплат до минимального размера оплаты труда (МРОТ), в соответствии с Трудовым Кодексом Российской Федерации.</w:t>
      </w:r>
    </w:p>
    <w:p w:rsidR="00B709C3" w:rsidRPr="00B709C3" w:rsidRDefault="00B709C3" w:rsidP="00B709C3">
      <w:pPr>
        <w:pStyle w:val="300"/>
        <w:tabs>
          <w:tab w:val="left" w:pos="1134"/>
        </w:tabs>
        <w:ind w:firstLine="0"/>
        <w:rPr>
          <w:sz w:val="16"/>
          <w:szCs w:val="16"/>
        </w:rPr>
      </w:pPr>
      <w:r w:rsidRPr="00B709C3">
        <w:rPr>
          <w:color w:val="FF0000"/>
          <w:sz w:val="16"/>
          <w:szCs w:val="16"/>
        </w:rPr>
        <w:t xml:space="preserve">        </w:t>
      </w:r>
      <w:r w:rsidRPr="00B709C3">
        <w:rPr>
          <w:sz w:val="16"/>
          <w:szCs w:val="16"/>
        </w:rPr>
        <w:t>20. Установить, что заключение и оплата  муниципальными казенными учреждениями и органами местного самоуправления Сельского поселения «Пустозерский сельсовет» Заполярного района Ненецкого автономного округа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с учетом ранее принятых и неисполненных обязательств.</w:t>
      </w:r>
    </w:p>
    <w:p w:rsidR="00B709C3" w:rsidRPr="00B709C3" w:rsidRDefault="00B709C3" w:rsidP="00B709C3">
      <w:pPr>
        <w:spacing w:after="0" w:line="240" w:lineRule="auto"/>
        <w:jc w:val="both"/>
        <w:rPr>
          <w:rFonts w:ascii="Times New Roman" w:hAnsi="Times New Roman" w:cs="Times New Roman"/>
          <w:color w:val="FF0000"/>
          <w:sz w:val="16"/>
          <w:szCs w:val="16"/>
        </w:rPr>
      </w:pPr>
      <w:r w:rsidRPr="00B709C3">
        <w:rPr>
          <w:rFonts w:ascii="Times New Roman" w:hAnsi="Times New Roman" w:cs="Times New Roman"/>
          <w:sz w:val="16"/>
          <w:szCs w:val="16"/>
        </w:rPr>
        <w:t xml:space="preserve">        21. 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B709C3" w:rsidRPr="00B709C3" w:rsidRDefault="00B709C3" w:rsidP="00B709C3">
      <w:pPr>
        <w:tabs>
          <w:tab w:val="num" w:pos="0"/>
          <w:tab w:val="num" w:pos="567"/>
        </w:tabs>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ab/>
        <w:t xml:space="preserve">1) в размере до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на предоставление услуг связи; на подписку печатных изданий и на их приобретение; на подписку  информационно-технологического сопровождения на электронных носителях, на обучение курсов повышения квалификации, на участие в семинарах, спортивных, культурно-массовых мероприятиях, на проживание в период нахождения в служебной командировке, на проведение государственной экспертизы проектной документации и результатов инженерных изысканий,  на приобретение авиа и железнодорожных билетов; </w:t>
      </w:r>
      <w:r w:rsidRPr="00B709C3">
        <w:rPr>
          <w:rFonts w:ascii="Times New Roman" w:hAnsi="Times New Roman" w:cs="Times New Roman"/>
          <w:sz w:val="16"/>
          <w:szCs w:val="16"/>
        </w:rPr>
        <w:lastRenderedPageBreak/>
        <w:t>билетов для проезда городским и пригородным транспортом; путевок на санаторно-курортное лечение; на договора обязательного страхования гражданской ответственности владельцев транспортных средств; на закупку иных товаров, работ и услуг на сумму не более 10 тысяч рублей;</w:t>
      </w:r>
    </w:p>
    <w:p w:rsidR="00B709C3" w:rsidRPr="00B709C3" w:rsidRDefault="00B709C3" w:rsidP="00B709C3">
      <w:pPr>
        <w:tabs>
          <w:tab w:val="num" w:pos="0"/>
          <w:tab w:val="left" w:pos="567"/>
        </w:tabs>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ab/>
        <w:t>2) 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B709C3" w:rsidRPr="00B709C3" w:rsidRDefault="00B709C3" w:rsidP="00B709C3">
      <w:pPr>
        <w:tabs>
          <w:tab w:val="num" w:pos="567"/>
        </w:tabs>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ab/>
        <w:t>3) в размере до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B709C3" w:rsidRPr="00B709C3" w:rsidRDefault="00B709C3" w:rsidP="00B709C3">
      <w:pPr>
        <w:tabs>
          <w:tab w:val="num" w:pos="567"/>
        </w:tabs>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          22. Администрация Сельского поселения вправе без внесения изменений в настоящее  решение  направить в доход районного и окружного  бюджетов  не использованные на 1 января 2023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и окружного бюджетов, а в случае их возврата из районного и окружного  бюджетов  для использования на те же цели – направить указанные средства на те же цели.</w:t>
      </w:r>
    </w:p>
    <w:p w:rsidR="00B709C3" w:rsidRPr="00B709C3" w:rsidRDefault="00B709C3" w:rsidP="00B709C3">
      <w:pPr>
        <w:tabs>
          <w:tab w:val="num" w:pos="567"/>
        </w:tabs>
        <w:spacing w:after="0" w:line="240" w:lineRule="auto"/>
        <w:ind w:firstLine="567"/>
        <w:jc w:val="both"/>
        <w:rPr>
          <w:rFonts w:ascii="Times New Roman" w:hAnsi="Times New Roman" w:cs="Times New Roman"/>
          <w:color w:val="FF0000"/>
          <w:sz w:val="16"/>
          <w:szCs w:val="16"/>
        </w:rPr>
      </w:pPr>
      <w:r w:rsidRPr="00B709C3">
        <w:rPr>
          <w:rFonts w:ascii="Times New Roman" w:hAnsi="Times New Roman" w:cs="Times New Roman"/>
          <w:sz w:val="16"/>
          <w:szCs w:val="16"/>
        </w:rPr>
        <w:t xml:space="preserve"> 23. Установить, что не использованные  по состоянию на 1 января 2023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w:t>
      </w:r>
      <w:r w:rsidRPr="00B709C3">
        <w:rPr>
          <w:rFonts w:ascii="Times New Roman" w:hAnsi="Times New Roman" w:cs="Times New Roman"/>
          <w:color w:val="FF0000"/>
          <w:sz w:val="16"/>
          <w:szCs w:val="16"/>
        </w:rPr>
        <w:t xml:space="preserve"> </w:t>
      </w:r>
      <w:r w:rsidRPr="00B709C3">
        <w:rPr>
          <w:rFonts w:ascii="Times New Roman" w:hAnsi="Times New Roman" w:cs="Times New Roman"/>
          <w:sz w:val="16"/>
          <w:szCs w:val="16"/>
        </w:rPr>
        <w:t>в течение первых 15 рабочих дней текущего финансового года.</w:t>
      </w:r>
    </w:p>
    <w:p w:rsidR="00B709C3" w:rsidRPr="00B709C3" w:rsidRDefault="00B709C3" w:rsidP="00B709C3">
      <w:pPr>
        <w:tabs>
          <w:tab w:val="num" w:pos="567"/>
        </w:tabs>
        <w:spacing w:after="0" w:line="240" w:lineRule="auto"/>
        <w:jc w:val="both"/>
        <w:rPr>
          <w:rFonts w:ascii="Times New Roman" w:hAnsi="Times New Roman" w:cs="Times New Roman"/>
          <w:sz w:val="16"/>
          <w:szCs w:val="16"/>
        </w:rPr>
      </w:pPr>
      <w:r w:rsidRPr="00B709C3">
        <w:rPr>
          <w:rFonts w:ascii="Times New Roman" w:hAnsi="Times New Roman" w:cs="Times New Roman"/>
          <w:color w:val="FF0000"/>
          <w:sz w:val="16"/>
          <w:szCs w:val="16"/>
        </w:rPr>
        <w:t xml:space="preserve">          </w:t>
      </w:r>
      <w:r w:rsidRPr="00B709C3">
        <w:rPr>
          <w:rFonts w:ascii="Times New Roman" w:hAnsi="Times New Roman" w:cs="Times New Roman"/>
          <w:sz w:val="16"/>
          <w:szCs w:val="16"/>
        </w:rPr>
        <w:t>24. Настоящее Решение вступает в силу с 1 января 2023 года и подлежит официальному  опубликованию (обнародованию).</w:t>
      </w:r>
    </w:p>
    <w:p w:rsidR="00B709C3" w:rsidRPr="00B709C3" w:rsidRDefault="00B709C3" w:rsidP="00B709C3">
      <w:pPr>
        <w:pStyle w:val="ConsPlusNormal"/>
        <w:widowControl/>
        <w:rPr>
          <w:rFonts w:ascii="Times New Roman" w:hAnsi="Times New Roman" w:cs="Times New Roman"/>
          <w:sz w:val="16"/>
          <w:szCs w:val="16"/>
        </w:rPr>
      </w:pPr>
      <w:r w:rsidRPr="00B709C3">
        <w:rPr>
          <w:rFonts w:ascii="Times New Roman" w:hAnsi="Times New Roman" w:cs="Times New Roman"/>
          <w:sz w:val="16"/>
          <w:szCs w:val="16"/>
        </w:rPr>
        <w:t xml:space="preserve">  </w:t>
      </w:r>
    </w:p>
    <w:p w:rsidR="00B709C3" w:rsidRPr="00B709C3" w:rsidRDefault="00B709C3" w:rsidP="00B709C3">
      <w:pPr>
        <w:pStyle w:val="ConsPlusNormal"/>
        <w:widowControl/>
        <w:rPr>
          <w:rFonts w:ascii="Times New Roman" w:hAnsi="Times New Roman" w:cs="Times New Roman"/>
          <w:sz w:val="16"/>
          <w:szCs w:val="16"/>
        </w:rPr>
      </w:pPr>
      <w:r w:rsidRPr="00B709C3">
        <w:rPr>
          <w:rFonts w:ascii="Times New Roman" w:hAnsi="Times New Roman" w:cs="Times New Roman"/>
          <w:sz w:val="16"/>
          <w:szCs w:val="16"/>
        </w:rPr>
        <w:t xml:space="preserve">  Глава Сельского поселения</w:t>
      </w:r>
    </w:p>
    <w:p w:rsidR="00B709C3" w:rsidRPr="00B709C3" w:rsidRDefault="00B709C3" w:rsidP="00B709C3">
      <w:pPr>
        <w:pStyle w:val="ConsPlusNormal"/>
        <w:widowControl/>
        <w:rPr>
          <w:rFonts w:ascii="Times New Roman" w:hAnsi="Times New Roman" w:cs="Times New Roman"/>
          <w:sz w:val="16"/>
          <w:szCs w:val="16"/>
        </w:rPr>
      </w:pPr>
      <w:r w:rsidRPr="00B709C3">
        <w:rPr>
          <w:rFonts w:ascii="Times New Roman" w:hAnsi="Times New Roman" w:cs="Times New Roman"/>
          <w:sz w:val="16"/>
          <w:szCs w:val="16"/>
        </w:rPr>
        <w:t xml:space="preserve">  «Пустозерский сельсовет» ЗР НАО                                                       С.М.Макарова</w:t>
      </w:r>
    </w:p>
    <w:p w:rsidR="00621D28" w:rsidRPr="00B709C3" w:rsidRDefault="00621D28" w:rsidP="00B709C3">
      <w:pPr>
        <w:spacing w:after="0" w:line="240" w:lineRule="auto"/>
        <w:rPr>
          <w:rFonts w:ascii="Times New Roman" w:hAnsi="Times New Roman" w:cs="Times New Roman"/>
          <w:sz w:val="16"/>
          <w:szCs w:val="16"/>
        </w:rPr>
      </w:pPr>
    </w:p>
    <w:p w:rsidR="00621D28" w:rsidRPr="00B709C3" w:rsidRDefault="00621D28"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p>
    <w:p w:rsidR="00B709C3" w:rsidRPr="00B709C3" w:rsidRDefault="00621D28" w:rsidP="00B709C3">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w:t>
      </w:r>
      <w:r w:rsidR="00B709C3" w:rsidRPr="00B709C3">
        <w:rPr>
          <w:rFonts w:ascii="Times New Roman" w:hAnsi="Times New Roman" w:cs="Times New Roman"/>
          <w:sz w:val="16"/>
          <w:szCs w:val="16"/>
        </w:rPr>
        <w:t xml:space="preserve">                                                                                                                                                                                                       Приложение 1(приложение 1)</w:t>
      </w:r>
    </w:p>
    <w:p w:rsidR="00B709C3" w:rsidRPr="00B709C3" w:rsidRDefault="00B709C3" w:rsidP="00B709C3">
      <w:pPr>
        <w:spacing w:after="0" w:line="240" w:lineRule="auto"/>
        <w:ind w:firstLine="5760"/>
        <w:jc w:val="right"/>
        <w:rPr>
          <w:rFonts w:ascii="Times New Roman" w:hAnsi="Times New Roman" w:cs="Times New Roman"/>
          <w:sz w:val="16"/>
          <w:szCs w:val="16"/>
        </w:rPr>
      </w:pPr>
      <w:r w:rsidRPr="00B709C3">
        <w:rPr>
          <w:rFonts w:ascii="Times New Roman" w:hAnsi="Times New Roman" w:cs="Times New Roman"/>
          <w:sz w:val="16"/>
          <w:szCs w:val="16"/>
        </w:rPr>
        <w:t xml:space="preserve">    к решению  Совета  депутатов</w:t>
      </w:r>
    </w:p>
    <w:p w:rsidR="00B709C3" w:rsidRPr="00B709C3" w:rsidRDefault="00B709C3" w:rsidP="00B709C3">
      <w:pPr>
        <w:spacing w:after="0" w:line="240" w:lineRule="auto"/>
        <w:ind w:firstLine="5760"/>
        <w:jc w:val="right"/>
        <w:rPr>
          <w:rFonts w:ascii="Times New Roman" w:hAnsi="Times New Roman" w:cs="Times New Roman"/>
          <w:sz w:val="16"/>
          <w:szCs w:val="16"/>
          <w:lang w:eastAsia="en-US"/>
        </w:rPr>
      </w:pPr>
      <w:r w:rsidRPr="00B709C3">
        <w:rPr>
          <w:rFonts w:ascii="Times New Roman" w:hAnsi="Times New Roman" w:cs="Times New Roman"/>
          <w:sz w:val="16"/>
          <w:szCs w:val="16"/>
        </w:rPr>
        <w:t xml:space="preserve">                       Сельского поселения «Пустозерский  сельсовет»</w:t>
      </w:r>
    </w:p>
    <w:p w:rsidR="00B709C3" w:rsidRPr="00B709C3" w:rsidRDefault="00B709C3" w:rsidP="00B709C3">
      <w:pPr>
        <w:spacing w:after="0" w:line="240" w:lineRule="auto"/>
        <w:ind w:firstLine="5760"/>
        <w:jc w:val="right"/>
        <w:rPr>
          <w:rFonts w:ascii="Times New Roman" w:hAnsi="Times New Roman" w:cs="Times New Roman"/>
          <w:sz w:val="16"/>
          <w:szCs w:val="16"/>
        </w:rPr>
      </w:pPr>
      <w:r w:rsidRPr="00B709C3">
        <w:rPr>
          <w:rFonts w:ascii="Times New Roman" w:hAnsi="Times New Roman" w:cs="Times New Roman"/>
          <w:sz w:val="16"/>
          <w:szCs w:val="16"/>
        </w:rPr>
        <w:t xml:space="preserve">                  Заполярного района Ненецкого автономного округа</w:t>
      </w:r>
    </w:p>
    <w:p w:rsidR="00B709C3" w:rsidRPr="00B709C3" w:rsidRDefault="00B709C3" w:rsidP="00B709C3">
      <w:pPr>
        <w:spacing w:after="0" w:line="240" w:lineRule="auto"/>
        <w:ind w:firstLine="5760"/>
        <w:jc w:val="right"/>
        <w:rPr>
          <w:rFonts w:ascii="Times New Roman" w:hAnsi="Times New Roman" w:cs="Times New Roman"/>
          <w:sz w:val="16"/>
          <w:szCs w:val="16"/>
        </w:rPr>
      </w:pPr>
      <w:r w:rsidRPr="00B709C3">
        <w:rPr>
          <w:rFonts w:ascii="Times New Roman" w:hAnsi="Times New Roman" w:cs="Times New Roman"/>
          <w:sz w:val="16"/>
          <w:szCs w:val="16"/>
        </w:rPr>
        <w:t xml:space="preserve">«О  местном бюджете на 2023 год»                                                </w:t>
      </w:r>
    </w:p>
    <w:p w:rsidR="00B709C3" w:rsidRPr="00B709C3" w:rsidRDefault="00B709C3" w:rsidP="00B709C3">
      <w:pPr>
        <w:spacing w:after="0" w:line="240" w:lineRule="auto"/>
        <w:jc w:val="right"/>
        <w:rPr>
          <w:rStyle w:val="hl41"/>
          <w:rFonts w:ascii="Times New Roman" w:hAnsi="Times New Roman" w:cs="Times New Roman"/>
          <w:b w:val="0"/>
          <w:bCs w:val="0"/>
          <w:sz w:val="16"/>
          <w:szCs w:val="16"/>
        </w:rPr>
      </w:pPr>
      <w:r w:rsidRPr="00B709C3">
        <w:rPr>
          <w:rFonts w:ascii="Times New Roman" w:hAnsi="Times New Roman" w:cs="Times New Roman"/>
          <w:color w:val="FF0000"/>
          <w:sz w:val="16"/>
          <w:szCs w:val="16"/>
        </w:rPr>
        <w:t xml:space="preserve">                                                                                                                                                                                                                     </w:t>
      </w:r>
      <w:r w:rsidRPr="00B709C3">
        <w:rPr>
          <w:rFonts w:ascii="Times New Roman" w:hAnsi="Times New Roman" w:cs="Times New Roman"/>
          <w:sz w:val="16"/>
          <w:szCs w:val="16"/>
        </w:rPr>
        <w:t xml:space="preserve">от   </w:t>
      </w:r>
      <w:r w:rsidRPr="00B709C3">
        <w:rPr>
          <w:rStyle w:val="hl41"/>
          <w:rFonts w:ascii="Times New Roman" w:hAnsi="Times New Roman" w:cs="Times New Roman"/>
          <w:b w:val="0"/>
          <w:bCs w:val="0"/>
          <w:sz w:val="16"/>
          <w:szCs w:val="16"/>
        </w:rPr>
        <w:t xml:space="preserve">28.12.2022 № 11                                                                                          </w:t>
      </w:r>
    </w:p>
    <w:p w:rsidR="00B709C3" w:rsidRPr="00B709C3" w:rsidRDefault="00B709C3" w:rsidP="00B709C3">
      <w:pPr>
        <w:spacing w:after="0" w:line="240" w:lineRule="auto"/>
        <w:jc w:val="right"/>
        <w:rPr>
          <w:rStyle w:val="hl41"/>
          <w:rFonts w:ascii="Times New Roman" w:hAnsi="Times New Roman" w:cs="Times New Roman"/>
          <w:b w:val="0"/>
          <w:bCs w:val="0"/>
          <w:color w:val="FF0000"/>
          <w:sz w:val="16"/>
          <w:szCs w:val="16"/>
        </w:rPr>
      </w:pPr>
      <w:r w:rsidRPr="00B709C3">
        <w:rPr>
          <w:rStyle w:val="hl41"/>
          <w:rFonts w:ascii="Times New Roman" w:hAnsi="Times New Roman" w:cs="Times New Roman"/>
          <w:b w:val="0"/>
          <w:bCs w:val="0"/>
          <w:color w:val="FF0000"/>
          <w:sz w:val="16"/>
          <w:szCs w:val="16"/>
        </w:rPr>
        <w:t xml:space="preserve">                                                                  </w:t>
      </w:r>
    </w:p>
    <w:p w:rsidR="00B709C3" w:rsidRPr="00B709C3" w:rsidRDefault="00B709C3" w:rsidP="00B709C3">
      <w:pPr>
        <w:spacing w:after="0" w:line="240" w:lineRule="auto"/>
        <w:rPr>
          <w:rStyle w:val="hl41"/>
          <w:rFonts w:ascii="Times New Roman" w:hAnsi="Times New Roman" w:cs="Times New Roman"/>
          <w:b w:val="0"/>
          <w:bCs w:val="0"/>
          <w:color w:val="FF0000"/>
          <w:sz w:val="16"/>
          <w:szCs w:val="16"/>
        </w:rPr>
      </w:pPr>
      <w:r w:rsidRPr="00B709C3">
        <w:rPr>
          <w:rStyle w:val="hl41"/>
          <w:rFonts w:ascii="Times New Roman" w:hAnsi="Times New Roman" w:cs="Times New Roman"/>
          <w:b w:val="0"/>
          <w:bCs w:val="0"/>
          <w:color w:val="FF0000"/>
          <w:sz w:val="16"/>
          <w:szCs w:val="16"/>
        </w:rPr>
        <w:t xml:space="preserve">                                                               </w:t>
      </w:r>
    </w:p>
    <w:p w:rsidR="00B709C3" w:rsidRPr="00B709C3" w:rsidRDefault="00B709C3" w:rsidP="00B709C3">
      <w:pPr>
        <w:spacing w:after="0" w:line="240" w:lineRule="auto"/>
        <w:rPr>
          <w:rFonts w:ascii="Times New Roman" w:hAnsi="Times New Roman" w:cs="Times New Roman"/>
          <w:color w:val="FF0000"/>
          <w:sz w:val="16"/>
          <w:szCs w:val="16"/>
        </w:rPr>
      </w:pPr>
      <w:r w:rsidRPr="00B709C3">
        <w:rPr>
          <w:rStyle w:val="hl41"/>
          <w:rFonts w:ascii="Times New Roman" w:hAnsi="Times New Roman" w:cs="Times New Roman"/>
          <w:b w:val="0"/>
          <w:bCs w:val="0"/>
          <w:color w:val="FF0000"/>
          <w:sz w:val="16"/>
          <w:szCs w:val="16"/>
        </w:rPr>
        <w:t xml:space="preserve">                                                                 </w:t>
      </w:r>
      <w:r w:rsidRPr="00B709C3">
        <w:rPr>
          <w:rStyle w:val="hl41"/>
          <w:rFonts w:ascii="Times New Roman" w:hAnsi="Times New Roman" w:cs="Times New Roman"/>
          <w:sz w:val="16"/>
          <w:szCs w:val="16"/>
        </w:rPr>
        <w:t>Доходы   бюджета  по  кодам  классификации  доходов  бюджетов на 2023 год</w:t>
      </w:r>
    </w:p>
    <w:p w:rsidR="00B709C3" w:rsidRPr="00B709C3" w:rsidRDefault="00B709C3" w:rsidP="00B709C3">
      <w:pPr>
        <w:pStyle w:val="ab"/>
        <w:spacing w:before="0" w:beforeAutospacing="0" w:after="0" w:afterAutospacing="0"/>
        <w:rPr>
          <w:sz w:val="16"/>
          <w:szCs w:val="16"/>
        </w:rPr>
      </w:pPr>
      <w:r w:rsidRPr="00B709C3">
        <w:rPr>
          <w:sz w:val="16"/>
          <w:szCs w:val="16"/>
        </w:rPr>
        <w:t xml:space="preserve">                                                               </w:t>
      </w:r>
    </w:p>
    <w:p w:rsidR="00B709C3" w:rsidRPr="00B709C3" w:rsidRDefault="00B709C3" w:rsidP="00B709C3">
      <w:pPr>
        <w:pStyle w:val="ab"/>
        <w:spacing w:before="0" w:beforeAutospacing="0" w:after="0" w:afterAutospacing="0"/>
        <w:rPr>
          <w:sz w:val="16"/>
          <w:szCs w:val="16"/>
        </w:rPr>
      </w:pPr>
      <w:r w:rsidRPr="00B709C3">
        <w:rPr>
          <w:sz w:val="16"/>
          <w:szCs w:val="16"/>
        </w:rPr>
        <w:t xml:space="preserve">                                                                                                                                                                                                                                    (тыс. рублей)</w:t>
      </w:r>
    </w:p>
    <w:tbl>
      <w:tblPr>
        <w:tblpPr w:leftFromText="180" w:rightFromText="180" w:vertAnchor="text" w:horzAnchor="margin" w:tblpXSpec="center" w:tblpY="6"/>
        <w:tblW w:w="1032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415"/>
        <w:gridCol w:w="50"/>
        <w:gridCol w:w="6329"/>
        <w:gridCol w:w="1532"/>
      </w:tblGrid>
      <w:tr w:rsidR="00B709C3" w:rsidRPr="00B709C3" w:rsidTr="00260AE5">
        <w:tc>
          <w:tcPr>
            <w:tcW w:w="2415" w:type="dxa"/>
            <w:tcBorders>
              <w:top w:val="single" w:sz="4" w:space="0" w:color="auto"/>
              <w:left w:val="single" w:sz="4" w:space="0" w:color="auto"/>
              <w:bottom w:val="single" w:sz="4" w:space="0" w:color="auto"/>
              <w:right w:val="single" w:sz="4" w:space="0" w:color="auto"/>
            </w:tcBorders>
            <w:vAlign w:val="center"/>
          </w:tcPr>
          <w:p w:rsidR="00B709C3" w:rsidRPr="00B709C3" w:rsidRDefault="00B709C3" w:rsidP="00B709C3">
            <w:pPr>
              <w:pStyle w:val="ab"/>
              <w:spacing w:before="0" w:beforeAutospacing="0" w:after="0" w:afterAutospacing="0"/>
              <w:jc w:val="center"/>
              <w:rPr>
                <w:sz w:val="16"/>
                <w:szCs w:val="16"/>
              </w:rPr>
            </w:pPr>
            <w:r w:rsidRPr="00B709C3">
              <w:rPr>
                <w:sz w:val="16"/>
                <w:szCs w:val="16"/>
              </w:rPr>
              <w:t>Код</w:t>
            </w:r>
          </w:p>
          <w:p w:rsidR="00B709C3" w:rsidRPr="00B709C3" w:rsidRDefault="00B709C3" w:rsidP="00B709C3">
            <w:pPr>
              <w:pStyle w:val="ab"/>
              <w:spacing w:before="0" w:beforeAutospacing="0" w:after="0" w:afterAutospacing="0"/>
              <w:jc w:val="center"/>
              <w:rPr>
                <w:sz w:val="16"/>
                <w:szCs w:val="16"/>
              </w:rPr>
            </w:pPr>
            <w:r w:rsidRPr="00B709C3">
              <w:rPr>
                <w:sz w:val="16"/>
                <w:szCs w:val="16"/>
              </w:rPr>
              <w:t>бюджетной классификации Российской Федерации</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center"/>
              <w:rPr>
                <w:sz w:val="16"/>
                <w:szCs w:val="16"/>
              </w:rPr>
            </w:pPr>
            <w:r w:rsidRPr="00B709C3">
              <w:rPr>
                <w:sz w:val="16"/>
                <w:szCs w:val="16"/>
              </w:rPr>
              <w:t xml:space="preserve">Наименование  </w:t>
            </w:r>
          </w:p>
          <w:p w:rsidR="00B709C3" w:rsidRPr="00B709C3" w:rsidRDefault="00B709C3" w:rsidP="00B709C3">
            <w:pPr>
              <w:pStyle w:val="ab"/>
              <w:spacing w:before="0" w:beforeAutospacing="0" w:after="0" w:afterAutospacing="0"/>
              <w:jc w:val="center"/>
              <w:rPr>
                <w:sz w:val="16"/>
                <w:szCs w:val="16"/>
              </w:rPr>
            </w:pPr>
            <w:r w:rsidRPr="00B709C3">
              <w:rPr>
                <w:sz w:val="16"/>
                <w:szCs w:val="16"/>
              </w:rPr>
              <w:t>статьи  доходов</w:t>
            </w:r>
          </w:p>
        </w:tc>
        <w:tc>
          <w:tcPr>
            <w:tcW w:w="15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center"/>
              <w:rPr>
                <w:sz w:val="16"/>
                <w:szCs w:val="16"/>
              </w:rPr>
            </w:pPr>
            <w:r w:rsidRPr="00B709C3">
              <w:rPr>
                <w:sz w:val="16"/>
                <w:szCs w:val="16"/>
              </w:rPr>
              <w:t xml:space="preserve">Сумма </w:t>
            </w:r>
          </w:p>
        </w:tc>
      </w:tr>
      <w:tr w:rsidR="00B709C3" w:rsidRPr="00B709C3" w:rsidTr="00260AE5">
        <w:tc>
          <w:tcPr>
            <w:tcW w:w="2415" w:type="dxa"/>
            <w:tcBorders>
              <w:top w:val="single" w:sz="4" w:space="0" w:color="auto"/>
              <w:left w:val="single" w:sz="4" w:space="0" w:color="auto"/>
              <w:bottom w:val="nil"/>
              <w:right w:val="single" w:sz="4" w:space="0" w:color="auto"/>
            </w:tcBorders>
          </w:tcPr>
          <w:p w:rsidR="00B709C3" w:rsidRPr="00B709C3" w:rsidRDefault="00B709C3" w:rsidP="00B709C3">
            <w:pPr>
              <w:pStyle w:val="ab"/>
              <w:spacing w:before="0" w:beforeAutospacing="0" w:after="0" w:afterAutospacing="0"/>
              <w:jc w:val="center"/>
              <w:rPr>
                <w:sz w:val="16"/>
                <w:szCs w:val="16"/>
              </w:rPr>
            </w:pPr>
            <w:r w:rsidRPr="00B709C3">
              <w:rPr>
                <w:sz w:val="16"/>
                <w:szCs w:val="16"/>
              </w:rPr>
              <w:t>1</w:t>
            </w:r>
          </w:p>
        </w:tc>
        <w:tc>
          <w:tcPr>
            <w:tcW w:w="6379" w:type="dxa"/>
            <w:gridSpan w:val="2"/>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center"/>
              <w:rPr>
                <w:sz w:val="16"/>
                <w:szCs w:val="16"/>
              </w:rPr>
            </w:pPr>
            <w:r w:rsidRPr="00B709C3">
              <w:rPr>
                <w:sz w:val="16"/>
                <w:szCs w:val="16"/>
              </w:rPr>
              <w:t>2</w:t>
            </w:r>
          </w:p>
        </w:tc>
        <w:tc>
          <w:tcPr>
            <w:tcW w:w="1532"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center"/>
              <w:rPr>
                <w:sz w:val="16"/>
                <w:szCs w:val="16"/>
              </w:rPr>
            </w:pPr>
            <w:r w:rsidRPr="00B709C3">
              <w:rPr>
                <w:sz w:val="16"/>
                <w:szCs w:val="16"/>
              </w:rPr>
              <w:t>3</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000 1 00 00000 00 0000 000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ind w:hanging="359"/>
              <w:rPr>
                <w:b/>
                <w:sz w:val="16"/>
                <w:szCs w:val="16"/>
              </w:rPr>
            </w:pPr>
            <w:r w:rsidRPr="00B709C3">
              <w:rPr>
                <w:b/>
                <w:sz w:val="16"/>
                <w:szCs w:val="16"/>
              </w:rPr>
              <w:t xml:space="preserve">НАЛОГОВЫЕ   И   НЕНАЛОГОВЫЕ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4 618,8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000 1 01 00000 00 0000 000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 xml:space="preserve">Налоги на прибыль,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1460,0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000 1 01 02000 01 0000 110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sz w:val="16"/>
                <w:szCs w:val="16"/>
              </w:rPr>
              <w:t>Налог на доходы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1460,0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center"/>
              <w:rPr>
                <w:sz w:val="16"/>
                <w:szCs w:val="16"/>
              </w:rPr>
            </w:pPr>
            <w:r w:rsidRPr="00B709C3">
              <w:rPr>
                <w:sz w:val="16"/>
                <w:szCs w:val="16"/>
              </w:rPr>
              <w:t>182 1 01 02010 01 0000 110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i/>
                <w:sz w:val="16"/>
                <w:szCs w:val="16"/>
              </w:rPr>
            </w:pPr>
            <w:r w:rsidRPr="00B709C3">
              <w:rPr>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center"/>
              <w:rPr>
                <w:sz w:val="16"/>
                <w:szCs w:val="16"/>
              </w:rPr>
            </w:pPr>
            <w:r w:rsidRPr="00B709C3">
              <w:rPr>
                <w:sz w:val="16"/>
                <w:szCs w:val="16"/>
              </w:rPr>
              <w:t>1460,0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bCs/>
                <w:sz w:val="16"/>
                <w:szCs w:val="16"/>
              </w:rPr>
              <w:t>000 1 03 00000 00 0000 000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bCs/>
                <w:sz w:val="16"/>
                <w:szCs w:val="16"/>
              </w:rPr>
              <w:t xml:space="preserve">Налоги на товары (работы, услуги), реализуемые на территории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368,4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bCs/>
                <w:sz w:val="16"/>
                <w:szCs w:val="16"/>
              </w:rPr>
              <w:t>000 1 03 02000 01 0000 110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bCs/>
                <w:sz w:val="16"/>
                <w:szCs w:val="16"/>
              </w:rPr>
              <w:t>Акцизы  по подакцизным товарам (продукции), производимым  на  территории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368,4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100 1 03 02231 01 0000 110</w:t>
            </w:r>
          </w:p>
          <w:p w:rsidR="00B709C3" w:rsidRPr="00B709C3" w:rsidRDefault="00B709C3" w:rsidP="00B709C3">
            <w:pPr>
              <w:pStyle w:val="ab"/>
              <w:spacing w:before="0" w:beforeAutospacing="0" w:after="0" w:afterAutospacing="0"/>
              <w:jc w:val="center"/>
              <w:rPr>
                <w:b/>
                <w:color w:val="FF0000"/>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164,8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100 1 03 02241 01 0000 110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0,9</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100 1 03 02251 01 0000 110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223,1</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100 1 03 02261 01 0000 110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000 1 05 00000 00 0000 000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Налоги на совокупный  доход</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1490,0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000 1 05 01000 00 0000 110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Налог, взимаемый  в  связи с применением  упрощенной  системы  налогообложения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200,0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182 1 05 01011 01 0000 110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color w:val="22272F"/>
                <w:sz w:val="16"/>
                <w:szCs w:val="16"/>
                <w:shd w:val="clear" w:color="auto" w:fill="FFFFFF"/>
              </w:rPr>
              <w:t>Налог, взимаемый с налогоплательщиков, выбравших в качестве  объекта налогообложения  доходы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132,5</w:t>
            </w:r>
          </w:p>
        </w:tc>
      </w:tr>
      <w:tr w:rsidR="00B709C3" w:rsidRPr="00B709C3" w:rsidTr="00260AE5">
        <w:trPr>
          <w:trHeight w:val="53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Cs/>
                <w:sz w:val="16"/>
                <w:szCs w:val="16"/>
              </w:rPr>
            </w:pPr>
            <w:r w:rsidRPr="00B709C3">
              <w:rPr>
                <w:rFonts w:ascii="Times New Roman" w:hAnsi="Times New Roman" w:cs="Times New Roman"/>
                <w:bCs/>
                <w:sz w:val="16"/>
                <w:szCs w:val="16"/>
              </w:rPr>
              <w:t>182 1 05 01021 01 0000 110</w:t>
            </w:r>
          </w:p>
          <w:p w:rsidR="00B709C3" w:rsidRPr="00B709C3" w:rsidRDefault="00B709C3" w:rsidP="00B709C3">
            <w:pPr>
              <w:pStyle w:val="ab"/>
              <w:spacing w:before="0" w:beforeAutospacing="0" w:after="0" w:afterAutospacing="0"/>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spacing w:after="0" w:line="240" w:lineRule="auto"/>
              <w:rPr>
                <w:rFonts w:ascii="Times New Roman" w:hAnsi="Times New Roman" w:cs="Times New Roman"/>
                <w:bCs/>
                <w:color w:val="22272F"/>
                <w:sz w:val="16"/>
                <w:szCs w:val="16"/>
              </w:rPr>
            </w:pPr>
            <w:r w:rsidRPr="00B709C3">
              <w:rPr>
                <w:rFonts w:ascii="Times New Roman" w:hAnsi="Times New Roman" w:cs="Times New Roman"/>
                <w:bCs/>
                <w:color w:val="22272F"/>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r w:rsidRPr="00B709C3">
              <w:rPr>
                <w:sz w:val="16"/>
                <w:szCs w:val="16"/>
              </w:rPr>
              <w:t>67,5</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000 1 05 03000 01 0000 110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1290,0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182 1 05 03010 01 0000 110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1290,0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000 1 06 00000 00 0000 000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Налоги  на  имущество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201,8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000 1 06 01000 00 0000 110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sz w:val="16"/>
                <w:szCs w:val="16"/>
              </w:rPr>
              <w:t>Налог на имущество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19,0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182 1 06 01030 10 0000 110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i/>
                <w:sz w:val="16"/>
                <w:szCs w:val="16"/>
              </w:rPr>
            </w:pPr>
            <w:r w:rsidRPr="00B709C3">
              <w:rPr>
                <w:i/>
                <w:sz w:val="16"/>
                <w:szCs w:val="16"/>
              </w:rPr>
              <w:t xml:space="preserve">Налог на имущество  физических лиц, взимаемый по ставкам, применяемым к объектам </w:t>
            </w:r>
            <w:r w:rsidRPr="00B709C3">
              <w:rPr>
                <w:i/>
                <w:sz w:val="16"/>
                <w:szCs w:val="16"/>
              </w:rPr>
              <w:lastRenderedPageBreak/>
              <w:t>налогообложения  расположенным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lastRenderedPageBreak/>
              <w:t>19,0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lastRenderedPageBreak/>
              <w:t>000 1 06 06000 00 0000 110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sz w:val="16"/>
                <w:szCs w:val="16"/>
              </w:rPr>
              <w:t>Земельный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182,8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 xml:space="preserve">182 1 06 06030 00 0000 110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sz w:val="16"/>
                <w:szCs w:val="16"/>
              </w:rPr>
            </w:pPr>
            <w:r w:rsidRPr="00B709C3">
              <w:rPr>
                <w:sz w:val="16"/>
                <w:szCs w:val="16"/>
              </w:rPr>
              <w:t>Земельный налог с организаций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108,8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182 1 06 06033 10 0000 110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i/>
                <w:sz w:val="16"/>
                <w:szCs w:val="16"/>
              </w:rPr>
            </w:pPr>
            <w:r w:rsidRPr="00B709C3">
              <w:rPr>
                <w:i/>
                <w:sz w:val="16"/>
                <w:szCs w:val="16"/>
              </w:rPr>
              <w:t>Земельный налог с организаций, обладающих земельным участком, расположенным</w:t>
            </w:r>
          </w:p>
          <w:p w:rsidR="00B709C3" w:rsidRPr="00B709C3" w:rsidRDefault="00B709C3" w:rsidP="00B709C3">
            <w:pPr>
              <w:pStyle w:val="ab"/>
              <w:spacing w:before="0" w:beforeAutospacing="0" w:after="0" w:afterAutospacing="0"/>
              <w:jc w:val="both"/>
              <w:rPr>
                <w:i/>
                <w:sz w:val="16"/>
                <w:szCs w:val="16"/>
              </w:rPr>
            </w:pPr>
            <w:r w:rsidRPr="00B709C3">
              <w:rPr>
                <w:i/>
                <w:sz w:val="16"/>
                <w:szCs w:val="16"/>
              </w:rPr>
              <w:t>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108,8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182 1 06 06040 00 0000 110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i/>
                <w:sz w:val="16"/>
                <w:szCs w:val="16"/>
              </w:rPr>
            </w:pPr>
            <w:r w:rsidRPr="00B709C3">
              <w:rPr>
                <w:sz w:val="16"/>
                <w:szCs w:val="16"/>
              </w:rPr>
              <w:t>Земельный налог с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74,0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182 1 06 06043 10 0000</w:t>
            </w:r>
            <w:r w:rsidRPr="00B709C3">
              <w:rPr>
                <w:color w:val="FF0000"/>
                <w:sz w:val="16"/>
                <w:szCs w:val="16"/>
              </w:rPr>
              <w:t xml:space="preserve"> </w:t>
            </w:r>
            <w:r w:rsidRPr="00B709C3">
              <w:rPr>
                <w:sz w:val="16"/>
                <w:szCs w:val="16"/>
              </w:rPr>
              <w:t>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i/>
                <w:sz w:val="16"/>
                <w:szCs w:val="16"/>
              </w:rPr>
            </w:pPr>
            <w:r w:rsidRPr="00B709C3">
              <w:rPr>
                <w:i/>
                <w:sz w:val="16"/>
                <w:szCs w:val="16"/>
              </w:rPr>
              <w:t>Земельный налог  с физических лиц, обладающих земельным участком, расположенным</w:t>
            </w:r>
          </w:p>
          <w:p w:rsidR="00B709C3" w:rsidRPr="00B709C3" w:rsidRDefault="00B709C3" w:rsidP="00B709C3">
            <w:pPr>
              <w:pStyle w:val="ab"/>
              <w:spacing w:before="0" w:beforeAutospacing="0" w:after="0" w:afterAutospacing="0"/>
              <w:jc w:val="both"/>
              <w:rPr>
                <w:i/>
                <w:sz w:val="16"/>
                <w:szCs w:val="16"/>
              </w:rPr>
            </w:pPr>
            <w:r w:rsidRPr="00B709C3">
              <w:rPr>
                <w:i/>
                <w:sz w:val="16"/>
                <w:szCs w:val="16"/>
              </w:rPr>
              <w:t xml:space="preserve">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74,0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000 1 08 00000 00 0000 000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b/>
                <w:sz w:val="16"/>
                <w:szCs w:val="16"/>
              </w:rPr>
            </w:pPr>
            <w:r w:rsidRPr="00B709C3">
              <w:rPr>
                <w:b/>
                <w:sz w:val="16"/>
                <w:szCs w:val="16"/>
              </w:rPr>
              <w:t>Государственная пошлина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4,5</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000 1 08 04000 01 0000 110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sz w:val="16"/>
                <w:szCs w:val="16"/>
              </w:rPr>
            </w:pPr>
            <w:r w:rsidRPr="00B709C3">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4,5</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r w:rsidRPr="00B709C3">
              <w:rPr>
                <w:sz w:val="16"/>
                <w:szCs w:val="16"/>
              </w:rPr>
              <w:t>630 1 08 04020 01 0000 110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rPr>
                <w:i/>
                <w:sz w:val="16"/>
                <w:szCs w:val="16"/>
              </w:rPr>
            </w:pPr>
            <w:r w:rsidRPr="00B709C3">
              <w:rPr>
                <w:i/>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w:t>
            </w:r>
          </w:p>
          <w:p w:rsidR="00B709C3" w:rsidRPr="00B709C3" w:rsidRDefault="00B709C3" w:rsidP="00B709C3">
            <w:pPr>
              <w:pStyle w:val="ab"/>
              <w:spacing w:before="0" w:beforeAutospacing="0" w:after="0" w:afterAutospacing="0"/>
              <w:rPr>
                <w:i/>
                <w:sz w:val="16"/>
                <w:szCs w:val="16"/>
              </w:rPr>
            </w:pPr>
            <w:r w:rsidRPr="00B709C3">
              <w:rPr>
                <w:i/>
                <w:sz w:val="16"/>
                <w:szCs w:val="16"/>
              </w:rPr>
              <w:t>с законодательными актами Российской Федерации  на совершение нотариальных действий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4,5</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bCs/>
                <w:sz w:val="16"/>
                <w:szCs w:val="16"/>
              </w:rPr>
            </w:pPr>
            <w:r w:rsidRPr="00B709C3">
              <w:rPr>
                <w:rFonts w:ascii="Times New Roman" w:hAnsi="Times New Roman" w:cs="Times New Roman"/>
                <w:b/>
                <w:bCs/>
                <w:sz w:val="16"/>
                <w:szCs w:val="16"/>
              </w:rPr>
              <w:t>000 1 11 00000 00 0000 000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b/>
                <w:bCs/>
                <w:color w:val="22272F"/>
                <w:sz w:val="16"/>
                <w:szCs w:val="16"/>
                <w:shd w:val="clear" w:color="auto" w:fill="FFFFFF"/>
              </w:rPr>
            </w:pPr>
            <w:r w:rsidRPr="00B709C3">
              <w:rPr>
                <w:rFonts w:ascii="Times New Roman" w:hAnsi="Times New Roman" w:cs="Times New Roman"/>
                <w:b/>
                <w:bCs/>
                <w:color w:val="22272F"/>
                <w:sz w:val="16"/>
                <w:szCs w:val="16"/>
                <w:shd w:val="clear" w:color="auto" w:fill="FFFFFF"/>
              </w:rPr>
              <w:t xml:space="preserve">Доходы от использования имущества, находящегося в государственной и муниципальной собственности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557,9</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bCs/>
                <w:sz w:val="16"/>
                <w:szCs w:val="16"/>
              </w:rPr>
            </w:pPr>
            <w:r w:rsidRPr="00B709C3">
              <w:rPr>
                <w:rFonts w:ascii="Times New Roman" w:hAnsi="Times New Roman" w:cs="Times New Roman"/>
                <w:b/>
                <w:bCs/>
                <w:sz w:val="16"/>
                <w:szCs w:val="16"/>
              </w:rPr>
              <w:t>000 1 11 05000 00 0000 120</w:t>
            </w:r>
          </w:p>
          <w:p w:rsidR="00B709C3" w:rsidRPr="00B709C3" w:rsidRDefault="00B709C3" w:rsidP="00B709C3">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rPr>
                <w:b/>
                <w:sz w:val="16"/>
                <w:szCs w:val="16"/>
              </w:rPr>
            </w:pPr>
            <w:r w:rsidRPr="00B709C3">
              <w:rPr>
                <w:b/>
                <w:sz w:val="16"/>
                <w:szCs w:val="16"/>
              </w:rPr>
              <w:t xml:space="preserve">              354,2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000 1 11 05020 00 0000 120</w:t>
            </w:r>
          </w:p>
          <w:p w:rsidR="00B709C3" w:rsidRPr="00B709C3" w:rsidRDefault="00B709C3" w:rsidP="00B709C3">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28,4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630 1 11 05025 10 0000 120</w:t>
            </w:r>
          </w:p>
          <w:p w:rsidR="00B709C3" w:rsidRPr="00B709C3" w:rsidRDefault="00B709C3" w:rsidP="00B709C3">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28,4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000 1 11 05070 00 0000 120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b/>
                <w:color w:val="22272F"/>
                <w:sz w:val="16"/>
                <w:szCs w:val="16"/>
              </w:rPr>
            </w:pPr>
            <w:r w:rsidRPr="00B709C3">
              <w:rPr>
                <w:rFonts w:ascii="Times New Roman" w:hAnsi="Times New Roman" w:cs="Times New Roman"/>
                <w:b/>
                <w:color w:val="22272F"/>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325,8</w:t>
            </w:r>
          </w:p>
        </w:tc>
      </w:tr>
      <w:tr w:rsidR="00B709C3" w:rsidRPr="00B709C3" w:rsidTr="00260AE5">
        <w:trPr>
          <w:trHeight w:val="3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bCs/>
                <w:color w:val="000000"/>
                <w:sz w:val="16"/>
                <w:szCs w:val="16"/>
              </w:rPr>
            </w:pPr>
            <w:r w:rsidRPr="00B709C3">
              <w:rPr>
                <w:rFonts w:ascii="Times New Roman" w:hAnsi="Times New Roman" w:cs="Times New Roman"/>
                <w:sz w:val="16"/>
                <w:szCs w:val="16"/>
              </w:rPr>
              <w:t>630 1 11 05075 10 0000 120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color w:val="22272F"/>
                <w:sz w:val="16"/>
                <w:szCs w:val="16"/>
              </w:rPr>
            </w:pPr>
            <w:r w:rsidRPr="00B709C3">
              <w:rPr>
                <w:rFonts w:ascii="Times New Roman" w:hAnsi="Times New Roman" w:cs="Times New Roman"/>
                <w:color w:val="22272F"/>
                <w:sz w:val="16"/>
                <w:szCs w:val="16"/>
              </w:rPr>
              <w:t>Доходы от сдачи в аренду имущества, составляющего казну сельских поселений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p>
          <w:p w:rsidR="00B709C3" w:rsidRPr="00B709C3" w:rsidRDefault="00B709C3" w:rsidP="00B709C3">
            <w:pPr>
              <w:pStyle w:val="ab"/>
              <w:spacing w:before="0" w:beforeAutospacing="0" w:after="0" w:afterAutospacing="0"/>
              <w:jc w:val="center"/>
              <w:rPr>
                <w:sz w:val="16"/>
                <w:szCs w:val="16"/>
              </w:rPr>
            </w:pPr>
            <w:r w:rsidRPr="00B709C3">
              <w:rPr>
                <w:sz w:val="16"/>
                <w:szCs w:val="16"/>
              </w:rPr>
              <w:t>325,8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bCs/>
                <w:color w:val="000000"/>
                <w:sz w:val="16"/>
                <w:szCs w:val="16"/>
              </w:rPr>
            </w:pPr>
            <w:r w:rsidRPr="00B709C3">
              <w:rPr>
                <w:rFonts w:ascii="Times New Roman" w:hAnsi="Times New Roman" w:cs="Times New Roman"/>
                <w:b/>
                <w:bCs/>
                <w:color w:val="000000"/>
                <w:sz w:val="16"/>
                <w:szCs w:val="16"/>
              </w:rPr>
              <w:t>000 1 11 09000 00 0000 120</w:t>
            </w:r>
          </w:p>
          <w:p w:rsidR="00B709C3" w:rsidRPr="00B709C3" w:rsidRDefault="00B709C3" w:rsidP="00B709C3">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b/>
                <w:bCs/>
                <w:color w:val="000000"/>
                <w:sz w:val="16"/>
                <w:szCs w:val="16"/>
              </w:rPr>
            </w:pPr>
            <w:r w:rsidRPr="00B709C3">
              <w:rPr>
                <w:rFonts w:ascii="Times New Roman" w:hAnsi="Times New Roman" w:cs="Times New Roman"/>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203,7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000 1 11 09040 00 0000 120</w:t>
            </w:r>
          </w:p>
          <w:p w:rsidR="00B709C3" w:rsidRPr="00B709C3" w:rsidRDefault="00B709C3" w:rsidP="00B709C3">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203,7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630 1 11 09045 10 0000 120</w:t>
            </w:r>
          </w:p>
          <w:p w:rsidR="00B709C3" w:rsidRPr="00B709C3" w:rsidRDefault="00B709C3" w:rsidP="00B709C3">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203,7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000 1 13 00000 00 0000 000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b/>
                <w:sz w:val="16"/>
                <w:szCs w:val="16"/>
              </w:rPr>
            </w:pPr>
            <w:r w:rsidRPr="00B709C3">
              <w:rPr>
                <w:b/>
                <w:sz w:val="16"/>
                <w:szCs w:val="16"/>
              </w:rPr>
              <w:t>Доходы от оказания платных услуг  и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536,2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630 1 13 02000 00 0000 130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sz w:val="16"/>
                <w:szCs w:val="16"/>
              </w:rPr>
            </w:pPr>
            <w:r w:rsidRPr="00B709C3">
              <w:rPr>
                <w:sz w:val="16"/>
                <w:szCs w:val="16"/>
              </w:rPr>
              <w:t>Доходы от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536,2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630 1 13 02065 10 0000 130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both"/>
              <w:rPr>
                <w:sz w:val="16"/>
                <w:szCs w:val="16"/>
              </w:rPr>
            </w:pPr>
            <w:r w:rsidRPr="00B709C3">
              <w:rPr>
                <w:sz w:val="16"/>
                <w:szCs w:val="16"/>
              </w:rPr>
              <w:t xml:space="preserve">Доходы, поступающие в порядке возмещения расходов, понесенных  в  связи </w:t>
            </w:r>
          </w:p>
          <w:p w:rsidR="00B709C3" w:rsidRPr="00B709C3" w:rsidRDefault="00B709C3" w:rsidP="00B709C3">
            <w:pPr>
              <w:pStyle w:val="ab"/>
              <w:spacing w:before="0" w:beforeAutospacing="0" w:after="0" w:afterAutospacing="0"/>
              <w:jc w:val="both"/>
              <w:rPr>
                <w:sz w:val="16"/>
                <w:szCs w:val="16"/>
              </w:rPr>
            </w:pPr>
            <w:r w:rsidRPr="00B709C3">
              <w:rPr>
                <w:sz w:val="16"/>
                <w:szCs w:val="16"/>
              </w:rPr>
              <w:t>с эксплуатацией  имущества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536,2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000 2 00 00000 00 0000 000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jc w:val="both"/>
              <w:rPr>
                <w:b/>
                <w:sz w:val="16"/>
                <w:szCs w:val="16"/>
              </w:rPr>
            </w:pPr>
            <w:r w:rsidRPr="00B709C3">
              <w:rPr>
                <w:b/>
                <w:sz w:val="16"/>
                <w:szCs w:val="16"/>
              </w:rPr>
              <w:t xml:space="preserve">БЕЗВОЗМЕЗДНЫЕ  ПОСТУПЛЕНИЯ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60 233,7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000 2 02 00000 00 0000 000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60 233,7</w:t>
            </w:r>
          </w:p>
        </w:tc>
      </w:tr>
      <w:tr w:rsidR="00B709C3" w:rsidRPr="00B709C3" w:rsidTr="00260AE5">
        <w:trPr>
          <w:trHeight w:val="2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r w:rsidRPr="00B709C3">
              <w:rPr>
                <w:b/>
                <w:sz w:val="16"/>
                <w:szCs w:val="16"/>
              </w:rPr>
              <w:t xml:space="preserve">        000 2 02 10000 00 0000 150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ДОТАЦИИ        БЮДЖЕТАМ    БЮДЖЕТНОЙ  СИСТЕМЫ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r w:rsidRPr="00B709C3">
              <w:rPr>
                <w:b/>
                <w:color w:val="FF0000"/>
                <w:sz w:val="16"/>
                <w:szCs w:val="16"/>
              </w:rPr>
              <w:t xml:space="preserve">             </w:t>
            </w:r>
            <w:r w:rsidRPr="00B709C3">
              <w:rPr>
                <w:b/>
                <w:sz w:val="16"/>
                <w:szCs w:val="16"/>
              </w:rPr>
              <w:t>4082,1</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000 2 02 15001 00 0000 150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 xml:space="preserve">Дотации   на   выравнивание   бюджетной  обеспеченности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2012,4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 xml:space="preserve"> 630 2 02 15001 10 0000 150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2012,4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630 2 02 16001 00 0000 150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2069,7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 xml:space="preserve">630 2 02 16001 10 0000 150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B709C3">
              <w:rPr>
                <w:rFonts w:ascii="Times New Roman" w:hAnsi="Times New Roman" w:cs="Times New Roman"/>
                <w:color w:val="FF0000"/>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2069,7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000 2 02 30000 00 0000 150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СУБВЕНЦИИ      БЮДЖЕТАМ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424,8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000 2 02 30024 00 0000 150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Субвенции местным  бюджетам   на выполнение передаваемых  полномочий субъектов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218,7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8"/>
              <w:rPr>
                <w:rFonts w:ascii="Times New Roman" w:hAnsi="Times New Roman"/>
                <w:sz w:val="16"/>
                <w:szCs w:val="16"/>
              </w:rPr>
            </w:pPr>
            <w:r w:rsidRPr="00B709C3">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218,7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8"/>
              <w:rPr>
                <w:rFonts w:ascii="Times New Roman" w:hAnsi="Times New Roman"/>
                <w:b/>
                <w:sz w:val="16"/>
                <w:szCs w:val="16"/>
              </w:rPr>
            </w:pPr>
            <w:r w:rsidRPr="00B709C3">
              <w:rPr>
                <w:rFonts w:ascii="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14,7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color w:val="000000"/>
                <w:sz w:val="16"/>
                <w:szCs w:val="16"/>
              </w:rPr>
            </w:pPr>
            <w:r w:rsidRPr="00B709C3">
              <w:rPr>
                <w:rFonts w:ascii="Times New Roman" w:hAnsi="Times New Roman" w:cs="Times New Roman"/>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8"/>
              <w:rPr>
                <w:rFonts w:ascii="Times New Roman" w:hAnsi="Times New Roman"/>
                <w:b/>
                <w:sz w:val="16"/>
                <w:szCs w:val="16"/>
              </w:rPr>
            </w:pPr>
            <w:r w:rsidRPr="00B709C3">
              <w:rPr>
                <w:rFonts w:ascii="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204,0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000 2 02 35118  00  0000  150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8"/>
              <w:rPr>
                <w:rFonts w:ascii="Times New Roman" w:hAnsi="Times New Roman"/>
                <w:b/>
                <w:sz w:val="16"/>
                <w:szCs w:val="16"/>
              </w:rPr>
            </w:pPr>
            <w:r w:rsidRPr="00B709C3">
              <w:rPr>
                <w:rFonts w:ascii="Times New Roman" w:hAnsi="Times New Roman"/>
                <w:b/>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206,1</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630 2 02 35118 10 0000 150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8"/>
              <w:rPr>
                <w:rFonts w:ascii="Times New Roman" w:hAnsi="Times New Roman"/>
                <w:sz w:val="16"/>
                <w:szCs w:val="16"/>
              </w:rPr>
            </w:pPr>
            <w:r w:rsidRPr="00B709C3">
              <w:rPr>
                <w:rFonts w:ascii="Times New Roman" w:hAnsi="Times New Roman"/>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206,1</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000 2 02 40000 00 0000 150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Иные межбюджетные трансферты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55 726,8</w:t>
            </w:r>
          </w:p>
        </w:tc>
      </w:tr>
      <w:tr w:rsidR="00B709C3" w:rsidRPr="00B709C3" w:rsidTr="00260AE5">
        <w:trPr>
          <w:trHeight w:val="59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000 2 02 40014 00 0000150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b/>
                <w:sz w:val="16"/>
                <w:szCs w:val="16"/>
              </w:rPr>
            </w:pPr>
            <w:r w:rsidRPr="00B709C3">
              <w:rPr>
                <w:b/>
                <w:sz w:val="16"/>
                <w:szCs w:val="16"/>
              </w:rPr>
              <w:t>7256,6</w:t>
            </w:r>
          </w:p>
        </w:tc>
      </w:tr>
      <w:tr w:rsidR="00B709C3" w:rsidRPr="00B709C3" w:rsidTr="00260AE5">
        <w:trPr>
          <w:trHeight w:val="61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lastRenderedPageBreak/>
              <w:t>630 2 02 40014 10 0000 150</w:t>
            </w:r>
          </w:p>
          <w:p w:rsidR="00B709C3" w:rsidRPr="00B709C3" w:rsidRDefault="00B709C3" w:rsidP="00B709C3">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r w:rsidRPr="00B709C3">
              <w:rPr>
                <w:sz w:val="16"/>
                <w:szCs w:val="16"/>
              </w:rPr>
              <w:t>7256,6</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bCs/>
                <w:sz w:val="16"/>
                <w:szCs w:val="16"/>
              </w:rPr>
            </w:pPr>
            <w:r w:rsidRPr="00B709C3">
              <w:rPr>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r w:rsidRPr="00B709C3">
              <w:rPr>
                <w:bCs/>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5863,2</w:t>
            </w:r>
          </w:p>
        </w:tc>
      </w:tr>
      <w:tr w:rsidR="00B709C3" w:rsidRPr="00B709C3" w:rsidTr="00260AE5">
        <w:trPr>
          <w:trHeight w:val="24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spacing w:after="0" w:line="240" w:lineRule="auto"/>
              <w:rPr>
                <w:rFonts w:ascii="Times New Roman" w:hAnsi="Times New Roman" w:cs="Times New Roman"/>
                <w:bCs/>
                <w:sz w:val="16"/>
                <w:szCs w:val="16"/>
              </w:rPr>
            </w:pPr>
            <w:r w:rsidRPr="00B709C3">
              <w:rPr>
                <w:rFonts w:ascii="Times New Roman" w:hAnsi="Times New Roman" w:cs="Times New Roman"/>
                <w:bCs/>
                <w:sz w:val="16"/>
                <w:szCs w:val="16"/>
              </w:rPr>
              <w:t>Содержание авиаплощадок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59,3</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color w:val="000000"/>
                <w:sz w:val="16"/>
                <w:szCs w:val="16"/>
              </w:rPr>
            </w:pPr>
            <w:r w:rsidRPr="00B709C3">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Cs/>
                <w:sz w:val="16"/>
                <w:szCs w:val="16"/>
              </w:rPr>
            </w:pPr>
            <w:r w:rsidRPr="00B709C3">
              <w:rPr>
                <w:bCs/>
                <w:sz w:val="16"/>
                <w:szCs w:val="16"/>
              </w:rPr>
              <w:t>Содержание мест причаливания  речного  транспорта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145,7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Cs/>
                <w:sz w:val="16"/>
                <w:szCs w:val="16"/>
              </w:rPr>
            </w:pPr>
            <w:r w:rsidRPr="00B709C3">
              <w:rPr>
                <w:bCs/>
                <w:sz w:val="16"/>
                <w:szCs w:val="16"/>
              </w:rPr>
              <w:t xml:space="preserve"> Обозначение  и содержание  снегоходных   маршрутов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87,4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color w:val="000000"/>
                <w:sz w:val="16"/>
                <w:szCs w:val="16"/>
              </w:rPr>
            </w:pPr>
            <w:r w:rsidRPr="00B709C3">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bCs/>
                <w:sz w:val="16"/>
                <w:szCs w:val="16"/>
              </w:rPr>
            </w:pPr>
            <w:r w:rsidRPr="00B709C3">
              <w:rPr>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5570,8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138,8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bCs/>
                <w:sz w:val="16"/>
                <w:szCs w:val="16"/>
              </w:rPr>
              <w:t>Организация  обучения  неработающего населения  в области  гражданской  обороны  и защиты  от  чрезвычайных  ситуаций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38,2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sz w:val="16"/>
                <w:szCs w:val="16"/>
              </w:rPr>
              <w:t>Предупреждение и ликвидация последствий ЧС в границах поселений муниципальных образований</w:t>
            </w:r>
            <w:r w:rsidRPr="00B709C3">
              <w:rPr>
                <w:bCs/>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100,6</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1254,6</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595,7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615,8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43,1</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000 2 02 49999 00 0000 150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Прочие межбюджетные трансферты, передаваемые бюджетам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48 470,2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sz w:val="16"/>
                <w:szCs w:val="16"/>
              </w:rPr>
              <w:t>Прочие  межбюджетные  трансферты, передаваемые  бюджетам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48 470,2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color w:val="FF0000"/>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
                <w:bCs/>
                <w:color w:val="FF0000"/>
                <w:sz w:val="16"/>
                <w:szCs w:val="16"/>
              </w:rPr>
            </w:pPr>
            <w:r w:rsidRPr="00B709C3">
              <w:rPr>
                <w:rFonts w:ascii="Times New Roman" w:hAnsi="Times New Roman" w:cs="Times New Roman"/>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9381,0</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
                <w:bCs/>
                <w:sz w:val="16"/>
                <w:szCs w:val="16"/>
              </w:rPr>
            </w:pPr>
            <w:r w:rsidRPr="00B709C3">
              <w:rPr>
                <w:rFonts w:ascii="Times New Roman" w:hAnsi="Times New Roman" w:cs="Times New Roman"/>
                <w:b/>
                <w:bCs/>
                <w:sz w:val="16"/>
                <w:szCs w:val="16"/>
              </w:rPr>
              <w:t xml:space="preserve">Иные межбюджетные трансферты в рамках МП "Управление муниципальным имуществом муниципального района "Заполярный район" на 2022-2030 годы" </w:t>
            </w:r>
          </w:p>
          <w:p w:rsidR="00B709C3" w:rsidRPr="00B709C3" w:rsidRDefault="00B709C3" w:rsidP="00B709C3">
            <w:pPr>
              <w:spacing w:after="0" w:line="240" w:lineRule="auto"/>
              <w:rPr>
                <w:rFonts w:ascii="Times New Roman" w:hAnsi="Times New Roman" w:cs="Times New Roman"/>
                <w:b/>
                <w:bCs/>
                <w:sz w:val="16"/>
                <w:szCs w:val="16"/>
              </w:rPr>
            </w:pPr>
            <w:r w:rsidRPr="00B709C3">
              <w:rPr>
                <w:rFonts w:ascii="Times New Roman" w:hAnsi="Times New Roman" w:cs="Times New Roman"/>
                <w:b/>
                <w:bCs/>
                <w:sz w:val="16"/>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5847,4</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Cs/>
                <w:sz w:val="16"/>
                <w:szCs w:val="16"/>
              </w:rPr>
            </w:pPr>
            <w:r w:rsidRPr="00B709C3">
              <w:rPr>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61,7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bCs/>
                <w:sz w:val="16"/>
                <w:szCs w:val="16"/>
              </w:rPr>
            </w:pPr>
            <w:r w:rsidRPr="00B709C3">
              <w:rPr>
                <w:sz w:val="16"/>
                <w:szCs w:val="16"/>
              </w:rPr>
              <w:t>Сельское поселение "Пустозерский сельсовет" Заполярного района Ненецкого автономного округа Мероприятие "Капитальный ремонт здания Администрации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5785,7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bCs/>
                <w:sz w:val="16"/>
                <w:szCs w:val="16"/>
              </w:rPr>
            </w:pPr>
            <w:r w:rsidRPr="00B709C3">
              <w:rPr>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4658,3</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Cs/>
                <w:sz w:val="16"/>
                <w:szCs w:val="16"/>
              </w:rPr>
            </w:pPr>
            <w:r w:rsidRPr="00B709C3">
              <w:rPr>
                <w:bCs/>
                <w:sz w:val="16"/>
                <w:szCs w:val="16"/>
              </w:rPr>
              <w:t>Расходы  на  оплату  коммунальных  услуг  и  приобретение  твердого  топлива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2427,7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Cs/>
                <w:sz w:val="16"/>
                <w:szCs w:val="16"/>
              </w:rPr>
            </w:pPr>
            <w:r w:rsidRPr="00B709C3">
              <w:rPr>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2230,6</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bCs/>
                <w:sz w:val="16"/>
                <w:szCs w:val="16"/>
              </w:rPr>
            </w:pPr>
            <w:r w:rsidRPr="00B709C3">
              <w:rPr>
                <w:b/>
                <w:bCs/>
                <w:sz w:val="16"/>
                <w:szCs w:val="16"/>
              </w:rPr>
              <w:t xml:space="preserve">Иные межбюджетные трансферты в рамках  МП "Безопасность на территории муниципального района "Заполярный район" на 2019-2030годы" в том числе: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1943,8</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B709C3">
              <w:rPr>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1845,2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88,6</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Cs/>
                <w:sz w:val="16"/>
                <w:szCs w:val="16"/>
              </w:rPr>
            </w:pPr>
            <w:r w:rsidRPr="00B709C3">
              <w:rPr>
                <w:rFonts w:ascii="Times New Roman" w:hAnsi="Times New Roman" w:cs="Times New Roman"/>
                <w:b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10,0</w:t>
            </w:r>
          </w:p>
        </w:tc>
      </w:tr>
      <w:tr w:rsidR="00B709C3" w:rsidRPr="00B709C3" w:rsidTr="00260AE5">
        <w:trPr>
          <w:trHeight w:val="4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sz w:val="16"/>
                <w:szCs w:val="16"/>
              </w:rPr>
            </w:pPr>
          </w:p>
          <w:p w:rsidR="00B709C3" w:rsidRPr="00B709C3" w:rsidRDefault="00B709C3" w:rsidP="00B709C3">
            <w:pPr>
              <w:pStyle w:val="ab"/>
              <w:spacing w:before="0" w:beforeAutospacing="0" w:after="0" w:afterAutospacing="0"/>
              <w:jc w:val="center"/>
              <w:rPr>
                <w:b/>
                <w:sz w:val="16"/>
                <w:szCs w:val="16"/>
              </w:rPr>
            </w:pPr>
            <w:r w:rsidRPr="00B709C3">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rPr>
                <w:b/>
                <w:bCs/>
                <w:sz w:val="16"/>
                <w:szCs w:val="16"/>
              </w:rPr>
            </w:pPr>
            <w:r w:rsidRPr="00B709C3">
              <w:rPr>
                <w:b/>
                <w:bCs/>
                <w:sz w:val="16"/>
                <w:szCs w:val="16"/>
              </w:rPr>
              <w:t xml:space="preserve">Иные межбюджетные трансферты в рамках МП "Развитие транспортной инфраструктуры муниципального района "Заполярный район на 2021-2030 годы"  </w:t>
            </w:r>
          </w:p>
          <w:p w:rsidR="00B709C3" w:rsidRPr="00B709C3" w:rsidRDefault="00B709C3" w:rsidP="00B709C3">
            <w:pPr>
              <w:pStyle w:val="ab"/>
              <w:spacing w:before="0" w:beforeAutospacing="0" w:after="0" w:afterAutospacing="0"/>
              <w:rPr>
                <w:b/>
                <w:bCs/>
                <w:sz w:val="16"/>
                <w:szCs w:val="16"/>
              </w:rPr>
            </w:pPr>
            <w:r w:rsidRPr="00B709C3">
              <w:rPr>
                <w:b/>
                <w:bCs/>
                <w:sz w:val="16"/>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p>
          <w:p w:rsidR="00B709C3" w:rsidRPr="00B709C3" w:rsidRDefault="00B709C3" w:rsidP="00B709C3">
            <w:pPr>
              <w:pStyle w:val="ab"/>
              <w:spacing w:before="0" w:beforeAutospacing="0" w:after="0" w:afterAutospacing="0"/>
              <w:jc w:val="center"/>
              <w:rPr>
                <w:b/>
                <w:sz w:val="16"/>
                <w:szCs w:val="16"/>
              </w:rPr>
            </w:pPr>
          </w:p>
          <w:p w:rsidR="00B709C3" w:rsidRPr="00B709C3" w:rsidRDefault="00B709C3" w:rsidP="00B709C3">
            <w:pPr>
              <w:pStyle w:val="ab"/>
              <w:spacing w:before="0" w:beforeAutospacing="0" w:after="0" w:afterAutospacing="0"/>
              <w:jc w:val="center"/>
              <w:rPr>
                <w:b/>
                <w:sz w:val="16"/>
                <w:szCs w:val="16"/>
              </w:rPr>
            </w:pPr>
            <w:r w:rsidRPr="00B709C3">
              <w:rPr>
                <w:b/>
                <w:sz w:val="16"/>
                <w:szCs w:val="16"/>
              </w:rPr>
              <w:t>2733,2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Cs/>
                <w:sz w:val="16"/>
                <w:szCs w:val="16"/>
              </w:rPr>
            </w:pPr>
            <w:r w:rsidRPr="00B709C3">
              <w:rPr>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705,6</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bCs/>
                <w:sz w:val="16"/>
                <w:szCs w:val="16"/>
              </w:rPr>
              <w:t>Другие мероприятия</w:t>
            </w:r>
            <w:r w:rsidRPr="00B709C3">
              <w:rPr>
                <w:rFonts w:ascii="Times New Roman" w:hAnsi="Times New Roman" w:cs="Times New Roman"/>
                <w:sz w:val="16"/>
                <w:szCs w:val="16"/>
              </w:rPr>
              <w:t>. Сельское поселение "Пустозерский сельсовет" ЗР НАО</w:t>
            </w:r>
            <w:r w:rsidRPr="00B709C3">
              <w:rPr>
                <w:rFonts w:ascii="Times New Roman" w:hAnsi="Times New Roman" w:cs="Times New Roman"/>
                <w:sz w:val="16"/>
                <w:szCs w:val="16"/>
              </w:rPr>
              <w:br/>
              <w:t xml:space="preserve">Мероприятие "Подсыпка щебнем автомобильной дороги общего пользования местного значения "п.Хонгурей – причал»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2027,6</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spacing w:after="0" w:line="240" w:lineRule="auto"/>
              <w:rPr>
                <w:rFonts w:ascii="Times New Roman" w:hAnsi="Times New Roman" w:cs="Times New Roman"/>
                <w:b/>
                <w:bCs/>
                <w:sz w:val="16"/>
                <w:szCs w:val="16"/>
              </w:rPr>
            </w:pPr>
            <w:r w:rsidRPr="00B709C3">
              <w:rPr>
                <w:rFonts w:ascii="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23 464,2</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Cs/>
                <w:sz w:val="16"/>
                <w:szCs w:val="16"/>
              </w:rPr>
            </w:pPr>
            <w:r w:rsidRPr="00B709C3">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13789,7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bCs/>
                <w:sz w:val="16"/>
                <w:szCs w:val="16"/>
              </w:rPr>
              <w:t xml:space="preserve">Благоустройство  территорий  поселений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261,1</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sz w:val="16"/>
                <w:szCs w:val="16"/>
              </w:rPr>
            </w:pPr>
            <w:r w:rsidRPr="00B709C3">
              <w:rPr>
                <w:bCs/>
                <w:sz w:val="16"/>
                <w:szCs w:val="16"/>
              </w:rPr>
              <w:t>Уличное   освещение</w:t>
            </w:r>
            <w:r w:rsidRPr="00B709C3">
              <w:rPr>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jc w:val="center"/>
              <w:rPr>
                <w:sz w:val="16"/>
                <w:szCs w:val="16"/>
              </w:rPr>
            </w:pPr>
            <w:r w:rsidRPr="00B709C3">
              <w:rPr>
                <w:sz w:val="16"/>
                <w:szCs w:val="16"/>
              </w:rPr>
              <w:t>4101,9</w:t>
            </w:r>
          </w:p>
        </w:tc>
      </w:tr>
      <w:tr w:rsidR="00B709C3" w:rsidRPr="00B709C3" w:rsidTr="00260AE5">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rPr>
                <w:bCs/>
                <w:color w:val="FF0000"/>
                <w:sz w:val="16"/>
                <w:szCs w:val="16"/>
              </w:rPr>
            </w:pPr>
            <w:r w:rsidRPr="00B709C3">
              <w:rPr>
                <w:bCs/>
                <w:iCs/>
                <w:sz w:val="16"/>
                <w:szCs w:val="16"/>
              </w:rPr>
              <w:t>Сельское поселение "Пустозерский сельсовет" Заполярного района Ненецкого автономного округа:   Мероприятие "Капитальный ремонт общественной бани в п. Хонгурей Сельского поселения «Пустозерский сельсовет» ЗР НАО"</w:t>
            </w:r>
            <w:r w:rsidRPr="00B709C3">
              <w:rPr>
                <w:color w:val="FF0000"/>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r w:rsidRPr="00B709C3">
              <w:rPr>
                <w:sz w:val="16"/>
                <w:szCs w:val="16"/>
              </w:rPr>
              <w:t>5311,5</w:t>
            </w:r>
          </w:p>
        </w:tc>
      </w:tr>
      <w:tr w:rsidR="00B709C3" w:rsidRPr="00B709C3" w:rsidTr="00260AE5">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lastRenderedPageBreak/>
              <w:t xml:space="preserve">630 2 </w:t>
            </w:r>
            <w:r w:rsidRPr="00B709C3">
              <w:rPr>
                <w:b/>
                <w:color w:val="0070C0"/>
                <w:sz w:val="16"/>
                <w:szCs w:val="16"/>
              </w:rPr>
              <w:t>02 49999</w:t>
            </w:r>
            <w:r w:rsidRPr="00B709C3">
              <w:rPr>
                <w:b/>
                <w:sz w:val="16"/>
                <w:szCs w:val="16"/>
              </w:rPr>
              <w:t xml:space="preserve">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rPr>
                <w:b/>
                <w:bCs/>
                <w:sz w:val="16"/>
                <w:szCs w:val="16"/>
              </w:rPr>
            </w:pPr>
            <w:r w:rsidRPr="00B709C3">
              <w:rPr>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w:t>
            </w:r>
          </w:p>
          <w:p w:rsidR="00B709C3" w:rsidRPr="00B709C3" w:rsidRDefault="00B709C3" w:rsidP="00B709C3">
            <w:pPr>
              <w:pStyle w:val="ab"/>
              <w:spacing w:before="0" w:beforeAutospacing="0" w:after="0" w:afterAutospacing="0"/>
              <w:rPr>
                <w:b/>
                <w:sz w:val="16"/>
                <w:szCs w:val="16"/>
              </w:rPr>
            </w:pPr>
            <w:r w:rsidRPr="00B709C3">
              <w:rPr>
                <w:b/>
                <w:bCs/>
                <w:sz w:val="16"/>
                <w:szCs w:val="16"/>
              </w:rPr>
              <w:t xml:space="preserve"> в том числе:</w:t>
            </w:r>
            <w:r w:rsidRPr="00B709C3">
              <w:rPr>
                <w:b/>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p>
          <w:p w:rsidR="00B709C3" w:rsidRPr="00B709C3" w:rsidRDefault="00B709C3" w:rsidP="00B709C3">
            <w:pPr>
              <w:pStyle w:val="ab"/>
              <w:spacing w:before="0" w:beforeAutospacing="0" w:after="0" w:afterAutospacing="0"/>
              <w:jc w:val="center"/>
              <w:rPr>
                <w:b/>
                <w:sz w:val="16"/>
                <w:szCs w:val="16"/>
              </w:rPr>
            </w:pPr>
          </w:p>
          <w:p w:rsidR="00B709C3" w:rsidRPr="00B709C3" w:rsidRDefault="00B709C3" w:rsidP="00B709C3">
            <w:pPr>
              <w:pStyle w:val="ab"/>
              <w:spacing w:before="0" w:beforeAutospacing="0" w:after="0" w:afterAutospacing="0"/>
              <w:jc w:val="center"/>
              <w:rPr>
                <w:b/>
                <w:sz w:val="16"/>
                <w:szCs w:val="16"/>
              </w:rPr>
            </w:pPr>
            <w:r w:rsidRPr="00B709C3">
              <w:rPr>
                <w:b/>
                <w:sz w:val="16"/>
                <w:szCs w:val="16"/>
              </w:rPr>
              <w:t>156,6</w:t>
            </w:r>
          </w:p>
        </w:tc>
      </w:tr>
      <w:tr w:rsidR="00B709C3" w:rsidRPr="00B709C3" w:rsidTr="00260AE5">
        <w:trPr>
          <w:trHeight w:val="617"/>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spacing w:after="0" w:line="240" w:lineRule="auto"/>
              <w:rPr>
                <w:rFonts w:ascii="Times New Roman" w:hAnsi="Times New Roman" w:cs="Times New Roman"/>
                <w:bCs/>
                <w:sz w:val="16"/>
                <w:szCs w:val="16"/>
              </w:rPr>
            </w:pPr>
            <w:r w:rsidRPr="00B709C3">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p>
          <w:p w:rsidR="00B709C3" w:rsidRPr="00B709C3" w:rsidRDefault="00B709C3" w:rsidP="00B709C3">
            <w:pPr>
              <w:pStyle w:val="ab"/>
              <w:spacing w:before="0" w:beforeAutospacing="0" w:after="0" w:afterAutospacing="0"/>
              <w:jc w:val="center"/>
              <w:rPr>
                <w:sz w:val="16"/>
                <w:szCs w:val="16"/>
              </w:rPr>
            </w:pPr>
            <w:r w:rsidRPr="00B709C3">
              <w:rPr>
                <w:sz w:val="16"/>
                <w:szCs w:val="16"/>
              </w:rPr>
              <w:t>156,6</w:t>
            </w:r>
          </w:p>
        </w:tc>
      </w:tr>
      <w:tr w:rsidR="00B709C3" w:rsidRPr="00B709C3" w:rsidTr="00260AE5">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r w:rsidRPr="00B709C3">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09C3" w:rsidRPr="00B709C3" w:rsidRDefault="00B709C3" w:rsidP="00B709C3">
            <w:pPr>
              <w:spacing w:after="0" w:line="240" w:lineRule="auto"/>
              <w:rPr>
                <w:rFonts w:ascii="Times New Roman" w:hAnsi="Times New Roman" w:cs="Times New Roman"/>
                <w:b/>
                <w:bCs/>
                <w:sz w:val="16"/>
                <w:szCs w:val="16"/>
              </w:rPr>
            </w:pPr>
            <w:r w:rsidRPr="00B709C3">
              <w:rPr>
                <w:rFonts w:ascii="Times New Roman" w:hAnsi="Times New Roman" w:cs="Times New Roman"/>
                <w:b/>
                <w:bCs/>
                <w:sz w:val="16"/>
                <w:szCs w:val="16"/>
              </w:rPr>
              <w:t>Иные  межбюджетные  трансферты  на  организацию  ритуальных  услуг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b/>
                <w:sz w:val="16"/>
                <w:szCs w:val="16"/>
              </w:rPr>
            </w:pPr>
            <w:r w:rsidRPr="00B709C3">
              <w:rPr>
                <w:b/>
                <w:sz w:val="16"/>
                <w:szCs w:val="16"/>
              </w:rPr>
              <w:t>285,7</w:t>
            </w:r>
          </w:p>
        </w:tc>
      </w:tr>
      <w:tr w:rsidR="00B709C3" w:rsidRPr="00B709C3" w:rsidTr="00260AE5">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jc w:val="center"/>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709C3" w:rsidRPr="00B709C3" w:rsidRDefault="00B709C3" w:rsidP="00B709C3">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09C3" w:rsidRPr="00B709C3" w:rsidRDefault="00B709C3" w:rsidP="00B709C3">
            <w:pPr>
              <w:pStyle w:val="ab"/>
              <w:spacing w:before="0" w:beforeAutospacing="0" w:after="0" w:afterAutospacing="0"/>
              <w:rPr>
                <w:b/>
                <w:sz w:val="16"/>
                <w:szCs w:val="16"/>
              </w:rPr>
            </w:pPr>
            <w:r w:rsidRPr="00B709C3">
              <w:rPr>
                <w:b/>
                <w:sz w:val="16"/>
                <w:szCs w:val="16"/>
              </w:rPr>
              <w:t xml:space="preserve">         ИТОГО     ДОХОДОВ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709C3" w:rsidRPr="00B709C3" w:rsidRDefault="00B709C3" w:rsidP="00B709C3">
            <w:pPr>
              <w:pStyle w:val="ab"/>
              <w:spacing w:before="0" w:beforeAutospacing="0" w:after="0" w:afterAutospacing="0"/>
              <w:rPr>
                <w:b/>
                <w:sz w:val="16"/>
                <w:szCs w:val="16"/>
              </w:rPr>
            </w:pPr>
            <w:r w:rsidRPr="00B709C3">
              <w:rPr>
                <w:b/>
                <w:sz w:val="16"/>
                <w:szCs w:val="16"/>
              </w:rPr>
              <w:t xml:space="preserve">            64 852,5</w:t>
            </w:r>
          </w:p>
        </w:tc>
      </w:tr>
    </w:tbl>
    <w:p w:rsidR="00B709C3" w:rsidRPr="00B709C3" w:rsidRDefault="00B709C3" w:rsidP="00B709C3">
      <w:pPr>
        <w:pStyle w:val="ab"/>
        <w:spacing w:before="0" w:beforeAutospacing="0" w:after="0" w:afterAutospacing="0"/>
        <w:rPr>
          <w:rStyle w:val="hl41"/>
          <w:rFonts w:eastAsiaTheme="minorEastAsia"/>
          <w:sz w:val="16"/>
          <w:szCs w:val="16"/>
        </w:rPr>
      </w:pPr>
    </w:p>
    <w:p w:rsidR="00B709C3" w:rsidRPr="00B709C3" w:rsidRDefault="00B709C3" w:rsidP="00B709C3">
      <w:pPr>
        <w:pStyle w:val="ab"/>
        <w:spacing w:before="0" w:beforeAutospacing="0" w:after="0" w:afterAutospacing="0"/>
        <w:rPr>
          <w:sz w:val="16"/>
          <w:szCs w:val="16"/>
        </w:rPr>
      </w:pPr>
      <w:r w:rsidRPr="00B709C3">
        <w:rPr>
          <w:sz w:val="16"/>
          <w:szCs w:val="16"/>
        </w:rPr>
        <w:t xml:space="preserve">                                                                                                                                                                                                 </w:t>
      </w:r>
    </w:p>
    <w:p w:rsidR="00B709C3" w:rsidRPr="00B709C3" w:rsidRDefault="00B709C3" w:rsidP="00B709C3">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Приложение 2 (приложение 2)</w:t>
      </w:r>
    </w:p>
    <w:p w:rsidR="00B709C3" w:rsidRPr="00B709C3" w:rsidRDefault="00B709C3" w:rsidP="00B709C3">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к  решению  Совета  депутатов</w:t>
      </w:r>
    </w:p>
    <w:p w:rsidR="00B709C3" w:rsidRPr="00B709C3" w:rsidRDefault="00B709C3" w:rsidP="00B709C3">
      <w:pPr>
        <w:spacing w:after="0" w:line="240" w:lineRule="auto"/>
        <w:ind w:firstLine="5760"/>
        <w:jc w:val="right"/>
        <w:rPr>
          <w:rFonts w:ascii="Times New Roman" w:hAnsi="Times New Roman" w:cs="Times New Roman"/>
          <w:sz w:val="16"/>
          <w:szCs w:val="16"/>
        </w:rPr>
      </w:pPr>
      <w:r w:rsidRPr="00B709C3">
        <w:rPr>
          <w:rFonts w:ascii="Times New Roman" w:hAnsi="Times New Roman" w:cs="Times New Roman"/>
          <w:sz w:val="16"/>
          <w:szCs w:val="16"/>
        </w:rPr>
        <w:t>Сельского поселения «Пустозерский  сельсовет»</w:t>
      </w:r>
    </w:p>
    <w:p w:rsidR="00B709C3" w:rsidRPr="00B709C3" w:rsidRDefault="00B709C3" w:rsidP="00B709C3">
      <w:pPr>
        <w:spacing w:after="0" w:line="240" w:lineRule="auto"/>
        <w:ind w:firstLine="5760"/>
        <w:jc w:val="right"/>
        <w:rPr>
          <w:rFonts w:ascii="Times New Roman" w:hAnsi="Times New Roman" w:cs="Times New Roman"/>
          <w:sz w:val="16"/>
          <w:szCs w:val="16"/>
        </w:rPr>
      </w:pPr>
      <w:r w:rsidRPr="00B709C3">
        <w:rPr>
          <w:rFonts w:ascii="Times New Roman" w:hAnsi="Times New Roman" w:cs="Times New Roman"/>
          <w:sz w:val="16"/>
          <w:szCs w:val="16"/>
        </w:rPr>
        <w:t>Заполярного района Ненецкого автономного округа</w:t>
      </w:r>
    </w:p>
    <w:p w:rsidR="00B709C3" w:rsidRPr="00B709C3" w:rsidRDefault="00B709C3" w:rsidP="00B709C3">
      <w:pPr>
        <w:spacing w:after="0" w:line="240" w:lineRule="auto"/>
        <w:ind w:firstLine="5760"/>
        <w:jc w:val="right"/>
        <w:rPr>
          <w:rFonts w:ascii="Times New Roman" w:hAnsi="Times New Roman" w:cs="Times New Roman"/>
          <w:sz w:val="16"/>
          <w:szCs w:val="16"/>
        </w:rPr>
      </w:pPr>
      <w:r w:rsidRPr="00B709C3">
        <w:rPr>
          <w:rFonts w:ascii="Times New Roman" w:hAnsi="Times New Roman" w:cs="Times New Roman"/>
          <w:sz w:val="16"/>
          <w:szCs w:val="16"/>
        </w:rPr>
        <w:t>«О  местном бюджете на 2023 год»</w:t>
      </w:r>
    </w:p>
    <w:p w:rsidR="00B709C3" w:rsidRPr="00B709C3" w:rsidRDefault="00B709C3" w:rsidP="00B709C3">
      <w:pPr>
        <w:spacing w:after="0" w:line="240" w:lineRule="auto"/>
        <w:jc w:val="right"/>
        <w:rPr>
          <w:rStyle w:val="hl41"/>
          <w:rFonts w:ascii="Times New Roman" w:hAnsi="Times New Roman" w:cs="Times New Roman"/>
          <w:b w:val="0"/>
          <w:bCs w:val="0"/>
          <w:sz w:val="16"/>
          <w:szCs w:val="16"/>
        </w:rPr>
      </w:pPr>
      <w:r w:rsidRPr="00B709C3">
        <w:rPr>
          <w:rFonts w:ascii="Times New Roman" w:hAnsi="Times New Roman" w:cs="Times New Roman"/>
          <w:sz w:val="16"/>
          <w:szCs w:val="16"/>
        </w:rPr>
        <w:t xml:space="preserve">                                                                                                                                                                                                               от   </w:t>
      </w:r>
      <w:r w:rsidRPr="00B709C3">
        <w:rPr>
          <w:rStyle w:val="hl41"/>
          <w:rFonts w:ascii="Times New Roman" w:hAnsi="Times New Roman" w:cs="Times New Roman"/>
          <w:b w:val="0"/>
          <w:bCs w:val="0"/>
          <w:sz w:val="16"/>
          <w:szCs w:val="16"/>
        </w:rPr>
        <w:t>28.12.2022  № 11</w:t>
      </w:r>
    </w:p>
    <w:p w:rsidR="00B709C3" w:rsidRPr="00B709C3" w:rsidRDefault="00B709C3" w:rsidP="00B709C3">
      <w:pPr>
        <w:spacing w:after="0" w:line="240" w:lineRule="auto"/>
        <w:jc w:val="right"/>
        <w:rPr>
          <w:rStyle w:val="hl41"/>
          <w:rFonts w:ascii="Times New Roman" w:hAnsi="Times New Roman" w:cs="Times New Roman"/>
          <w:bCs w:val="0"/>
          <w:sz w:val="16"/>
          <w:szCs w:val="16"/>
        </w:rPr>
      </w:pPr>
    </w:p>
    <w:p w:rsidR="00B709C3" w:rsidRPr="00B709C3" w:rsidRDefault="00B709C3" w:rsidP="00B709C3">
      <w:pPr>
        <w:spacing w:after="0" w:line="240" w:lineRule="auto"/>
        <w:jc w:val="center"/>
        <w:rPr>
          <w:rStyle w:val="hl41"/>
          <w:rFonts w:ascii="Times New Roman" w:hAnsi="Times New Roman" w:cs="Times New Roman"/>
          <w:bCs w:val="0"/>
          <w:sz w:val="16"/>
          <w:szCs w:val="16"/>
        </w:rPr>
      </w:pPr>
      <w:r w:rsidRPr="00B709C3">
        <w:rPr>
          <w:rStyle w:val="hl41"/>
          <w:rFonts w:ascii="Times New Roman" w:hAnsi="Times New Roman" w:cs="Times New Roman"/>
          <w:bCs w:val="0"/>
          <w:sz w:val="16"/>
          <w:szCs w:val="16"/>
        </w:rPr>
        <w:t>Распределение</w:t>
      </w: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b/>
          <w:sz w:val="16"/>
          <w:szCs w:val="16"/>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w:t>
      </w: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b/>
          <w:sz w:val="16"/>
          <w:szCs w:val="16"/>
        </w:rPr>
        <w:t>на   2023 год</w:t>
      </w: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 xml:space="preserve">                                                                                                                                                                                                                        (тыс. руб.)                                                  </w:t>
      </w:r>
    </w:p>
    <w:tbl>
      <w:tblPr>
        <w:tblW w:w="10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707"/>
        <w:gridCol w:w="709"/>
        <w:gridCol w:w="708"/>
        <w:gridCol w:w="1278"/>
        <w:gridCol w:w="851"/>
        <w:gridCol w:w="1275"/>
        <w:gridCol w:w="15"/>
        <w:gridCol w:w="30"/>
      </w:tblGrid>
      <w:tr w:rsidR="00B709C3" w:rsidRPr="00B709C3" w:rsidTr="00260AE5">
        <w:trPr>
          <w:cantSplit/>
          <w:trHeight w:val="1134"/>
        </w:trPr>
        <w:tc>
          <w:tcPr>
            <w:tcW w:w="5103" w:type="dxa"/>
            <w:tcBorders>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p>
          <w:p w:rsidR="00B709C3" w:rsidRPr="00B709C3" w:rsidRDefault="00B709C3" w:rsidP="00B709C3">
            <w:pPr>
              <w:spacing w:after="0" w:line="240" w:lineRule="auto"/>
              <w:jc w:val="both"/>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Наименование</w:t>
            </w: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sz w:val="16"/>
                <w:szCs w:val="16"/>
              </w:rPr>
            </w:pPr>
          </w:p>
        </w:tc>
        <w:tc>
          <w:tcPr>
            <w:tcW w:w="707" w:type="dxa"/>
            <w:tcBorders>
              <w:left w:val="single" w:sz="4" w:space="0" w:color="auto"/>
              <w:bottom w:val="single" w:sz="4" w:space="0" w:color="auto"/>
              <w:right w:val="single" w:sz="4" w:space="0" w:color="auto"/>
            </w:tcBorders>
            <w:textDirection w:val="btL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Глава</w:t>
            </w:r>
          </w:p>
          <w:p w:rsidR="00B709C3" w:rsidRPr="00B709C3" w:rsidRDefault="00B709C3" w:rsidP="00B709C3">
            <w:pPr>
              <w:spacing w:after="0" w:line="240" w:lineRule="auto"/>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sz w:val="16"/>
                <w:szCs w:val="16"/>
              </w:rPr>
            </w:pPr>
          </w:p>
          <w:p w:rsidR="00B709C3" w:rsidRPr="00B709C3" w:rsidRDefault="00B709C3" w:rsidP="00B709C3">
            <w:pPr>
              <w:spacing w:after="0" w:line="240" w:lineRule="auto"/>
              <w:jc w:val="both"/>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extDirection w:val="btL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Раздел</w:t>
            </w:r>
          </w:p>
        </w:tc>
        <w:tc>
          <w:tcPr>
            <w:tcW w:w="708" w:type="dxa"/>
            <w:tcBorders>
              <w:left w:val="single" w:sz="4" w:space="0" w:color="auto"/>
              <w:bottom w:val="single" w:sz="4" w:space="0" w:color="auto"/>
              <w:right w:val="single" w:sz="4" w:space="0" w:color="auto"/>
            </w:tcBorders>
            <w:textDirection w:val="btL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Подраздел</w:t>
            </w:r>
          </w:p>
        </w:tc>
        <w:tc>
          <w:tcPr>
            <w:tcW w:w="1278" w:type="dxa"/>
            <w:tcBorders>
              <w:left w:val="single" w:sz="4" w:space="0" w:color="auto"/>
              <w:bottom w:val="single" w:sz="4" w:space="0" w:color="auto"/>
              <w:right w:val="single" w:sz="4" w:space="0" w:color="auto"/>
            </w:tcBorders>
            <w:textDirection w:val="btL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Целевая</w:t>
            </w: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статья</w:t>
            </w:r>
          </w:p>
        </w:tc>
        <w:tc>
          <w:tcPr>
            <w:tcW w:w="851" w:type="dxa"/>
            <w:tcBorders>
              <w:left w:val="single" w:sz="4" w:space="0" w:color="auto"/>
              <w:bottom w:val="single" w:sz="4" w:space="0" w:color="auto"/>
              <w:right w:val="single" w:sz="4" w:space="0" w:color="auto"/>
            </w:tcBorders>
            <w:textDirection w:val="btLr"/>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Группы видов расходов</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СУММА</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ВСЕГО  РАСХОДОВ</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64 852,5</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Администрация Сельского поселения «Пустозерский сельсовет»  Заполярного района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       64 852,5</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ОБЩЕГОСУДАРСТВЕННЫЕ</w:t>
            </w:r>
          </w:p>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ВОПРОСЫ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24 061,8</w:t>
            </w:r>
          </w:p>
        </w:tc>
      </w:tr>
      <w:tr w:rsidR="00B709C3" w:rsidRPr="00B709C3" w:rsidTr="00260AE5">
        <w:trPr>
          <w:trHeight w:val="360"/>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2654,9</w:t>
            </w:r>
          </w:p>
        </w:tc>
      </w:tr>
      <w:tr w:rsidR="00B709C3" w:rsidRPr="00B709C3" w:rsidTr="00260AE5">
        <w:trPr>
          <w:trHeight w:val="116"/>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91.0.00.00000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2654,9</w:t>
            </w:r>
          </w:p>
        </w:tc>
      </w:tr>
      <w:tr w:rsidR="00B709C3" w:rsidRPr="00B709C3" w:rsidTr="00260AE5">
        <w:trPr>
          <w:trHeight w:val="116"/>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2654,9</w:t>
            </w:r>
          </w:p>
        </w:tc>
      </w:tr>
      <w:tr w:rsidR="00B709C3" w:rsidRPr="00B709C3" w:rsidTr="00260AE5">
        <w:trPr>
          <w:trHeight w:val="116"/>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2654,9</w:t>
            </w:r>
          </w:p>
        </w:tc>
      </w:tr>
      <w:tr w:rsidR="00B709C3" w:rsidRPr="00B709C3" w:rsidTr="00260AE5">
        <w:trPr>
          <w:trHeight w:val="685"/>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226,1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Представительный  орган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92.0.00.00000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226,1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Депутаты  представительного  органа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92.1.00.00000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168,0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168,0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168,0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Аппарат  представительного  органа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92.2.00.00000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58,1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58,1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58,1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14 320,8</w:t>
            </w:r>
          </w:p>
        </w:tc>
      </w:tr>
      <w:tr w:rsidR="00B709C3" w:rsidRPr="00B709C3" w:rsidTr="00260AE5">
        <w:trPr>
          <w:trHeight w:val="583"/>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2304,9</w:t>
            </w:r>
          </w:p>
        </w:tc>
      </w:tr>
      <w:tr w:rsidR="00B709C3" w:rsidRPr="00B709C3" w:rsidTr="00260AE5">
        <w:trPr>
          <w:trHeight w:val="279"/>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2304,9</w:t>
            </w:r>
          </w:p>
        </w:tc>
      </w:tr>
      <w:tr w:rsidR="00B709C3" w:rsidRPr="00B709C3" w:rsidTr="00260AE5">
        <w:trPr>
          <w:trHeight w:val="527"/>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2304,9</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2304,9</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2304,9</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Администрация   поселения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93.0.00.00000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12 015,9</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12 015,9</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i/>
                <w:sz w:val="16"/>
                <w:szCs w:val="16"/>
              </w:rPr>
            </w:pPr>
            <w:r w:rsidRPr="00B709C3">
              <w:rPr>
                <w:rFonts w:ascii="Times New Roman" w:hAnsi="Times New Roman" w:cs="Times New Roman"/>
                <w:i/>
                <w:sz w:val="16"/>
                <w:szCs w:val="16"/>
              </w:rPr>
              <w:t xml:space="preserve">Расходы на выплаты  персоналу в целях обеспечения выполнения </w:t>
            </w:r>
            <w:r w:rsidRPr="00B709C3">
              <w:rPr>
                <w:rFonts w:ascii="Times New Roman" w:hAnsi="Times New Roman" w:cs="Times New Roman"/>
                <w:i/>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93.0.00.91010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100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10404,6</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i/>
                <w:sz w:val="16"/>
                <w:szCs w:val="16"/>
              </w:rPr>
              <w:lastRenderedPageBreak/>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p w:rsidR="00B709C3" w:rsidRPr="00B709C3" w:rsidRDefault="00B709C3" w:rsidP="00B709C3">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1593,3</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18,0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sz w:val="16"/>
                <w:szCs w:val="16"/>
              </w:rPr>
              <w:t xml:space="preserve">   </w:t>
            </w: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sz w:val="16"/>
                <w:szCs w:val="16"/>
              </w:rPr>
              <w:t xml:space="preserve">    </w:t>
            </w:r>
            <w:r w:rsidRPr="00B709C3">
              <w:rPr>
                <w:rFonts w:ascii="Times New Roman" w:hAnsi="Times New Roman" w:cs="Times New Roman"/>
                <w:b/>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528,2</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528,2</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Межбюджетные  трансферты  из  бюджета  поселения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98.0.00.99000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528,2</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06</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528,2</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sz w:val="16"/>
                <w:szCs w:val="16"/>
              </w:rPr>
              <w:t xml:space="preserve"> </w:t>
            </w:r>
            <w:r w:rsidRPr="00B709C3">
              <w:rPr>
                <w:rFonts w:ascii="Times New Roman" w:hAnsi="Times New Roman" w:cs="Times New Roman"/>
                <w:i/>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528,2</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50,0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color w:val="000000"/>
                <w:sz w:val="16"/>
                <w:szCs w:val="16"/>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6281,8</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Муниципальная программа"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42.0.00.00000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5847,4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5847,4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61,7</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Сельское поселение "Пустозерский сельсовет" Заполярного района Ненецкого автономного округа</w:t>
            </w:r>
            <w:r w:rsidRPr="00B709C3">
              <w:rPr>
                <w:rFonts w:ascii="Times New Roman" w:hAnsi="Times New Roman" w:cs="Times New Roman"/>
                <w:sz w:val="16"/>
                <w:szCs w:val="16"/>
              </w:rPr>
              <w:br/>
              <w:t>Мероприятие "Капитальный ремонт здания Администрации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5785,7</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5847,4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87,4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87,4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bCs/>
                <w:sz w:val="16"/>
                <w:szCs w:val="16"/>
              </w:rPr>
              <w:t>Обозначение  и содержание  снегоходных  маршрутов</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87,4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87,4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14,7</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i/>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14,7</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i/>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14,7</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332,3</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color w:val="000000"/>
                <w:sz w:val="16"/>
                <w:szCs w:val="16"/>
              </w:rPr>
              <w:t>Уплата членских взносов в ассоциацию «Совет муниципальных образований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185,0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i/>
                <w:color w:val="000000"/>
                <w:sz w:val="16"/>
                <w:szCs w:val="16"/>
              </w:rPr>
              <w:t>Иные   бюджетные  ассигнования</w:t>
            </w:r>
            <w:r w:rsidRPr="00B709C3">
              <w:rPr>
                <w:rFonts w:ascii="Times New Roman" w:hAnsi="Times New Roman" w:cs="Times New Roman"/>
                <w:i/>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185,0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color w:val="000000"/>
                <w:sz w:val="16"/>
                <w:szCs w:val="16"/>
              </w:rPr>
              <w:t>Содержание зданий  и сооружений  на территории  взлетно-посадочных полос  и вертолетных  площадок</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26,0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26,0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30,0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i/>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30,0</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45,4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i/>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45,4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p>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45,9</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i/>
                <w:sz w:val="16"/>
                <w:szCs w:val="16"/>
              </w:rPr>
              <w:t xml:space="preserve">Закупка товаров, работ и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45,9</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b/>
                <w:sz w:val="16"/>
                <w:szCs w:val="16"/>
              </w:rPr>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206,1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b/>
                <w:sz w:val="16"/>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206,1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206,1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Осуществление первичного воинского учета  органами местного самоуправления поселений, муниципальных и городских  округов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206,1</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196,3</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lastRenderedPageBreak/>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2 655,4</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shd w:val="clear" w:color="auto" w:fill="FFFFFF"/>
              </w:rPr>
              <w:t xml:space="preserve">Гражданская оборона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 xml:space="preserve">        2 056,6</w:t>
            </w:r>
          </w:p>
        </w:tc>
      </w:tr>
      <w:tr w:rsidR="00B709C3" w:rsidRPr="00B709C3" w:rsidTr="00260AE5">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1933,8</w:t>
            </w:r>
          </w:p>
        </w:tc>
      </w:tr>
      <w:tr w:rsidR="00B709C3" w:rsidRPr="00B709C3"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sz w:val="16"/>
                <w:szCs w:val="16"/>
              </w:rPr>
              <w:t xml:space="preserve"> 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1933,8</w:t>
            </w:r>
          </w:p>
        </w:tc>
      </w:tr>
      <w:tr w:rsidR="00B709C3" w:rsidRPr="00B709C3"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88,6</w:t>
            </w:r>
          </w:p>
        </w:tc>
      </w:tr>
      <w:tr w:rsidR="00B709C3" w:rsidRPr="00B709C3"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B709C3">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1845,2</w:t>
            </w:r>
          </w:p>
        </w:tc>
      </w:tr>
      <w:tr w:rsidR="00B709C3" w:rsidRPr="00B709C3" w:rsidTr="00260AE5">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90" w:type="dxa"/>
            <w:gridSpan w:val="2"/>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1933,8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122,8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122,8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122,8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122,8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122,8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550,6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450,0</w:t>
            </w:r>
          </w:p>
        </w:tc>
      </w:tr>
      <w:tr w:rsidR="00B709C3" w:rsidRPr="00B709C3" w:rsidTr="00260AE5">
        <w:trPr>
          <w:gridAfter w:val="2"/>
          <w:wAfter w:w="45" w:type="dxa"/>
          <w:trHeight w:val="210"/>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Обеспечение  пожарной  безопасности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450,0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color w:val="000000"/>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450,0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48,2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48,2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color w:val="000000"/>
                <w:sz w:val="16"/>
                <w:szCs w:val="16"/>
              </w:rPr>
              <w:t>Организация обучения неработающего населения в области гражданской обороны и защиты от чрезвычайных ситуаций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color w:val="000000"/>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color w:val="000000"/>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100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color w:val="000000"/>
                <w:sz w:val="16"/>
                <w:szCs w:val="16"/>
              </w:rPr>
            </w:pPr>
            <w:r w:rsidRPr="00B709C3">
              <w:rPr>
                <w:rFonts w:ascii="Times New Roman" w:hAnsi="Times New Roman" w:cs="Times New Roman"/>
                <w:b/>
                <w:color w:val="000000"/>
                <w:sz w:val="16"/>
                <w:szCs w:val="16"/>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8 887,4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 xml:space="preserve">  Транспорт</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5775,8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5775,8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5775,8</w:t>
            </w:r>
          </w:p>
        </w:tc>
      </w:tr>
      <w:tr w:rsidR="00B709C3" w:rsidRPr="00B709C3" w:rsidTr="00260AE5">
        <w:trPr>
          <w:gridAfter w:val="2"/>
          <w:wAfter w:w="45" w:type="dxa"/>
          <w:trHeight w:val="190"/>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bCs/>
                <w:sz w:val="16"/>
                <w:szCs w:val="16"/>
              </w:rPr>
              <w:t>Содержание авиаплощадок  в  поселениях</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59,3</w:t>
            </w:r>
          </w:p>
        </w:tc>
      </w:tr>
      <w:tr w:rsidR="00B709C3" w:rsidRPr="00B709C3" w:rsidTr="00260AE5">
        <w:trPr>
          <w:gridAfter w:val="2"/>
          <w:wAfter w:w="45" w:type="dxa"/>
          <w:trHeight w:val="135"/>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bCs/>
                <w:sz w:val="16"/>
                <w:szCs w:val="16"/>
              </w:rPr>
              <w:t>Содержание  мест  причаливания  речного  транспорта  в поселениях Заполярного района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145,7</w:t>
            </w:r>
          </w:p>
        </w:tc>
      </w:tr>
      <w:tr w:rsidR="00B709C3" w:rsidRPr="00B709C3" w:rsidTr="00260AE5">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5570,8</w:t>
            </w:r>
          </w:p>
        </w:tc>
      </w:tr>
      <w:tr w:rsidR="00B709C3" w:rsidRPr="00B709C3" w:rsidTr="00260AE5">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5775,8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Дорожное  хозяйство (дорожные  фонды)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3101,6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sz w:val="16"/>
                <w:szCs w:val="16"/>
              </w:rPr>
              <w:t xml:space="preserve">Муниципальная программа " "Развитие транспортной инфраструктуры </w:t>
            </w:r>
            <w:r w:rsidRPr="00B709C3">
              <w:rPr>
                <w:rFonts w:ascii="Times New Roman" w:hAnsi="Times New Roman" w:cs="Times New Roman"/>
                <w:sz w:val="16"/>
                <w:szCs w:val="16"/>
              </w:rPr>
              <w:lastRenderedPageBreak/>
              <w:t>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39.0.00.00000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lastRenderedPageBreak/>
              <w:t>2733,2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sz w:val="16"/>
                <w:szCs w:val="16"/>
              </w:rPr>
              <w:lastRenderedPageBreak/>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2733,2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705,6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bCs/>
                <w:sz w:val="16"/>
                <w:szCs w:val="16"/>
              </w:rPr>
              <w:t>Другие мероприятия</w:t>
            </w:r>
            <w:r w:rsidRPr="00B709C3">
              <w:rPr>
                <w:rFonts w:ascii="Times New Roman" w:hAnsi="Times New Roman" w:cs="Times New Roman"/>
                <w:sz w:val="16"/>
                <w:szCs w:val="16"/>
              </w:rPr>
              <w:t xml:space="preserve">. </w:t>
            </w:r>
          </w:p>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Сельское поселение"Пустозерский сельсовет" ЗР НАО</w:t>
            </w:r>
            <w:r w:rsidRPr="00B709C3">
              <w:rPr>
                <w:rFonts w:ascii="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2027,6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2733,2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368,4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Мероприятия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98.0.00.93000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368,4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Муниципальный  дорожный   фонд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98.0.00. 93100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368,4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sz w:val="16"/>
                <w:szCs w:val="16"/>
              </w:rPr>
              <w:t>98.0.00.93100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368,4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sz w:val="16"/>
                <w:szCs w:val="16"/>
              </w:rPr>
              <w:t>Муниципальная программа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sz w:val="16"/>
                <w:szCs w:val="16"/>
              </w:rPr>
              <w:t>50.0.00.00000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Мероприятия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12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26 154,8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Жилищное  хозяйство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203,7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203,7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sz w:val="16"/>
                <w:szCs w:val="16"/>
              </w:rPr>
              <w:t>98.0.00.96100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203,7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Текущий  ремонт  муниципального  жилищного  фонда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203,7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203,7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20 512,4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FF0000"/>
                <w:sz w:val="16"/>
                <w:szCs w:val="16"/>
              </w:rPr>
            </w:pPr>
          </w:p>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19101,2</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19101,2</w:t>
            </w:r>
          </w:p>
        </w:tc>
      </w:tr>
      <w:tr w:rsidR="00B709C3" w:rsidRPr="00B709C3" w:rsidTr="00260AE5">
        <w:trPr>
          <w:gridAfter w:val="2"/>
          <w:wAfter w:w="45" w:type="dxa"/>
          <w:trHeight w:val="730"/>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iCs/>
                <w:sz w:val="16"/>
                <w:szCs w:val="16"/>
              </w:rPr>
            </w:pPr>
            <w:r w:rsidRPr="00B709C3">
              <w:rPr>
                <w:rFonts w:ascii="Times New Roman" w:hAnsi="Times New Roman" w:cs="Times New Roman"/>
                <w:bCs/>
                <w:iCs/>
                <w:sz w:val="16"/>
                <w:szCs w:val="16"/>
              </w:rPr>
              <w:t>Сельское поселение "Пустозерский сельсовет" Заполярного района Ненецкого автономного округа                                                                                                                             Мероприятие "Капитальный ремонт общественной бани в п. Хонгурей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5311,5</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5311,5</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13789,7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i/>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13789,7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color w:val="000000"/>
                <w:sz w:val="16"/>
                <w:szCs w:val="16"/>
              </w:rPr>
            </w:pPr>
            <w:r w:rsidRPr="00B709C3">
              <w:rPr>
                <w:rFonts w:ascii="Times New Roman" w:hAnsi="Times New Roman" w:cs="Times New Roman"/>
                <w:b/>
                <w:sz w:val="16"/>
                <w:szCs w:val="16"/>
              </w:rPr>
              <w:t xml:space="preserve">Муниципальная программа "Развитие коммунальной инфраструктуры  муниципального района "Заполярный район" на 2020 - 2030 годы"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36.0.00.00000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156,6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156,6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156,6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156,6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38.0.00.00000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1254,6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1254,6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615,8</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Сельское поселение "Пустозерский сельсовет" Заполярного района  </w:t>
            </w:r>
            <w:r w:rsidRPr="00B709C3">
              <w:rPr>
                <w:rFonts w:ascii="Times New Roman" w:hAnsi="Times New Roman" w:cs="Times New Roman"/>
                <w:sz w:val="16"/>
                <w:szCs w:val="16"/>
              </w:rPr>
              <w:lastRenderedPageBreak/>
              <w:t>Ненецкого автономного округа. 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43,1</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eastAsia="Times New Roman" w:hAnsi="Times New Roman" w:cs="Times New Roman"/>
                <w:sz w:val="16"/>
                <w:szCs w:val="16"/>
              </w:rPr>
            </w:pPr>
            <w:r w:rsidRPr="00B709C3">
              <w:rPr>
                <w:rFonts w:ascii="Times New Roman" w:hAnsi="Times New Roman" w:cs="Times New Roman"/>
                <w:sz w:val="16"/>
                <w:szCs w:val="16"/>
              </w:rPr>
              <w:lastRenderedPageBreak/>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595,7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1166,9</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b/>
                <w:sz w:val="16"/>
                <w:szCs w:val="16"/>
              </w:rPr>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5 153,0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bCs/>
                <w:sz w:val="16"/>
                <w:szCs w:val="16"/>
              </w:rPr>
            </w:pPr>
            <w:r w:rsidRPr="00B709C3">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4363,0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color w:val="000000"/>
                <w:sz w:val="16"/>
                <w:szCs w:val="16"/>
              </w:rPr>
            </w:pPr>
            <w:r w:rsidRPr="00B709C3">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4363,0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color w:val="000000"/>
                <w:sz w:val="16"/>
                <w:szCs w:val="16"/>
              </w:rPr>
              <w:t>Благоустройство  территорий поселений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261,1</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color w:val="000000"/>
                <w:sz w:val="16"/>
                <w:szCs w:val="16"/>
              </w:rPr>
              <w:t>Уличное   освещение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4101,9</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r w:rsidRPr="00B709C3">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4363,0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790,0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Мероприятия  в  области   благоустройства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98.0.00.96300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790,0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Содержание  и  ремонт  тротуаров</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Озеленение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160,0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160,0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Содержание  мест  захоронения   на  территории   поселения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Прочие  мероприятия  по  благоустройству</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500,0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b/>
                <w:sz w:val="16"/>
                <w:szCs w:val="16"/>
              </w:rPr>
            </w:pPr>
            <w:r w:rsidRPr="00B709C3">
              <w:rPr>
                <w:rFonts w:ascii="Times New Roman" w:hAnsi="Times New Roman" w:cs="Times New Roman"/>
                <w:b/>
                <w:sz w:val="16"/>
                <w:szCs w:val="16"/>
              </w:rPr>
              <w:t>Другие вопросы  в  области   жилищно-коммунального  хозяйства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285,7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sz w:val="16"/>
                <w:szCs w:val="16"/>
              </w:rPr>
              <w:t>Иные  межбюджетные трансферты на организацию  ритуальных  услуг</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285,7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285,7</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ОБРАЗОВАНИЕ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130,0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 xml:space="preserve">Молодежная   политика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130,0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sz w:val="16"/>
                <w:szCs w:val="16"/>
              </w:rPr>
              <w:t>Муниципальная программа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52.0.00.00000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07</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07</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130,0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color w:val="000000"/>
                <w:sz w:val="16"/>
                <w:szCs w:val="16"/>
              </w:rPr>
            </w:pPr>
            <w:r w:rsidRPr="00B709C3">
              <w:rPr>
                <w:rFonts w:ascii="Times New Roman" w:hAnsi="Times New Roman" w:cs="Times New Roman"/>
                <w:b/>
                <w:sz w:val="16"/>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2434,6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color w:val="000000"/>
                <w:sz w:val="16"/>
                <w:szCs w:val="16"/>
              </w:rPr>
            </w:pPr>
            <w:r w:rsidRPr="00B709C3">
              <w:rPr>
                <w:rFonts w:ascii="Times New Roman" w:hAnsi="Times New Roman" w:cs="Times New Roman"/>
                <w:b/>
                <w:color w:val="000000"/>
                <w:sz w:val="16"/>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2230,6</w:t>
            </w:r>
          </w:p>
        </w:tc>
      </w:tr>
      <w:tr w:rsidR="00B709C3" w:rsidRPr="00B709C3" w:rsidTr="00260AE5">
        <w:trPr>
          <w:gridAfter w:val="2"/>
          <w:wAfter w:w="45" w:type="dxa"/>
          <w:trHeight w:val="179"/>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2230,6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Подпрограмма 6 «Возмещение части затрат органов местного самоуправления  поселений  Ненецкого  автономного  округа»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p>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 xml:space="preserve">31.6.00.00000 </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2230,6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p>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2230,6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2230,6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color w:val="000000"/>
                <w:sz w:val="16"/>
                <w:szCs w:val="16"/>
              </w:rPr>
            </w:pPr>
            <w:r w:rsidRPr="00B709C3">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2230,6</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i/>
                <w:sz w:val="16"/>
                <w:szCs w:val="16"/>
              </w:rPr>
            </w:pPr>
            <w:r w:rsidRPr="00B709C3">
              <w:rPr>
                <w:rFonts w:ascii="Times New Roman" w:hAnsi="Times New Roman" w:cs="Times New Roman"/>
                <w:b/>
                <w:sz w:val="16"/>
                <w:szCs w:val="16"/>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204,0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sz w:val="16"/>
                <w:szCs w:val="16"/>
              </w:rPr>
            </w:pPr>
            <w:r w:rsidRPr="00B709C3">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204,0</w:t>
            </w:r>
          </w:p>
        </w:tc>
      </w:tr>
      <w:tr w:rsidR="00B709C3" w:rsidRPr="00B709C3" w:rsidTr="00260AE5">
        <w:trPr>
          <w:gridAfter w:val="2"/>
          <w:wAfter w:w="45" w:type="dxa"/>
          <w:trHeight w:val="721"/>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Cs/>
                <w:sz w:val="16"/>
                <w:szCs w:val="16"/>
              </w:rPr>
            </w:pPr>
            <w:r w:rsidRPr="00B709C3">
              <w:rPr>
                <w:rFonts w:ascii="Times New Roman" w:hAnsi="Times New Roman" w:cs="Times New Roman"/>
                <w:bCs/>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i/>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204,0</w:t>
            </w:r>
          </w:p>
        </w:tc>
      </w:tr>
      <w:tr w:rsidR="00B709C3" w:rsidRPr="00B709C3" w:rsidTr="00260AE5">
        <w:trPr>
          <w:gridAfter w:val="2"/>
          <w:wAfter w:w="45" w:type="dxa"/>
          <w:trHeight w:val="121"/>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300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204,0</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i/>
                <w:color w:val="000000"/>
                <w:sz w:val="16"/>
                <w:szCs w:val="16"/>
              </w:rPr>
            </w:pPr>
            <w:r w:rsidRPr="00B709C3">
              <w:rPr>
                <w:rFonts w:ascii="Times New Roman" w:hAnsi="Times New Roman" w:cs="Times New Roman"/>
                <w:b/>
                <w:sz w:val="16"/>
                <w:szCs w:val="16"/>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322,4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b/>
                <w:sz w:val="16"/>
                <w:szCs w:val="16"/>
              </w:rPr>
            </w:pPr>
            <w:r w:rsidRPr="00B709C3">
              <w:rPr>
                <w:rFonts w:ascii="Times New Roman" w:hAnsi="Times New Roman" w:cs="Times New Roman"/>
                <w:b/>
                <w:sz w:val="16"/>
                <w:szCs w:val="16"/>
              </w:rPr>
              <w:t>Физическая  культура</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b/>
                <w:sz w:val="16"/>
                <w:szCs w:val="16"/>
              </w:rPr>
            </w:pPr>
            <w:r w:rsidRPr="00B709C3">
              <w:rPr>
                <w:rFonts w:ascii="Times New Roman" w:hAnsi="Times New Roman" w:cs="Times New Roman"/>
                <w:b/>
                <w:sz w:val="16"/>
                <w:szCs w:val="16"/>
              </w:rPr>
              <w:t>322,4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B709C3">
              <w:rPr>
                <w:rFonts w:ascii="Times New Roman" w:hAnsi="Times New Roman" w:cs="Times New Roman"/>
                <w:sz w:val="16"/>
                <w:szCs w:val="16"/>
              </w:rPr>
              <w:t>Муниципальная программа  «</w:t>
            </w:r>
            <w:r w:rsidRPr="00B709C3">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B709C3">
              <w:rPr>
                <w:rFonts w:ascii="Times New Roman" w:eastAsia="Times New Roman" w:hAnsi="Times New Roman" w:cs="Times New Roman"/>
                <w:bCs/>
                <w:color w:val="000000"/>
                <w:kern w:val="3"/>
                <w:sz w:val="16"/>
                <w:szCs w:val="16"/>
                <w:lang w:bidi="hi-IN"/>
              </w:rPr>
              <w:t xml:space="preserve">» </w:t>
            </w:r>
          </w:p>
          <w:p w:rsidR="00B709C3" w:rsidRPr="00B709C3" w:rsidRDefault="00B709C3" w:rsidP="00B709C3">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B709C3">
              <w:rPr>
                <w:rFonts w:ascii="Times New Roman" w:eastAsia="Times New Roman" w:hAnsi="Times New Roman" w:cs="Times New Roman"/>
                <w:bCs/>
                <w:color w:val="000000"/>
                <w:kern w:val="3"/>
                <w:sz w:val="16"/>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51.0.00.00000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322,4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B709C3">
              <w:rPr>
                <w:rFonts w:ascii="Times New Roman" w:hAnsi="Times New Roman" w:cs="Times New Roman"/>
                <w:color w:val="000000"/>
                <w:sz w:val="16"/>
                <w:szCs w:val="16"/>
              </w:rPr>
              <w:t xml:space="preserve">Мероприятия в  рамках  </w:t>
            </w:r>
            <w:r w:rsidRPr="00B709C3">
              <w:rPr>
                <w:rFonts w:ascii="Times New Roman" w:hAnsi="Times New Roman" w:cs="Times New Roman"/>
                <w:sz w:val="16"/>
                <w:szCs w:val="16"/>
              </w:rPr>
              <w:t>Муниципальной  программы  «</w:t>
            </w:r>
            <w:r w:rsidRPr="00B709C3">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B709C3">
              <w:rPr>
                <w:rFonts w:ascii="Times New Roman" w:eastAsia="Times New Roman" w:hAnsi="Times New Roman" w:cs="Times New Roman"/>
                <w:bCs/>
                <w:color w:val="000000"/>
                <w:kern w:val="3"/>
                <w:sz w:val="16"/>
                <w:szCs w:val="16"/>
                <w:lang w:bidi="hi-IN"/>
              </w:rPr>
              <w:t>»  на 2022-2024 годы»</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p>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322,4</w:t>
            </w:r>
          </w:p>
        </w:tc>
      </w:tr>
      <w:tr w:rsidR="00B709C3" w:rsidRPr="00B709C3" w:rsidTr="00260AE5">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both"/>
              <w:rPr>
                <w:rFonts w:ascii="Times New Roman" w:hAnsi="Times New Roman" w:cs="Times New Roman"/>
                <w:color w:val="000000"/>
                <w:sz w:val="16"/>
                <w:szCs w:val="16"/>
              </w:rPr>
            </w:pPr>
            <w:r w:rsidRPr="00B709C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322,4</w:t>
            </w:r>
          </w:p>
        </w:tc>
      </w:tr>
    </w:tbl>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lastRenderedPageBreak/>
        <w:t xml:space="preserve">                                                                                                                                                                                                                                                                                                                                                                                                                                                                                                                                                                                                                                                                                                                                                               </w:t>
      </w:r>
      <w:r w:rsidR="0095070D">
        <w:rPr>
          <w:rFonts w:ascii="Times New Roman" w:hAnsi="Times New Roman" w:cs="Times New Roman"/>
          <w:sz w:val="16"/>
          <w:szCs w:val="16"/>
        </w:rPr>
        <w:t xml:space="preserve">                    </w:t>
      </w:r>
      <w:r w:rsidRPr="00B709C3">
        <w:rPr>
          <w:rFonts w:ascii="Times New Roman" w:hAnsi="Times New Roman" w:cs="Times New Roman"/>
          <w:sz w:val="16"/>
          <w:szCs w:val="16"/>
        </w:rPr>
        <w:t xml:space="preserve">                                                                                                                                                       </w:t>
      </w:r>
    </w:p>
    <w:p w:rsidR="00B709C3" w:rsidRPr="00B709C3" w:rsidRDefault="00B709C3" w:rsidP="00B709C3">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r w:rsidRPr="00B709C3">
        <w:rPr>
          <w:rFonts w:ascii="Times New Roman" w:hAnsi="Times New Roman" w:cs="Times New Roman"/>
          <w:sz w:val="16"/>
          <w:szCs w:val="16"/>
        </w:rPr>
        <w:t xml:space="preserve">                                                                                                                                                                                          Приложение 3 (приложение 3)                                                                                                                                                                                                  </w:t>
      </w:r>
    </w:p>
    <w:p w:rsidR="00B709C3" w:rsidRPr="00B709C3" w:rsidRDefault="00B709C3" w:rsidP="00B709C3">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к  решению Совета депутатов</w:t>
      </w:r>
    </w:p>
    <w:p w:rsidR="00B709C3" w:rsidRPr="00B709C3" w:rsidRDefault="00B709C3" w:rsidP="00B709C3">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Сельского поселения «Пустозерский сельсовет»</w:t>
      </w:r>
    </w:p>
    <w:p w:rsidR="00B709C3" w:rsidRPr="00B709C3" w:rsidRDefault="00B709C3" w:rsidP="00B709C3">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Заполярного района Ненецкого автономного округа</w:t>
      </w:r>
    </w:p>
    <w:p w:rsidR="00B709C3" w:rsidRPr="00B709C3" w:rsidRDefault="00B709C3" w:rsidP="00B709C3">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«О местном бюджете на 2023 год»</w:t>
      </w:r>
    </w:p>
    <w:p w:rsidR="00B709C3" w:rsidRPr="00B709C3" w:rsidRDefault="00B709C3" w:rsidP="0095070D">
      <w:pPr>
        <w:spacing w:after="0" w:line="240" w:lineRule="auto"/>
        <w:jc w:val="right"/>
        <w:rPr>
          <w:rFonts w:ascii="Times New Roman" w:hAnsi="Times New Roman" w:cs="Times New Roman"/>
          <w:sz w:val="16"/>
          <w:szCs w:val="16"/>
        </w:rPr>
      </w:pPr>
      <w:r w:rsidRPr="00B709C3">
        <w:rPr>
          <w:rFonts w:ascii="Times New Roman" w:hAnsi="Times New Roman" w:cs="Times New Roman"/>
          <w:sz w:val="16"/>
          <w:szCs w:val="16"/>
        </w:rPr>
        <w:t xml:space="preserve">                                                                                                                                                                                               от 28.12.2022 года № 1                        </w:t>
      </w: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r w:rsidR="0095070D">
        <w:rPr>
          <w:rFonts w:ascii="Times New Roman" w:hAnsi="Times New Roman" w:cs="Times New Roman"/>
          <w:sz w:val="16"/>
          <w:szCs w:val="16"/>
        </w:rPr>
        <w:t xml:space="preserve">        </w:t>
      </w:r>
      <w:r w:rsidRPr="00B709C3">
        <w:rPr>
          <w:rFonts w:ascii="Times New Roman" w:hAnsi="Times New Roman" w:cs="Times New Roman"/>
          <w:sz w:val="16"/>
          <w:szCs w:val="16"/>
        </w:rPr>
        <w:t xml:space="preserve">                                                                                         </w:t>
      </w: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r w:rsidRPr="00B709C3">
        <w:rPr>
          <w:rFonts w:ascii="Times New Roman" w:hAnsi="Times New Roman" w:cs="Times New Roman"/>
          <w:b/>
          <w:sz w:val="16"/>
          <w:szCs w:val="16"/>
        </w:rPr>
        <w:t>Источники внутреннего финансирования дефицита местного бюджета  на  2023  год</w:t>
      </w:r>
    </w:p>
    <w:p w:rsidR="00B709C3" w:rsidRPr="00B709C3" w:rsidRDefault="00B709C3" w:rsidP="00B709C3">
      <w:pPr>
        <w:spacing w:after="0" w:line="240" w:lineRule="auto"/>
        <w:rPr>
          <w:rFonts w:ascii="Times New Roman" w:hAnsi="Times New Roman" w:cs="Times New Roman"/>
          <w:b/>
          <w:sz w:val="16"/>
          <w:szCs w:val="16"/>
        </w:rPr>
      </w:pP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p>
    <w:tbl>
      <w:tblPr>
        <w:tblW w:w="9755" w:type="dxa"/>
        <w:tblInd w:w="93" w:type="dxa"/>
        <w:tblLook w:val="0000"/>
      </w:tblPr>
      <w:tblGrid>
        <w:gridCol w:w="4977"/>
        <w:gridCol w:w="2693"/>
        <w:gridCol w:w="2085"/>
      </w:tblGrid>
      <w:tr w:rsidR="00B709C3" w:rsidRPr="00B709C3" w:rsidTr="00260AE5">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Код бюджетной классификации источников внутреннего  финансирования дефицитов бюджетов</w:t>
            </w:r>
          </w:p>
        </w:tc>
        <w:tc>
          <w:tcPr>
            <w:tcW w:w="2085" w:type="dxa"/>
            <w:tcBorders>
              <w:top w:val="single" w:sz="4" w:space="0" w:color="auto"/>
              <w:left w:val="nil"/>
              <w:bottom w:val="single" w:sz="4" w:space="0" w:color="auto"/>
              <w:right w:val="single" w:sz="4" w:space="0" w:color="auto"/>
            </w:tcBorders>
            <w:shd w:val="clear" w:color="auto" w:fill="auto"/>
            <w:vAlign w:val="center"/>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Сумма</w:t>
            </w:r>
          </w:p>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тыс. руб.</w:t>
            </w:r>
          </w:p>
        </w:tc>
      </w:tr>
      <w:tr w:rsidR="00B709C3" w:rsidRPr="00B709C3" w:rsidTr="00260AE5">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1</w:t>
            </w:r>
          </w:p>
        </w:tc>
        <w:tc>
          <w:tcPr>
            <w:tcW w:w="2693" w:type="dxa"/>
            <w:tcBorders>
              <w:top w:val="nil"/>
              <w:left w:val="nil"/>
              <w:bottom w:val="single" w:sz="4" w:space="0" w:color="auto"/>
              <w:right w:val="single" w:sz="4" w:space="0" w:color="auto"/>
            </w:tcBorders>
            <w:shd w:val="clear" w:color="auto" w:fill="auto"/>
            <w:noWrap/>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2</w:t>
            </w:r>
          </w:p>
        </w:tc>
        <w:tc>
          <w:tcPr>
            <w:tcW w:w="2085" w:type="dxa"/>
            <w:tcBorders>
              <w:top w:val="nil"/>
              <w:left w:val="nil"/>
              <w:bottom w:val="single" w:sz="4" w:space="0" w:color="auto"/>
              <w:right w:val="single" w:sz="4" w:space="0" w:color="auto"/>
            </w:tcBorders>
            <w:shd w:val="clear" w:color="auto" w:fill="auto"/>
            <w:noWrap/>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 </w:t>
            </w:r>
          </w:p>
        </w:tc>
      </w:tr>
      <w:tr w:rsidR="00B709C3" w:rsidRPr="00B709C3"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noWrap/>
            <w:vAlign w:val="bottom"/>
          </w:tcPr>
          <w:p w:rsidR="00B709C3" w:rsidRPr="00B709C3" w:rsidRDefault="00B709C3" w:rsidP="00B709C3">
            <w:pPr>
              <w:spacing w:after="0" w:line="240" w:lineRule="auto"/>
              <w:jc w:val="center"/>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630 01 00 00 00 00 0000 000</w:t>
            </w:r>
          </w:p>
        </w:tc>
        <w:tc>
          <w:tcPr>
            <w:tcW w:w="2085" w:type="dxa"/>
            <w:tcBorders>
              <w:top w:val="nil"/>
              <w:left w:val="nil"/>
              <w:bottom w:val="single" w:sz="4" w:space="0" w:color="auto"/>
              <w:right w:val="single" w:sz="4" w:space="0" w:color="auto"/>
            </w:tcBorders>
            <w:shd w:val="clear" w:color="auto" w:fill="auto"/>
            <w:noWrap/>
            <w:vAlign w:val="bottom"/>
          </w:tcPr>
          <w:p w:rsidR="00B709C3" w:rsidRPr="00B709C3" w:rsidRDefault="00B709C3" w:rsidP="00B709C3">
            <w:pPr>
              <w:spacing w:after="0" w:line="240" w:lineRule="auto"/>
              <w:jc w:val="center"/>
              <w:rPr>
                <w:rFonts w:ascii="Times New Roman" w:hAnsi="Times New Roman" w:cs="Times New Roman"/>
                <w:b/>
                <w:color w:val="000000"/>
                <w:sz w:val="16"/>
                <w:szCs w:val="16"/>
              </w:rPr>
            </w:pPr>
            <w:r w:rsidRPr="00B709C3">
              <w:rPr>
                <w:rFonts w:ascii="Times New Roman" w:hAnsi="Times New Roman" w:cs="Times New Roman"/>
                <w:b/>
                <w:color w:val="000000"/>
                <w:sz w:val="16"/>
                <w:szCs w:val="16"/>
              </w:rPr>
              <w:t>0,0</w:t>
            </w:r>
          </w:p>
        </w:tc>
      </w:tr>
      <w:tr w:rsidR="00B709C3" w:rsidRPr="00B709C3"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bCs/>
                <w:color w:val="000000"/>
                <w:sz w:val="16"/>
                <w:szCs w:val="16"/>
              </w:rPr>
            </w:pPr>
            <w:r w:rsidRPr="00B709C3">
              <w:rPr>
                <w:rFonts w:ascii="Times New Roman" w:hAnsi="Times New Roman" w:cs="Times New Roman"/>
                <w:bCs/>
                <w:color w:val="000000"/>
                <w:sz w:val="16"/>
                <w:szCs w:val="16"/>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B709C3" w:rsidRPr="00B709C3" w:rsidRDefault="00B709C3" w:rsidP="00B709C3">
            <w:pPr>
              <w:spacing w:after="0" w:line="240" w:lineRule="auto"/>
              <w:jc w:val="center"/>
              <w:rPr>
                <w:rFonts w:ascii="Times New Roman" w:hAnsi="Times New Roman" w:cs="Times New Roman"/>
                <w:bCs/>
                <w:color w:val="000000"/>
                <w:sz w:val="16"/>
                <w:szCs w:val="16"/>
              </w:rPr>
            </w:pPr>
            <w:r w:rsidRPr="00B709C3">
              <w:rPr>
                <w:rFonts w:ascii="Times New Roman" w:hAnsi="Times New Roman" w:cs="Times New Roman"/>
                <w:bCs/>
                <w:color w:val="000000"/>
                <w:sz w:val="16"/>
                <w:szCs w:val="16"/>
              </w:rPr>
              <w:t>630 01 05 00 00 00 0000 000</w:t>
            </w:r>
          </w:p>
        </w:tc>
        <w:tc>
          <w:tcPr>
            <w:tcW w:w="2085" w:type="dxa"/>
            <w:tcBorders>
              <w:top w:val="nil"/>
              <w:left w:val="nil"/>
              <w:bottom w:val="single" w:sz="4" w:space="0" w:color="auto"/>
              <w:right w:val="single" w:sz="4" w:space="0" w:color="auto"/>
            </w:tcBorders>
            <w:shd w:val="clear" w:color="auto" w:fill="auto"/>
            <w:noWrap/>
            <w:vAlign w:val="bottom"/>
          </w:tcPr>
          <w:p w:rsidR="00B709C3" w:rsidRPr="00B709C3" w:rsidRDefault="00B709C3" w:rsidP="00B709C3">
            <w:pPr>
              <w:spacing w:after="0" w:line="240" w:lineRule="auto"/>
              <w:jc w:val="center"/>
              <w:rPr>
                <w:rFonts w:ascii="Times New Roman" w:hAnsi="Times New Roman" w:cs="Times New Roman"/>
                <w:bCs/>
                <w:color w:val="000000"/>
                <w:sz w:val="16"/>
                <w:szCs w:val="16"/>
              </w:rPr>
            </w:pPr>
            <w:r w:rsidRPr="00B709C3">
              <w:rPr>
                <w:rFonts w:ascii="Times New Roman" w:hAnsi="Times New Roman" w:cs="Times New Roman"/>
                <w:bCs/>
                <w:color w:val="000000"/>
                <w:sz w:val="16"/>
                <w:szCs w:val="16"/>
              </w:rPr>
              <w:t>0,0</w:t>
            </w:r>
          </w:p>
        </w:tc>
      </w:tr>
      <w:tr w:rsidR="00B709C3" w:rsidRPr="00B709C3" w:rsidTr="00260AE5">
        <w:trPr>
          <w:trHeight w:val="235"/>
        </w:trPr>
        <w:tc>
          <w:tcPr>
            <w:tcW w:w="4977" w:type="dxa"/>
            <w:tcBorders>
              <w:top w:val="nil"/>
              <w:left w:val="single" w:sz="4" w:space="0" w:color="auto"/>
              <w:bottom w:val="single" w:sz="4" w:space="0" w:color="auto"/>
              <w:right w:val="single" w:sz="4" w:space="0" w:color="auto"/>
            </w:tcBorders>
            <w:shd w:val="clear" w:color="auto" w:fill="auto"/>
          </w:tcPr>
          <w:p w:rsidR="00B709C3" w:rsidRPr="00B709C3" w:rsidRDefault="00B709C3" w:rsidP="00B709C3">
            <w:pPr>
              <w:spacing w:after="0" w:line="240" w:lineRule="auto"/>
              <w:rPr>
                <w:rFonts w:ascii="Times New Roman" w:hAnsi="Times New Roman" w:cs="Times New Roman"/>
                <w:i/>
                <w:iCs/>
                <w:color w:val="000000"/>
                <w:sz w:val="16"/>
                <w:szCs w:val="16"/>
              </w:rPr>
            </w:pPr>
            <w:r w:rsidRPr="00B709C3">
              <w:rPr>
                <w:rFonts w:ascii="Times New Roman" w:hAnsi="Times New Roman" w:cs="Times New Roman"/>
                <w:i/>
                <w:iCs/>
                <w:color w:val="000000"/>
                <w:sz w:val="16"/>
                <w:szCs w:val="16"/>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B709C3" w:rsidRPr="00B709C3" w:rsidRDefault="00B709C3" w:rsidP="00B709C3">
            <w:pPr>
              <w:spacing w:after="0" w:line="240" w:lineRule="auto"/>
              <w:jc w:val="center"/>
              <w:rPr>
                <w:rFonts w:ascii="Times New Roman" w:hAnsi="Times New Roman" w:cs="Times New Roman"/>
                <w:iCs/>
                <w:color w:val="000000"/>
                <w:sz w:val="16"/>
                <w:szCs w:val="16"/>
              </w:rPr>
            </w:pPr>
            <w:r w:rsidRPr="00B709C3">
              <w:rPr>
                <w:rFonts w:ascii="Times New Roman" w:hAnsi="Times New Roman" w:cs="Times New Roman"/>
                <w:iCs/>
                <w:color w:val="000000"/>
                <w:sz w:val="16"/>
                <w:szCs w:val="16"/>
              </w:rPr>
              <w:t>630 01 05 00 00 00 0000 500</w:t>
            </w:r>
          </w:p>
        </w:tc>
        <w:tc>
          <w:tcPr>
            <w:tcW w:w="2085" w:type="dxa"/>
            <w:tcBorders>
              <w:top w:val="nil"/>
              <w:left w:val="nil"/>
              <w:bottom w:val="single" w:sz="4" w:space="0" w:color="auto"/>
              <w:right w:val="single" w:sz="4" w:space="0" w:color="auto"/>
            </w:tcBorders>
            <w:shd w:val="clear" w:color="auto" w:fill="auto"/>
          </w:tcPr>
          <w:p w:rsidR="00B709C3" w:rsidRPr="00B709C3" w:rsidRDefault="00B709C3" w:rsidP="00B709C3">
            <w:pPr>
              <w:spacing w:after="0" w:line="240" w:lineRule="auto"/>
              <w:jc w:val="center"/>
              <w:rPr>
                <w:rFonts w:ascii="Times New Roman" w:hAnsi="Times New Roman" w:cs="Times New Roman"/>
                <w:iCs/>
                <w:color w:val="000000"/>
                <w:sz w:val="16"/>
                <w:szCs w:val="16"/>
              </w:rPr>
            </w:pPr>
            <w:r w:rsidRPr="00B709C3">
              <w:rPr>
                <w:rFonts w:ascii="Times New Roman" w:hAnsi="Times New Roman" w:cs="Times New Roman"/>
                <w:iCs/>
                <w:color w:val="000000"/>
                <w:sz w:val="16"/>
                <w:szCs w:val="16"/>
              </w:rPr>
              <w:t>-64 852,5</w:t>
            </w:r>
          </w:p>
        </w:tc>
      </w:tr>
      <w:tr w:rsidR="00B709C3" w:rsidRPr="00B709C3" w:rsidTr="00260AE5">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630 01 05 02 00 00 0000 500</w:t>
            </w:r>
          </w:p>
        </w:tc>
        <w:tc>
          <w:tcPr>
            <w:tcW w:w="2085"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iCs/>
                <w:color w:val="000000"/>
                <w:sz w:val="16"/>
                <w:szCs w:val="16"/>
              </w:rPr>
            </w:pPr>
            <w:r w:rsidRPr="00B709C3">
              <w:rPr>
                <w:rFonts w:ascii="Times New Roman" w:hAnsi="Times New Roman" w:cs="Times New Roman"/>
                <w:iCs/>
                <w:color w:val="000000"/>
                <w:sz w:val="16"/>
                <w:szCs w:val="16"/>
              </w:rPr>
              <w:t>-64 852,5</w:t>
            </w:r>
          </w:p>
        </w:tc>
      </w:tr>
      <w:tr w:rsidR="00B709C3" w:rsidRPr="00B709C3"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630 01 05 02 01 00 0000 510</w:t>
            </w:r>
          </w:p>
        </w:tc>
        <w:tc>
          <w:tcPr>
            <w:tcW w:w="2085"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iCs/>
                <w:color w:val="000000"/>
                <w:sz w:val="16"/>
                <w:szCs w:val="16"/>
              </w:rPr>
            </w:pPr>
            <w:r w:rsidRPr="00B709C3">
              <w:rPr>
                <w:rFonts w:ascii="Times New Roman" w:hAnsi="Times New Roman" w:cs="Times New Roman"/>
                <w:iCs/>
                <w:color w:val="000000"/>
                <w:sz w:val="16"/>
                <w:szCs w:val="16"/>
              </w:rPr>
              <w:t>-64 852,5</w:t>
            </w:r>
          </w:p>
        </w:tc>
      </w:tr>
      <w:tr w:rsidR="00B709C3" w:rsidRPr="00B709C3"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630 01 05 02 01 10 0000 510</w:t>
            </w:r>
          </w:p>
        </w:tc>
        <w:tc>
          <w:tcPr>
            <w:tcW w:w="2085"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iCs/>
                <w:sz w:val="16"/>
                <w:szCs w:val="16"/>
              </w:rPr>
            </w:pPr>
            <w:r w:rsidRPr="00B709C3">
              <w:rPr>
                <w:rFonts w:ascii="Times New Roman" w:hAnsi="Times New Roman" w:cs="Times New Roman"/>
                <w:iCs/>
                <w:sz w:val="16"/>
                <w:szCs w:val="16"/>
              </w:rPr>
              <w:t>-64 852,5</w:t>
            </w:r>
          </w:p>
        </w:tc>
      </w:tr>
      <w:tr w:rsidR="00B709C3" w:rsidRPr="00B709C3" w:rsidTr="00260AE5">
        <w:trPr>
          <w:trHeight w:val="163"/>
        </w:trPr>
        <w:tc>
          <w:tcPr>
            <w:tcW w:w="4977" w:type="dxa"/>
            <w:tcBorders>
              <w:top w:val="nil"/>
              <w:left w:val="single" w:sz="4" w:space="0" w:color="auto"/>
              <w:bottom w:val="single" w:sz="4" w:space="0" w:color="auto"/>
              <w:right w:val="single" w:sz="4" w:space="0" w:color="auto"/>
            </w:tcBorders>
            <w:shd w:val="clear" w:color="auto" w:fill="auto"/>
          </w:tcPr>
          <w:p w:rsidR="00B709C3" w:rsidRPr="00B709C3" w:rsidRDefault="00B709C3" w:rsidP="00B709C3">
            <w:pPr>
              <w:spacing w:after="0" w:line="240" w:lineRule="auto"/>
              <w:rPr>
                <w:rFonts w:ascii="Times New Roman" w:hAnsi="Times New Roman" w:cs="Times New Roman"/>
                <w:i/>
                <w:iCs/>
                <w:color w:val="000000"/>
                <w:sz w:val="16"/>
                <w:szCs w:val="16"/>
              </w:rPr>
            </w:pPr>
            <w:r w:rsidRPr="00B709C3">
              <w:rPr>
                <w:rFonts w:ascii="Times New Roman" w:hAnsi="Times New Roman" w:cs="Times New Roman"/>
                <w:i/>
                <w:iCs/>
                <w:color w:val="000000"/>
                <w:sz w:val="16"/>
                <w:szCs w:val="16"/>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B709C3" w:rsidRPr="00B709C3" w:rsidRDefault="00B709C3" w:rsidP="00B709C3">
            <w:pPr>
              <w:spacing w:after="0" w:line="240" w:lineRule="auto"/>
              <w:jc w:val="center"/>
              <w:rPr>
                <w:rFonts w:ascii="Times New Roman" w:hAnsi="Times New Roman" w:cs="Times New Roman"/>
                <w:iCs/>
                <w:color w:val="000000"/>
                <w:sz w:val="16"/>
                <w:szCs w:val="16"/>
              </w:rPr>
            </w:pPr>
            <w:r w:rsidRPr="00B709C3">
              <w:rPr>
                <w:rFonts w:ascii="Times New Roman" w:hAnsi="Times New Roman" w:cs="Times New Roman"/>
                <w:iCs/>
                <w:color w:val="000000"/>
                <w:sz w:val="16"/>
                <w:szCs w:val="16"/>
              </w:rPr>
              <w:t>630 01 05 00 00 00 0000 600</w:t>
            </w:r>
          </w:p>
        </w:tc>
        <w:tc>
          <w:tcPr>
            <w:tcW w:w="2085" w:type="dxa"/>
            <w:tcBorders>
              <w:top w:val="nil"/>
              <w:left w:val="nil"/>
              <w:bottom w:val="single" w:sz="4" w:space="0" w:color="auto"/>
              <w:right w:val="single" w:sz="4" w:space="0" w:color="auto"/>
            </w:tcBorders>
            <w:shd w:val="clear" w:color="auto" w:fill="auto"/>
          </w:tcPr>
          <w:p w:rsidR="00B709C3" w:rsidRPr="00B709C3" w:rsidRDefault="00B709C3" w:rsidP="00B709C3">
            <w:pPr>
              <w:spacing w:after="0" w:line="240" w:lineRule="auto"/>
              <w:jc w:val="center"/>
              <w:rPr>
                <w:rFonts w:ascii="Times New Roman" w:hAnsi="Times New Roman" w:cs="Times New Roman"/>
                <w:iCs/>
                <w:sz w:val="16"/>
                <w:szCs w:val="16"/>
              </w:rPr>
            </w:pPr>
            <w:r w:rsidRPr="00B709C3">
              <w:rPr>
                <w:rFonts w:ascii="Times New Roman" w:hAnsi="Times New Roman" w:cs="Times New Roman"/>
                <w:iCs/>
                <w:sz w:val="16"/>
                <w:szCs w:val="16"/>
              </w:rPr>
              <w:t>64 852,5</w:t>
            </w:r>
          </w:p>
        </w:tc>
      </w:tr>
      <w:tr w:rsidR="00B709C3" w:rsidRPr="00B709C3" w:rsidTr="00260AE5">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630 01 05 02 00 00  0000 600</w:t>
            </w:r>
          </w:p>
        </w:tc>
        <w:tc>
          <w:tcPr>
            <w:tcW w:w="2085"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sz w:val="16"/>
                <w:szCs w:val="16"/>
              </w:rPr>
            </w:pPr>
            <w:r w:rsidRPr="00B709C3">
              <w:rPr>
                <w:rFonts w:ascii="Times New Roman" w:hAnsi="Times New Roman" w:cs="Times New Roman"/>
                <w:sz w:val="16"/>
                <w:szCs w:val="16"/>
              </w:rPr>
              <w:t>64 852,5</w:t>
            </w:r>
          </w:p>
        </w:tc>
      </w:tr>
      <w:tr w:rsidR="00B709C3" w:rsidRPr="00B709C3"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630 01 05 02 01 00 0000 610</w:t>
            </w:r>
          </w:p>
        </w:tc>
        <w:tc>
          <w:tcPr>
            <w:tcW w:w="2085"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64 852,5</w:t>
            </w:r>
          </w:p>
        </w:tc>
      </w:tr>
      <w:tr w:rsidR="00B709C3" w:rsidRPr="00B709C3" w:rsidTr="00260AE5">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709C3" w:rsidRPr="00B709C3" w:rsidRDefault="00B709C3" w:rsidP="00B709C3">
            <w:pPr>
              <w:spacing w:after="0" w:line="240" w:lineRule="auto"/>
              <w:rPr>
                <w:rFonts w:ascii="Times New Roman" w:hAnsi="Times New Roman" w:cs="Times New Roman"/>
                <w:color w:val="000000"/>
                <w:sz w:val="16"/>
                <w:szCs w:val="16"/>
              </w:rPr>
            </w:pPr>
            <w:r w:rsidRPr="00B709C3">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630 01 05 02 01 10 0000 610</w:t>
            </w:r>
          </w:p>
        </w:tc>
        <w:tc>
          <w:tcPr>
            <w:tcW w:w="2085" w:type="dxa"/>
            <w:tcBorders>
              <w:top w:val="nil"/>
              <w:left w:val="nil"/>
              <w:bottom w:val="single" w:sz="4" w:space="0" w:color="auto"/>
              <w:right w:val="single" w:sz="4" w:space="0" w:color="auto"/>
            </w:tcBorders>
            <w:shd w:val="clear" w:color="auto" w:fill="auto"/>
            <w:vAlign w:val="bottom"/>
          </w:tcPr>
          <w:p w:rsidR="00B709C3" w:rsidRPr="00B709C3" w:rsidRDefault="00B709C3" w:rsidP="00B709C3">
            <w:pPr>
              <w:spacing w:after="0" w:line="240" w:lineRule="auto"/>
              <w:jc w:val="center"/>
              <w:rPr>
                <w:rFonts w:ascii="Times New Roman" w:hAnsi="Times New Roman" w:cs="Times New Roman"/>
                <w:color w:val="000000"/>
                <w:sz w:val="16"/>
                <w:szCs w:val="16"/>
              </w:rPr>
            </w:pPr>
            <w:r w:rsidRPr="00B709C3">
              <w:rPr>
                <w:rFonts w:ascii="Times New Roman" w:hAnsi="Times New Roman" w:cs="Times New Roman"/>
                <w:color w:val="000000"/>
                <w:sz w:val="16"/>
                <w:szCs w:val="16"/>
              </w:rPr>
              <w:t>64 852,5</w:t>
            </w:r>
          </w:p>
        </w:tc>
      </w:tr>
    </w:tbl>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p>
    <w:p w:rsidR="00B709C3" w:rsidRPr="00B709C3" w:rsidRDefault="00B709C3" w:rsidP="00B709C3">
      <w:pPr>
        <w:spacing w:after="0" w:line="240" w:lineRule="auto"/>
        <w:rPr>
          <w:rFonts w:ascii="Times New Roman" w:hAnsi="Times New Roman" w:cs="Times New Roman"/>
          <w:sz w:val="16"/>
          <w:szCs w:val="16"/>
        </w:rPr>
      </w:pPr>
    </w:p>
    <w:p w:rsidR="00CE062A" w:rsidRPr="00580D3B" w:rsidRDefault="00CE062A" w:rsidP="00CE062A">
      <w:pPr>
        <w:contextualSpacing/>
        <w:rPr>
          <w:rFonts w:ascii="Times New Roman" w:hAnsi="Times New Roman" w:cs="Times New Roman"/>
          <w:sz w:val="18"/>
          <w:szCs w:val="18"/>
        </w:rPr>
      </w:pPr>
    </w:p>
    <w:p w:rsidR="00CE062A" w:rsidRPr="00580D3B" w:rsidRDefault="00CE062A" w:rsidP="00CE062A">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CE062A" w:rsidRPr="00580D3B" w:rsidTr="00CE062A">
        <w:trPr>
          <w:trHeight w:val="186"/>
        </w:trPr>
        <w:tc>
          <w:tcPr>
            <w:tcW w:w="2943" w:type="dxa"/>
            <w:tcBorders>
              <w:top w:val="single" w:sz="4" w:space="0" w:color="auto"/>
              <w:left w:val="single" w:sz="4" w:space="0" w:color="auto"/>
              <w:bottom w:val="single" w:sz="4" w:space="0" w:color="auto"/>
              <w:right w:val="single" w:sz="4" w:space="0" w:color="auto"/>
            </w:tcBorders>
            <w:hideMark/>
          </w:tcPr>
          <w:p w:rsidR="00CE062A" w:rsidRPr="00580D3B" w:rsidRDefault="00CE062A" w:rsidP="00260AE5">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П О З Д Р А В Л Е Н И Я</w:t>
            </w:r>
          </w:p>
        </w:tc>
      </w:tr>
    </w:tbl>
    <w:p w:rsidR="00B709C3" w:rsidRPr="00B709C3" w:rsidRDefault="00B709C3" w:rsidP="00B709C3">
      <w:pPr>
        <w:spacing w:after="0" w:line="240" w:lineRule="auto"/>
        <w:rPr>
          <w:rFonts w:ascii="Times New Roman" w:hAnsi="Times New Roman" w:cs="Times New Roman"/>
          <w:sz w:val="16"/>
          <w:szCs w:val="16"/>
        </w:rPr>
      </w:pP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p>
    <w:p w:rsidR="00B709C3" w:rsidRPr="00B709C3" w:rsidRDefault="00B709C3" w:rsidP="00B709C3">
      <w:pPr>
        <w:spacing w:after="0" w:line="240" w:lineRule="auto"/>
        <w:rPr>
          <w:rFonts w:ascii="Times New Roman" w:hAnsi="Times New Roman" w:cs="Times New Roman"/>
          <w:sz w:val="16"/>
          <w:szCs w:val="16"/>
        </w:rPr>
      </w:pPr>
      <w:r w:rsidRPr="00B709C3">
        <w:rPr>
          <w:rFonts w:ascii="Times New Roman" w:hAnsi="Times New Roman" w:cs="Times New Roman"/>
          <w:sz w:val="16"/>
          <w:szCs w:val="16"/>
        </w:rPr>
        <w:t xml:space="preserve">                                                                                                                                                                                                             </w:t>
      </w:r>
    </w:p>
    <w:p w:rsidR="00CE062A" w:rsidRPr="00CE062A" w:rsidRDefault="00CE062A" w:rsidP="00CE062A">
      <w:pPr>
        <w:spacing w:after="0" w:line="240" w:lineRule="auto"/>
        <w:contextualSpacing/>
        <w:jc w:val="both"/>
        <w:rPr>
          <w:rFonts w:ascii="Monotype Corsiva" w:hAnsi="Monotype Corsiva" w:cs="Times New Roman"/>
          <w:sz w:val="24"/>
          <w:szCs w:val="24"/>
        </w:rPr>
      </w:pPr>
      <w:r w:rsidRPr="00CE062A">
        <w:rPr>
          <w:rFonts w:ascii="Monotype Corsiva" w:hAnsi="Monotype Corsiva" w:cs="Times New Roman"/>
          <w:sz w:val="24"/>
          <w:szCs w:val="24"/>
        </w:rPr>
        <w:t xml:space="preserve">    Уважаемые жители и гости Сельского поселения «Пустозерский сельсовет» ЗР НАО! Администрация и Совет депутатов сердечно поздравляют вас с самыми долгожданными и волшебными праздниками – Новым 2023 годом и светлым праздником Рождества Христова!</w:t>
      </w:r>
    </w:p>
    <w:p w:rsidR="00CE062A" w:rsidRPr="00CE062A" w:rsidRDefault="00CE062A" w:rsidP="00CE062A">
      <w:pPr>
        <w:spacing w:after="0" w:line="240" w:lineRule="auto"/>
        <w:contextualSpacing/>
        <w:jc w:val="both"/>
        <w:rPr>
          <w:rFonts w:ascii="Monotype Corsiva" w:hAnsi="Monotype Corsiva" w:cs="Times New Roman"/>
          <w:sz w:val="24"/>
          <w:szCs w:val="24"/>
        </w:rPr>
      </w:pPr>
      <w:r w:rsidRPr="00CE062A">
        <w:rPr>
          <w:rFonts w:ascii="Monotype Corsiva" w:hAnsi="Monotype Corsiva" w:cs="Times New Roman"/>
          <w:sz w:val="24"/>
          <w:szCs w:val="24"/>
        </w:rPr>
        <w:t xml:space="preserve">    Для каждого из нас Новый год и Рождество – время добрых надежд, новых идей и радостных ожиданий, время открывать новые горизонты и обретать новые силы, отличный повод подводить итоги уходящего года</w:t>
      </w:r>
    </w:p>
    <w:p w:rsidR="00CE062A" w:rsidRPr="00CE062A" w:rsidRDefault="00CE062A" w:rsidP="00CE062A">
      <w:pPr>
        <w:spacing w:after="0" w:line="240" w:lineRule="auto"/>
        <w:contextualSpacing/>
        <w:jc w:val="both"/>
        <w:rPr>
          <w:rFonts w:ascii="Monotype Corsiva" w:hAnsi="Monotype Corsiva" w:cs="Times New Roman"/>
          <w:sz w:val="24"/>
          <w:szCs w:val="24"/>
        </w:rPr>
      </w:pPr>
      <w:r w:rsidRPr="00CE062A">
        <w:rPr>
          <w:rFonts w:ascii="Monotype Corsiva" w:hAnsi="Monotype Corsiva" w:cs="Times New Roman"/>
          <w:sz w:val="24"/>
          <w:szCs w:val="24"/>
        </w:rPr>
        <w:t>и планировать новые свершения!</w:t>
      </w:r>
    </w:p>
    <w:p w:rsidR="00CE062A" w:rsidRPr="00CE062A" w:rsidRDefault="00CE062A" w:rsidP="00CE062A">
      <w:pPr>
        <w:spacing w:after="0" w:line="240" w:lineRule="auto"/>
        <w:contextualSpacing/>
        <w:jc w:val="both"/>
        <w:rPr>
          <w:rFonts w:ascii="Monotype Corsiva" w:hAnsi="Monotype Corsiva" w:cs="Times New Roman"/>
          <w:sz w:val="24"/>
          <w:szCs w:val="24"/>
        </w:rPr>
      </w:pPr>
      <w:r w:rsidRPr="00CE062A">
        <w:rPr>
          <w:rFonts w:ascii="Monotype Corsiva" w:hAnsi="Monotype Corsiva" w:cs="Times New Roman"/>
          <w:sz w:val="24"/>
          <w:szCs w:val="24"/>
        </w:rPr>
        <w:t xml:space="preserve">      Пусть грядущий 2023 год умножит счет счастливых мгновений и станет для нас всех временем уверенного развития, стабильности, мирной и здоровой жизни, будет насыщен вдохновением, творческими идеями и хорошими новостями!</w:t>
      </w:r>
    </w:p>
    <w:p w:rsidR="00B709C3" w:rsidRPr="00CE062A" w:rsidRDefault="00CE062A" w:rsidP="00CE062A">
      <w:pPr>
        <w:spacing w:after="0" w:line="240" w:lineRule="auto"/>
        <w:contextualSpacing/>
        <w:jc w:val="both"/>
        <w:rPr>
          <w:rFonts w:ascii="Monotype Corsiva" w:hAnsi="Monotype Corsiva" w:cs="Times New Roman"/>
          <w:sz w:val="24"/>
          <w:szCs w:val="24"/>
        </w:rPr>
      </w:pPr>
      <w:r w:rsidRPr="00CE062A">
        <w:rPr>
          <w:rFonts w:ascii="Monotype Corsiva" w:hAnsi="Monotype Corsiva" w:cs="Times New Roman"/>
          <w:sz w:val="24"/>
          <w:szCs w:val="24"/>
        </w:rPr>
        <w:t xml:space="preserve">     Пусть в Новом году вас окружает атмосфера добра и взаимопонимания, а поддержка близких придает силы в преодолении жизненных трудностей. Пусть исполняются самые заветные желания,  здоровья вам и м</w:t>
      </w:r>
      <w:r>
        <w:rPr>
          <w:rFonts w:ascii="Monotype Corsiva" w:hAnsi="Monotype Corsiva" w:cs="Times New Roman"/>
          <w:sz w:val="24"/>
          <w:szCs w:val="24"/>
        </w:rPr>
        <w:t>ира!</w:t>
      </w:r>
    </w:p>
    <w:p w:rsidR="00621D28" w:rsidRPr="00621D28" w:rsidRDefault="00B709C3" w:rsidP="00B709C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E062A">
        <w:rPr>
          <w:rFonts w:ascii="Times New Roman" w:hAnsi="Times New Roman" w:cs="Times New Roman"/>
          <w:sz w:val="16"/>
          <w:szCs w:val="16"/>
        </w:rPr>
        <w:t xml:space="preserve">                     </w:t>
      </w:r>
      <w:r>
        <w:rPr>
          <w:rFonts w:ascii="Times New Roman" w:hAnsi="Times New Roman" w:cs="Times New Roman"/>
          <w:sz w:val="16"/>
          <w:szCs w:val="16"/>
        </w:rPr>
        <w:t xml:space="preserve">                                                                    </w:t>
      </w:r>
      <w:r w:rsidR="00621D28" w:rsidRPr="00621D28">
        <w:rPr>
          <w:rFonts w:ascii="Times New Roman" w:hAnsi="Times New Roman" w:cs="Times New Roman"/>
          <w:sz w:val="16"/>
          <w:szCs w:val="16"/>
        </w:rPr>
        <w:t xml:space="preserve">   </w:t>
      </w:r>
    </w:p>
    <w:p w:rsidR="00176D43" w:rsidRPr="00CE062A" w:rsidRDefault="00621D28" w:rsidP="00CE062A">
      <w:pPr>
        <w:spacing w:after="0" w:line="240" w:lineRule="auto"/>
        <w:rPr>
          <w:rFonts w:ascii="Times New Roman" w:hAnsi="Times New Roman" w:cs="Times New Roman"/>
          <w:sz w:val="16"/>
          <w:szCs w:val="16"/>
        </w:rPr>
      </w:pPr>
      <w:r w:rsidRPr="00621D28">
        <w:rPr>
          <w:rFonts w:ascii="Times New Roman" w:hAnsi="Times New Roman" w:cs="Times New Roman"/>
          <w:sz w:val="16"/>
          <w:szCs w:val="16"/>
        </w:rPr>
        <w:t xml:space="preserve">                                                                                                                                                                </w:t>
      </w:r>
      <w:r w:rsidR="00CE062A">
        <w:rPr>
          <w:rFonts w:ascii="Times New Roman" w:hAnsi="Times New Roman" w:cs="Times New Roman"/>
          <w:sz w:val="16"/>
          <w:szCs w:val="16"/>
        </w:rPr>
        <w:t xml:space="preserve">                </w:t>
      </w:r>
      <w:r w:rsidRPr="00621D28">
        <w:rPr>
          <w:rFonts w:ascii="Times New Roman" w:hAnsi="Times New Roman" w:cs="Times New Roman"/>
          <w:sz w:val="16"/>
          <w:szCs w:val="16"/>
        </w:rPr>
        <w:t xml:space="preserve">                                                                                         </w:t>
      </w:r>
    </w:p>
    <w:p w:rsidR="00B049A7" w:rsidRPr="00525009" w:rsidRDefault="00B049A7" w:rsidP="00525009">
      <w:pPr>
        <w:pStyle w:val="a4"/>
        <w:jc w:val="both"/>
        <w:rPr>
          <w:bCs/>
          <w:sz w:val="16"/>
          <w:szCs w:val="16"/>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176D43">
        <w:rPr>
          <w:rFonts w:ascii="Times New Roman" w:hAnsi="Times New Roman" w:cs="Times New Roman"/>
          <w:sz w:val="16"/>
          <w:szCs w:val="16"/>
        </w:rPr>
        <w:t>31</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730A9F">
        <w:rPr>
          <w:rFonts w:ascii="Times New Roman" w:hAnsi="Times New Roman" w:cs="Times New Roman"/>
          <w:sz w:val="16"/>
          <w:szCs w:val="16"/>
        </w:rPr>
        <w:t>ксино, р</w:t>
      </w:r>
      <w:r w:rsidR="005642AA">
        <w:rPr>
          <w:rFonts w:ascii="Times New Roman" w:hAnsi="Times New Roman" w:cs="Times New Roman"/>
          <w:sz w:val="16"/>
          <w:szCs w:val="16"/>
        </w:rPr>
        <w:t>едактор  Баракова К.Е.</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695B1E">
      <w:headerReference w:type="default" r:id="rId39"/>
      <w:pgSz w:w="11906" w:h="16838"/>
      <w:pgMar w:top="284"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083" w:rsidRDefault="009C4083" w:rsidP="004605AB">
      <w:pPr>
        <w:spacing w:after="0" w:line="240" w:lineRule="auto"/>
      </w:pPr>
      <w:r>
        <w:separator/>
      </w:r>
    </w:p>
  </w:endnote>
  <w:endnote w:type="continuationSeparator" w:id="1">
    <w:p w:rsidR="009C4083" w:rsidRDefault="009C4083"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083" w:rsidRDefault="009C4083" w:rsidP="004605AB">
      <w:pPr>
        <w:spacing w:after="0" w:line="240" w:lineRule="auto"/>
      </w:pPr>
      <w:r>
        <w:separator/>
      </w:r>
    </w:p>
  </w:footnote>
  <w:footnote w:type="continuationSeparator" w:id="1">
    <w:p w:rsidR="009C4083" w:rsidRDefault="009C4083"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9750AE"/>
    <w:multiLevelType w:val="hybridMultilevel"/>
    <w:tmpl w:val="B3204C5A"/>
    <w:lvl w:ilvl="0" w:tplc="47AA955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1DE500E"/>
    <w:multiLevelType w:val="multilevel"/>
    <w:tmpl w:val="00168F1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04463326"/>
    <w:multiLevelType w:val="multilevel"/>
    <w:tmpl w:val="34DC2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8">
    <w:nsid w:val="0E86591F"/>
    <w:multiLevelType w:val="hybridMultilevel"/>
    <w:tmpl w:val="49302BBA"/>
    <w:lvl w:ilvl="0" w:tplc="355676F6">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718286A"/>
    <w:multiLevelType w:val="multilevel"/>
    <w:tmpl w:val="7EDADB8A"/>
    <w:lvl w:ilvl="0">
      <w:start w:val="1"/>
      <w:numFmt w:val="decimal"/>
      <w:lvlText w:val="%1."/>
      <w:lvlJc w:val="left"/>
      <w:pPr>
        <w:tabs>
          <w:tab w:val="num" w:pos="284"/>
        </w:tabs>
        <w:ind w:left="284" w:hanging="284"/>
      </w:pPr>
      <w:rPr>
        <w:rFonts w:hint="default"/>
        <w:b w:val="0"/>
        <w:i w:val="0"/>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22">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D61A18"/>
    <w:multiLevelType w:val="hybridMultilevel"/>
    <w:tmpl w:val="1C787C60"/>
    <w:lvl w:ilvl="0" w:tplc="8DA8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nsid w:val="4CEB159D"/>
    <w:multiLevelType w:val="hybridMultilevel"/>
    <w:tmpl w:val="1E7A762C"/>
    <w:lvl w:ilvl="0" w:tplc="16F4052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CA56C3"/>
    <w:multiLevelType w:val="hybridMultilevel"/>
    <w:tmpl w:val="BFCECB54"/>
    <w:lvl w:ilvl="0" w:tplc="FB06E17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4">
    <w:nsid w:val="6E5D33F2"/>
    <w:multiLevelType w:val="hybridMultilevel"/>
    <w:tmpl w:val="CB7E4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6">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FE00F73"/>
    <w:multiLevelType w:val="multilevel"/>
    <w:tmpl w:val="6FBE3630"/>
    <w:lvl w:ilvl="0">
      <w:start w:val="1"/>
      <w:numFmt w:val="decimal"/>
      <w:lvlText w:val="%1."/>
      <w:lvlJc w:val="left"/>
      <w:pPr>
        <w:ind w:left="1428"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num w:numId="1">
    <w:abstractNumId w:val="20"/>
  </w:num>
  <w:num w:numId="2">
    <w:abstractNumId w:val="32"/>
  </w:num>
  <w:num w:numId="3">
    <w:abstractNumId w:val="15"/>
  </w:num>
  <w:num w:numId="4">
    <w:abstractNumId w:val="14"/>
  </w:num>
  <w:num w:numId="5">
    <w:abstractNumId w:val="12"/>
  </w:num>
  <w:num w:numId="6">
    <w:abstractNumId w:val="6"/>
  </w:num>
  <w:num w:numId="7">
    <w:abstractNumId w:val="40"/>
  </w:num>
  <w:num w:numId="8">
    <w:abstractNumId w:val="16"/>
  </w:num>
  <w:num w:numId="9">
    <w:abstractNumId w:val="38"/>
  </w:num>
  <w:num w:numId="10">
    <w:abstractNumId w:val="25"/>
  </w:num>
  <w:num w:numId="11">
    <w:abstractNumId w:val="17"/>
  </w:num>
  <w:num w:numId="12">
    <w:abstractNumId w:val="3"/>
  </w:num>
  <w:num w:numId="13">
    <w:abstractNumId w:val="41"/>
  </w:num>
  <w:num w:numId="14">
    <w:abstractNumId w:val="22"/>
  </w:num>
  <w:num w:numId="15">
    <w:abstractNumId w:val="21"/>
  </w:num>
  <w:num w:numId="16">
    <w:abstractNumId w:val="13"/>
  </w:num>
  <w:num w:numId="17">
    <w:abstractNumId w:val="29"/>
  </w:num>
  <w:num w:numId="18">
    <w:abstractNumId w:val="30"/>
  </w:num>
  <w:num w:numId="19">
    <w:abstractNumId w:val="2"/>
  </w:num>
  <w:num w:numId="20">
    <w:abstractNumId w:val="24"/>
  </w:num>
  <w:num w:numId="21">
    <w:abstractNumId w:val="5"/>
  </w:num>
  <w:num w:numId="22">
    <w:abstractNumId w:val="33"/>
  </w:num>
  <w:num w:numId="23">
    <w:abstractNumId w:val="7"/>
  </w:num>
  <w:num w:numId="24">
    <w:abstractNumId w:val="27"/>
  </w:num>
  <w:num w:numId="25">
    <w:abstractNumId w:val="37"/>
  </w:num>
  <w:num w:numId="26">
    <w:abstractNumId w:val="31"/>
  </w:num>
  <w:num w:numId="27">
    <w:abstractNumId w:val="23"/>
  </w:num>
  <w:num w:numId="28">
    <w:abstractNumId w:val="19"/>
  </w:num>
  <w:num w:numId="29">
    <w:abstractNumId w:val="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
  </w:num>
  <w:num w:numId="33">
    <w:abstractNumId w:val="10"/>
  </w:num>
  <w:num w:numId="34">
    <w:abstractNumId w:val="35"/>
  </w:num>
  <w:num w:numId="35">
    <w:abstractNumId w:val="42"/>
  </w:num>
  <w:num w:numId="36">
    <w:abstractNumId w:val="39"/>
  </w:num>
  <w:num w:numId="37">
    <w:abstractNumId w:val="28"/>
  </w:num>
  <w:num w:numId="38">
    <w:abstractNumId w:val="11"/>
  </w:num>
  <w:num w:numId="39">
    <w:abstractNumId w:val="26"/>
  </w:num>
  <w:num w:numId="40">
    <w:abstractNumId w:val="8"/>
  </w:num>
  <w:num w:numId="41">
    <w:abstractNumId w:val="1"/>
  </w:num>
  <w:num w:numId="42">
    <w:abstractNumId w:val="3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37F1C"/>
    <w:rsid w:val="000400F8"/>
    <w:rsid w:val="000440A4"/>
    <w:rsid w:val="00045AAF"/>
    <w:rsid w:val="000529C8"/>
    <w:rsid w:val="000611B3"/>
    <w:rsid w:val="00071501"/>
    <w:rsid w:val="00075E12"/>
    <w:rsid w:val="00080BD3"/>
    <w:rsid w:val="00081168"/>
    <w:rsid w:val="00082207"/>
    <w:rsid w:val="0009380A"/>
    <w:rsid w:val="00095FD1"/>
    <w:rsid w:val="000A2CFE"/>
    <w:rsid w:val="000A680B"/>
    <w:rsid w:val="000B297A"/>
    <w:rsid w:val="000C2342"/>
    <w:rsid w:val="000D57D9"/>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76D43"/>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180"/>
    <w:rsid w:val="0029272D"/>
    <w:rsid w:val="00293AAC"/>
    <w:rsid w:val="002A185A"/>
    <w:rsid w:val="002A1C7A"/>
    <w:rsid w:val="002A28D2"/>
    <w:rsid w:val="002A62CD"/>
    <w:rsid w:val="002B1E5C"/>
    <w:rsid w:val="002C03AB"/>
    <w:rsid w:val="002C417E"/>
    <w:rsid w:val="002C60BB"/>
    <w:rsid w:val="002C75C8"/>
    <w:rsid w:val="002D12E9"/>
    <w:rsid w:val="002D2BED"/>
    <w:rsid w:val="002D2FE9"/>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565C"/>
    <w:rsid w:val="003E7148"/>
    <w:rsid w:val="003F03E3"/>
    <w:rsid w:val="003F048B"/>
    <w:rsid w:val="003F1E56"/>
    <w:rsid w:val="003F5BD9"/>
    <w:rsid w:val="004026AF"/>
    <w:rsid w:val="0040294A"/>
    <w:rsid w:val="00405327"/>
    <w:rsid w:val="00417094"/>
    <w:rsid w:val="00421CFC"/>
    <w:rsid w:val="00430000"/>
    <w:rsid w:val="00432058"/>
    <w:rsid w:val="00436CCB"/>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19"/>
    <w:rsid w:val="004D7E3B"/>
    <w:rsid w:val="004E046E"/>
    <w:rsid w:val="004E06BA"/>
    <w:rsid w:val="004E579A"/>
    <w:rsid w:val="004F1B41"/>
    <w:rsid w:val="004F2514"/>
    <w:rsid w:val="004F7018"/>
    <w:rsid w:val="0050250C"/>
    <w:rsid w:val="0050377A"/>
    <w:rsid w:val="005068F7"/>
    <w:rsid w:val="00515AEB"/>
    <w:rsid w:val="005175DE"/>
    <w:rsid w:val="00517EA6"/>
    <w:rsid w:val="00520C9A"/>
    <w:rsid w:val="00522021"/>
    <w:rsid w:val="00524819"/>
    <w:rsid w:val="00524917"/>
    <w:rsid w:val="00525009"/>
    <w:rsid w:val="005368ED"/>
    <w:rsid w:val="00542FA0"/>
    <w:rsid w:val="0054471E"/>
    <w:rsid w:val="005477A1"/>
    <w:rsid w:val="0055370A"/>
    <w:rsid w:val="005570BB"/>
    <w:rsid w:val="00560252"/>
    <w:rsid w:val="005632D4"/>
    <w:rsid w:val="005642AA"/>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307B"/>
    <w:rsid w:val="005E4088"/>
    <w:rsid w:val="005E7D9C"/>
    <w:rsid w:val="005F03BA"/>
    <w:rsid w:val="005F2FAB"/>
    <w:rsid w:val="005F5EC3"/>
    <w:rsid w:val="006033DD"/>
    <w:rsid w:val="0060583B"/>
    <w:rsid w:val="00605C13"/>
    <w:rsid w:val="00613809"/>
    <w:rsid w:val="00617C91"/>
    <w:rsid w:val="00621D28"/>
    <w:rsid w:val="00624101"/>
    <w:rsid w:val="00625AEC"/>
    <w:rsid w:val="00627275"/>
    <w:rsid w:val="00630436"/>
    <w:rsid w:val="006316F4"/>
    <w:rsid w:val="006334D5"/>
    <w:rsid w:val="00637651"/>
    <w:rsid w:val="006613CD"/>
    <w:rsid w:val="00662242"/>
    <w:rsid w:val="00667119"/>
    <w:rsid w:val="0067187A"/>
    <w:rsid w:val="00673121"/>
    <w:rsid w:val="00675589"/>
    <w:rsid w:val="0067676A"/>
    <w:rsid w:val="006767E1"/>
    <w:rsid w:val="00683BE5"/>
    <w:rsid w:val="00685C13"/>
    <w:rsid w:val="00693762"/>
    <w:rsid w:val="00695030"/>
    <w:rsid w:val="00695125"/>
    <w:rsid w:val="00695B1E"/>
    <w:rsid w:val="006A2267"/>
    <w:rsid w:val="006A5A1E"/>
    <w:rsid w:val="006A7542"/>
    <w:rsid w:val="006B24F3"/>
    <w:rsid w:val="006C30A4"/>
    <w:rsid w:val="006C4662"/>
    <w:rsid w:val="006D2E58"/>
    <w:rsid w:val="006D544D"/>
    <w:rsid w:val="006D5B4D"/>
    <w:rsid w:val="006E339B"/>
    <w:rsid w:val="006E6872"/>
    <w:rsid w:val="007026B3"/>
    <w:rsid w:val="00712DAA"/>
    <w:rsid w:val="00714530"/>
    <w:rsid w:val="00716252"/>
    <w:rsid w:val="007167D8"/>
    <w:rsid w:val="0071681B"/>
    <w:rsid w:val="00716C7B"/>
    <w:rsid w:val="00724876"/>
    <w:rsid w:val="00730A9F"/>
    <w:rsid w:val="00742846"/>
    <w:rsid w:val="007428C9"/>
    <w:rsid w:val="0074468D"/>
    <w:rsid w:val="00744F0D"/>
    <w:rsid w:val="00753830"/>
    <w:rsid w:val="00753984"/>
    <w:rsid w:val="007561C5"/>
    <w:rsid w:val="00757C74"/>
    <w:rsid w:val="0077030B"/>
    <w:rsid w:val="00771F19"/>
    <w:rsid w:val="007748A8"/>
    <w:rsid w:val="00774C11"/>
    <w:rsid w:val="0077543A"/>
    <w:rsid w:val="0077737F"/>
    <w:rsid w:val="0078354C"/>
    <w:rsid w:val="007850B7"/>
    <w:rsid w:val="00794442"/>
    <w:rsid w:val="007A0757"/>
    <w:rsid w:val="007A68EA"/>
    <w:rsid w:val="007A7CFC"/>
    <w:rsid w:val="007B3186"/>
    <w:rsid w:val="007B3F2A"/>
    <w:rsid w:val="007B5D50"/>
    <w:rsid w:val="007B6DBE"/>
    <w:rsid w:val="007C019E"/>
    <w:rsid w:val="007C280C"/>
    <w:rsid w:val="007C4EF6"/>
    <w:rsid w:val="007C5E03"/>
    <w:rsid w:val="007C69BF"/>
    <w:rsid w:val="007C746E"/>
    <w:rsid w:val="007D07BB"/>
    <w:rsid w:val="007D151B"/>
    <w:rsid w:val="007D2728"/>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57B08"/>
    <w:rsid w:val="00860182"/>
    <w:rsid w:val="00860542"/>
    <w:rsid w:val="00860B6F"/>
    <w:rsid w:val="00875D75"/>
    <w:rsid w:val="00881E25"/>
    <w:rsid w:val="008829A1"/>
    <w:rsid w:val="00885ED8"/>
    <w:rsid w:val="00887AD8"/>
    <w:rsid w:val="0089324F"/>
    <w:rsid w:val="008A0915"/>
    <w:rsid w:val="008A2E09"/>
    <w:rsid w:val="008A2E5F"/>
    <w:rsid w:val="008A5B17"/>
    <w:rsid w:val="008B05CF"/>
    <w:rsid w:val="008B247F"/>
    <w:rsid w:val="008B6489"/>
    <w:rsid w:val="008C60CF"/>
    <w:rsid w:val="008D3A88"/>
    <w:rsid w:val="008D6104"/>
    <w:rsid w:val="008E07C0"/>
    <w:rsid w:val="008E15BC"/>
    <w:rsid w:val="008E5C2F"/>
    <w:rsid w:val="008F6B42"/>
    <w:rsid w:val="00904996"/>
    <w:rsid w:val="0091093A"/>
    <w:rsid w:val="0091582C"/>
    <w:rsid w:val="00924D47"/>
    <w:rsid w:val="00934B8F"/>
    <w:rsid w:val="00941B3B"/>
    <w:rsid w:val="00945126"/>
    <w:rsid w:val="00946085"/>
    <w:rsid w:val="009504AC"/>
    <w:rsid w:val="0095070D"/>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4083"/>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6F3E"/>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09C3"/>
    <w:rsid w:val="00B7189B"/>
    <w:rsid w:val="00B71B47"/>
    <w:rsid w:val="00B72585"/>
    <w:rsid w:val="00B74516"/>
    <w:rsid w:val="00B849CA"/>
    <w:rsid w:val="00B8502A"/>
    <w:rsid w:val="00B90311"/>
    <w:rsid w:val="00B90EF9"/>
    <w:rsid w:val="00B93ED7"/>
    <w:rsid w:val="00BA0D44"/>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479F9"/>
    <w:rsid w:val="00C51CBF"/>
    <w:rsid w:val="00C53607"/>
    <w:rsid w:val="00C6232D"/>
    <w:rsid w:val="00C750DB"/>
    <w:rsid w:val="00C8660C"/>
    <w:rsid w:val="00C93388"/>
    <w:rsid w:val="00C94BBF"/>
    <w:rsid w:val="00C96173"/>
    <w:rsid w:val="00C9685E"/>
    <w:rsid w:val="00C9759C"/>
    <w:rsid w:val="00CA1E08"/>
    <w:rsid w:val="00CA7937"/>
    <w:rsid w:val="00CB0D47"/>
    <w:rsid w:val="00CC58F9"/>
    <w:rsid w:val="00CD396F"/>
    <w:rsid w:val="00CE062A"/>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3B31"/>
    <w:rsid w:val="00DE44BB"/>
    <w:rsid w:val="00DE474F"/>
    <w:rsid w:val="00DE482C"/>
    <w:rsid w:val="00DF0FC5"/>
    <w:rsid w:val="00DF132C"/>
    <w:rsid w:val="00DF13F9"/>
    <w:rsid w:val="00DF226C"/>
    <w:rsid w:val="00DF36E8"/>
    <w:rsid w:val="00DF3717"/>
    <w:rsid w:val="00DF3CDC"/>
    <w:rsid w:val="00E00E6E"/>
    <w:rsid w:val="00E028B0"/>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649C"/>
    <w:rsid w:val="00E86B18"/>
    <w:rsid w:val="00E87F32"/>
    <w:rsid w:val="00E949B4"/>
    <w:rsid w:val="00E94FA9"/>
    <w:rsid w:val="00E96E96"/>
    <w:rsid w:val="00EA3686"/>
    <w:rsid w:val="00EA7783"/>
    <w:rsid w:val="00EB637A"/>
    <w:rsid w:val="00EC67EE"/>
    <w:rsid w:val="00EC7827"/>
    <w:rsid w:val="00EE3331"/>
    <w:rsid w:val="00EF30B8"/>
    <w:rsid w:val="00EF4D88"/>
    <w:rsid w:val="00EF52E1"/>
    <w:rsid w:val="00EF54BC"/>
    <w:rsid w:val="00F040C8"/>
    <w:rsid w:val="00F0530B"/>
    <w:rsid w:val="00F127CD"/>
    <w:rsid w:val="00F13B0D"/>
    <w:rsid w:val="00F16E2E"/>
    <w:rsid w:val="00F21EBD"/>
    <w:rsid w:val="00F3210F"/>
    <w:rsid w:val="00F32547"/>
    <w:rsid w:val="00F365E0"/>
    <w:rsid w:val="00F37CCB"/>
    <w:rsid w:val="00F421FC"/>
    <w:rsid w:val="00F425DD"/>
    <w:rsid w:val="00F4504B"/>
    <w:rsid w:val="00F479A0"/>
    <w:rsid w:val="00F51B2B"/>
    <w:rsid w:val="00F54607"/>
    <w:rsid w:val="00F66272"/>
    <w:rsid w:val="00F70546"/>
    <w:rsid w:val="00F732A7"/>
    <w:rsid w:val="00F85A27"/>
    <w:rsid w:val="00F868EB"/>
    <w:rsid w:val="00F95A42"/>
    <w:rsid w:val="00F97EC5"/>
    <w:rsid w:val="00FA0063"/>
    <w:rsid w:val="00FA1FA6"/>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 w:type="paragraph" w:customStyle="1" w:styleId="xl325">
    <w:name w:val="xl325"/>
    <w:basedOn w:val="a0"/>
    <w:rsid w:val="00F421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26">
    <w:name w:val="xl326"/>
    <w:basedOn w:val="a0"/>
    <w:rsid w:val="00F421FC"/>
    <w:pPr>
      <w:pBdr>
        <w:top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230">
    <w:name w:val="2.3 Статья"/>
    <w:basedOn w:val="a0"/>
    <w:next w:val="a0"/>
    <w:rsid w:val="003E565C"/>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05845395">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45827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178108DE72CD6EFD2C49C2C7337178EC36634254FE31BBCB636B382CD1611F8653229BD0EC5E199DF5070226fBY6M" TargetMode="External"/><Relationship Id="rId18" Type="http://schemas.openxmlformats.org/officeDocument/2006/relationships/hyperlink" Target="consultantplus://offline/ref=EF3C8718A27D389F2EFF12517666D2E0E7AB046FB8C590CD90FE25D78DBEC6EC68A21D416C1E2FE45B29F" TargetMode="External"/><Relationship Id="rId26" Type="http://schemas.openxmlformats.org/officeDocument/2006/relationships/hyperlink" Target="consultantplus://offline/ref=1548D622205280445EC92AAE8D2E5FAB2A20264F8B840E871F3E52F29245D76D4C1D9A43DD5D3DA683666831E99647932DCC39FB3C57G7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F3C8718A27D389F2EFF12517666D2E0E7AB046FB8C590CD90FE25D78DBEC6EC68A21D416C1E2FE45B29F" TargetMode="External"/><Relationship Id="rId34" Type="http://schemas.openxmlformats.org/officeDocument/2006/relationships/hyperlink" Target="consultantplus://offline/ref=558C1CB3061BCC784986B6597A32CC434A6217AAC320BF15034497B826E0B077Z2n5N" TargetMode="External"/><Relationship Id="rId7" Type="http://schemas.openxmlformats.org/officeDocument/2006/relationships/endnotes" Target="endnotes.xml"/><Relationship Id="rId12" Type="http://schemas.openxmlformats.org/officeDocument/2006/relationships/hyperlink" Target="consultantplus://offline/ref=146EB3EB52D9B269832346CD7C365D6BCDF747860095E59DCADC9C5E1FFDw8L" TargetMode="External"/><Relationship Id="rId17" Type="http://schemas.openxmlformats.org/officeDocument/2006/relationships/hyperlink" Target="consultantplus://offline/ref=5B178108DE72CD6EFD2C49C2C7337178EC36634254FE31BBCB636B382CD1611F8653229BD0EC5E199DF5070226fBY6M" TargetMode="External"/><Relationship Id="rId25" Type="http://schemas.openxmlformats.org/officeDocument/2006/relationships/hyperlink" Target="consultantplus://offline/ref=EF3C8718A27D389F2EFF12517666D2E0E7AB046FB8C590CD90FE25D78DBEC6EC68A21D416C1E2FE45B29F" TargetMode="External"/><Relationship Id="rId33" Type="http://schemas.openxmlformats.org/officeDocument/2006/relationships/hyperlink" Target="consultantplus://offline/ref=558C1CB3061BCC784986A8546C5E9B4F48614BA2C829B7435E1BCCE571E9BA20623D50323BB43B36ZCnCN" TargetMode="External"/><Relationship Id="rId38" Type="http://schemas.openxmlformats.org/officeDocument/2006/relationships/hyperlink" Target="http://www.dom.gosuslugi.ru" TargetMode="External"/><Relationship Id="rId2" Type="http://schemas.openxmlformats.org/officeDocument/2006/relationships/numbering" Target="numbering.xml"/><Relationship Id="rId16" Type="http://schemas.openxmlformats.org/officeDocument/2006/relationships/hyperlink" Target="consultantplus://offline/ref=146EB3EB52D9B269832346CD7C365D6BCDF747860095E59DCADC9C5E1FFDw8L" TargetMode="External"/><Relationship Id="rId20" Type="http://schemas.openxmlformats.org/officeDocument/2006/relationships/hyperlink" Target="consultantplus://offline/ref=EF3C8718A27D389F2EFF12517666D2E0E7AB046FB8C590CD90FE25D78DBEC6EC68A21D416C1E2FE45B29F" TargetMode="External"/><Relationship Id="rId29" Type="http://schemas.openxmlformats.org/officeDocument/2006/relationships/hyperlink" Target="consultantplus://offline/ref=1548D622205280445EC92AAE8D2E5FAB2A20264F8B840E871F3E52F29245D76D4C1D9A43DB553DA683666831E99647932DCC39FB3C57G7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178108DE72CD6EFD2C49C2C7337178EC36634254FE31BBCB636B382CD1611F8653229BD0EC5E199DF5070226fBY6M" TargetMode="External"/><Relationship Id="rId24" Type="http://schemas.openxmlformats.org/officeDocument/2006/relationships/hyperlink" Target="consultantplus://offline/ref=EF3C8718A27D389F2EFF12517666D2E0E4A3076AB4CE90CD90FE25D78DBEC6EC68A21D416C1E2CE15B2AF" TargetMode="External"/><Relationship Id="rId32" Type="http://schemas.openxmlformats.org/officeDocument/2006/relationships/hyperlink" Target="consultantplus://offline/ref=EA2D74CB4810C0EAECD98B124EB73912E66EC2972018851493705078344DA9404F691C99F63D782750E6D565AF81DAB4LEU5M" TargetMode="External"/><Relationship Id="rId37" Type="http://schemas.openxmlformats.org/officeDocument/2006/relationships/image" Target="media/image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B178108DE72CD6EFD2C49C2C7337178EC36634254FE31BBCB636B382CD1611F8653229BD0EC5E199DF5070226fBY6M" TargetMode="External"/><Relationship Id="rId23" Type="http://schemas.openxmlformats.org/officeDocument/2006/relationships/hyperlink" Target="consultantplus://offline/ref=EF3C8718A27D389F2EFF12517666D2E0E7AA0668B6C390CD90FE25D78DBEC6EC68A21D416C1E2FE75B25F" TargetMode="External"/><Relationship Id="rId28" Type="http://schemas.openxmlformats.org/officeDocument/2006/relationships/hyperlink" Target="consultantplus://offline/ref=1548D622205280445EC92AAE8D2E5FAB2A20254C8C890E871F3E52F29245D76D4C1D9A46D85C36F3DB29696DAFC554912ACC3BFA207404F959GDI" TargetMode="External"/><Relationship Id="rId36" Type="http://schemas.openxmlformats.org/officeDocument/2006/relationships/hyperlink" Target="consultantplus://offline/ref=D02ED8D20B0B2608001BBD5276076223C1F6DE49EC97B1EF9AF7ACE000hBNFO" TargetMode="External"/><Relationship Id="rId10" Type="http://schemas.openxmlformats.org/officeDocument/2006/relationships/hyperlink" Target="consultantplus://offline/ref=B7B8BC2AA456B9658EB4275AA57688C5143CA611E83AFE03E2E78922A1B54A9AAA37289BA347E76DBA7515w7I1N" TargetMode="External"/><Relationship Id="rId19" Type="http://schemas.openxmlformats.org/officeDocument/2006/relationships/hyperlink" Target="consultantplus://offline/ref=EF3C8718A27D389F2EFF12517666D2E0E7AB046FB8C590CD90FE25D78DBEC6EC68A21D416C1E2FE45B29F" TargetMode="External"/><Relationship Id="rId31" Type="http://schemas.openxmlformats.org/officeDocument/2006/relationships/hyperlink" Target="consultantplus://offline/ref=EA2D74CB4810C0EAECD98B124EB73912E66EC2972018851493705078344DA9404F691C99F63D782750E6D565AF81DAB4LEU5M" TargetMode="External"/><Relationship Id="rId4" Type="http://schemas.openxmlformats.org/officeDocument/2006/relationships/settings" Target="settings.xml"/><Relationship Id="rId9" Type="http://schemas.openxmlformats.org/officeDocument/2006/relationships/hyperlink" Target="consultantplus://offline/ref=1E2E1541E6B77D1B7F4CF90A9B7B475EFB7BFA7B36ADB6BCCB1D14449882B7ABE635723CE2EE964B20FA89C69595DF9E7DE1930DBF7B9C89cFk7G" TargetMode="External"/><Relationship Id="rId14" Type="http://schemas.openxmlformats.org/officeDocument/2006/relationships/hyperlink" Target="consultantplus://offline/ref=5B178108DE72CD6EFD2C49C2C7337178EC36634254FE31BBCB636B382CD1611F8653229BD0EC5E199DF5070226fBY6M" TargetMode="External"/><Relationship Id="rId22" Type="http://schemas.openxmlformats.org/officeDocument/2006/relationships/hyperlink" Target="consultantplus://offline/ref=EF3C8718A27D389F2EFF12517666D2E0E7AA0668B6C390CD90FE25D78DBEC6EC68A21D416C1E2EE65B24F" TargetMode="External"/><Relationship Id="rId27" Type="http://schemas.openxmlformats.org/officeDocument/2006/relationships/hyperlink" Target="consultantplus://offline/ref=1548D622205280445EC92AAE8D2E5FAB2A20264F8B840E871F3E52F29245D76D4C1D9A46DF5E30F986737969E6925F8D2CD325F93E7450G5I" TargetMode="External"/><Relationship Id="rId30" Type="http://schemas.openxmlformats.org/officeDocument/2006/relationships/hyperlink" Target="consultantplus://offline/ref=EA2D74CB4810C0EAECD9951F58DB6E1EE66D9F9E2C1C8A45C62F0B256344A317082645CCB93C246201F5D560AF82DBA8E5F61BLFUFM" TargetMode="External"/><Relationship Id="rId35" Type="http://schemas.openxmlformats.org/officeDocument/2006/relationships/hyperlink" Target="consultantplus://offline/ref=D02ED8D20B0B2608001BBD5276076223C1F6D847ED95B1EF9AF7ACE000BF1DB5C30B3D5C1EC02129h1N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39</Pages>
  <Words>29065</Words>
  <Characters>165676</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393</cp:revision>
  <cp:lastPrinted>2022-08-29T13:10:00Z</cp:lastPrinted>
  <dcterms:created xsi:type="dcterms:W3CDTF">2021-03-26T06:45:00Z</dcterms:created>
  <dcterms:modified xsi:type="dcterms:W3CDTF">2023-01-03T08:20:00Z</dcterms:modified>
</cp:coreProperties>
</file>