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955CA6"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955CA6"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0A680B" w:rsidRPr="004F1B41" w:rsidRDefault="00EC67EE" w:rsidP="005D5E8B">
                  <w:pPr>
                    <w:pStyle w:val="a8"/>
                    <w:jc w:val="center"/>
                    <w:rPr>
                      <w:rFonts w:ascii="Times New Roman" w:hAnsi="Times New Roman"/>
                      <w:b/>
                      <w:sz w:val="28"/>
                      <w:szCs w:val="28"/>
                    </w:rPr>
                  </w:pPr>
                  <w:r>
                    <w:rPr>
                      <w:rFonts w:ascii="Times New Roman" w:hAnsi="Times New Roman"/>
                      <w:b/>
                      <w:sz w:val="28"/>
                      <w:szCs w:val="28"/>
                    </w:rPr>
                    <w:t>№ 14</w:t>
                  </w:r>
                </w:p>
                <w:p w:rsidR="000A680B" w:rsidRPr="004F1B41" w:rsidRDefault="00EC67EE" w:rsidP="005D5E8B">
                  <w:pPr>
                    <w:pStyle w:val="a8"/>
                    <w:jc w:val="center"/>
                    <w:rPr>
                      <w:rFonts w:ascii="Times New Roman" w:hAnsi="Times New Roman"/>
                      <w:b/>
                    </w:rPr>
                  </w:pPr>
                  <w:r>
                    <w:rPr>
                      <w:rFonts w:ascii="Times New Roman" w:hAnsi="Times New Roman"/>
                      <w:b/>
                    </w:rPr>
                    <w:t>7</w:t>
                  </w:r>
                </w:p>
                <w:p w:rsidR="000A680B" w:rsidRPr="004F1B41" w:rsidRDefault="0000664B" w:rsidP="004F1B41">
                  <w:pPr>
                    <w:pStyle w:val="a8"/>
                    <w:jc w:val="center"/>
                    <w:rPr>
                      <w:rFonts w:ascii="Times New Roman" w:hAnsi="Times New Roman"/>
                      <w:b/>
                    </w:rPr>
                  </w:pPr>
                  <w:r>
                    <w:rPr>
                      <w:rFonts w:ascii="Times New Roman" w:hAnsi="Times New Roman"/>
                      <w:b/>
                    </w:rPr>
                    <w:t>июня</w:t>
                  </w:r>
                </w:p>
                <w:p w:rsidR="000A680B" w:rsidRPr="004F1B41" w:rsidRDefault="000A680B"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F0495" w:rsidRDefault="009F0495" w:rsidP="009F049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F0495" w:rsidRDefault="009F0495" w:rsidP="009F0495">
      <w:pPr>
        <w:autoSpaceDE w:val="0"/>
        <w:autoSpaceDN w:val="0"/>
        <w:adjustRightInd w:val="0"/>
        <w:spacing w:after="0" w:line="240" w:lineRule="auto"/>
        <w:rPr>
          <w:rFonts w:ascii="Times New Roman" w:hAnsi="Times New Roman" w:cs="Times New Roman"/>
          <w:sz w:val="16"/>
          <w:szCs w:val="16"/>
        </w:rPr>
      </w:pPr>
    </w:p>
    <w:p w:rsidR="0000664B" w:rsidRPr="0000664B" w:rsidRDefault="0000664B" w:rsidP="00B13F82">
      <w:pPr>
        <w:spacing w:after="0"/>
        <w:jc w:val="center"/>
        <w:rPr>
          <w:rFonts w:ascii="Times New Roman" w:hAnsi="Times New Roman" w:cs="Times New Roman"/>
          <w:sz w:val="16"/>
          <w:szCs w:val="16"/>
        </w:rPr>
      </w:pPr>
      <w:r w:rsidRPr="0000664B">
        <w:rPr>
          <w:rFonts w:ascii="Times New Roman" w:hAnsi="Times New Roman" w:cs="Times New Roman"/>
          <w:b/>
          <w:noProof/>
          <w:sz w:val="16"/>
          <w:szCs w:val="16"/>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00664B" w:rsidRPr="0000664B" w:rsidRDefault="0000664B" w:rsidP="00B13F82">
      <w:pPr>
        <w:spacing w:after="0"/>
        <w:jc w:val="center"/>
        <w:rPr>
          <w:rFonts w:ascii="Times New Roman" w:hAnsi="Times New Roman" w:cs="Times New Roman"/>
          <w:sz w:val="16"/>
          <w:szCs w:val="16"/>
        </w:rPr>
      </w:pPr>
      <w:r w:rsidRPr="0000664B">
        <w:rPr>
          <w:rFonts w:ascii="Times New Roman" w:hAnsi="Times New Roman" w:cs="Times New Roman"/>
          <w:b/>
          <w:bCs/>
          <w:sz w:val="16"/>
          <w:szCs w:val="16"/>
        </w:rPr>
        <w:t>А  Д  М  И  Н  И  С  Т  Р  А  Ц И  Я</w:t>
      </w:r>
    </w:p>
    <w:p w:rsidR="0000664B" w:rsidRPr="0000664B" w:rsidRDefault="0000664B" w:rsidP="00B13F82">
      <w:pPr>
        <w:keepNext/>
        <w:spacing w:after="0"/>
        <w:jc w:val="center"/>
        <w:outlineLvl w:val="0"/>
        <w:rPr>
          <w:rFonts w:ascii="Times New Roman" w:hAnsi="Times New Roman" w:cs="Times New Roman"/>
          <w:b/>
          <w:bCs/>
          <w:sz w:val="16"/>
          <w:szCs w:val="16"/>
        </w:rPr>
      </w:pPr>
      <w:r w:rsidRPr="0000664B">
        <w:rPr>
          <w:rFonts w:ascii="Times New Roman" w:hAnsi="Times New Roman" w:cs="Times New Roman"/>
          <w:b/>
          <w:bCs/>
          <w:sz w:val="16"/>
          <w:szCs w:val="16"/>
        </w:rPr>
        <w:t>СЕЛЬСКОГО ПОСЕЛЕНИЯ «ПУСТОЗЕРСКИЙ  СЕЛЬСОВЕТ»</w:t>
      </w:r>
    </w:p>
    <w:p w:rsidR="0000664B" w:rsidRPr="0000664B" w:rsidRDefault="0000664B" w:rsidP="00B13F82">
      <w:pPr>
        <w:spacing w:after="0"/>
        <w:jc w:val="center"/>
        <w:rPr>
          <w:rFonts w:ascii="Times New Roman" w:hAnsi="Times New Roman" w:cs="Times New Roman"/>
          <w:sz w:val="16"/>
          <w:szCs w:val="16"/>
        </w:rPr>
      </w:pPr>
      <w:r w:rsidRPr="0000664B">
        <w:rPr>
          <w:rFonts w:ascii="Times New Roman" w:hAnsi="Times New Roman" w:cs="Times New Roman"/>
          <w:b/>
          <w:bCs/>
          <w:sz w:val="16"/>
          <w:szCs w:val="16"/>
        </w:rPr>
        <w:t>ЗАПОЛЯРНОГО РАЙОНА НЕНЕЦКОГО  АВТОНОМНОГО  ОКРУГА</w:t>
      </w:r>
    </w:p>
    <w:p w:rsidR="0000664B" w:rsidRPr="0000664B" w:rsidRDefault="0000664B" w:rsidP="00B13F82">
      <w:pPr>
        <w:spacing w:after="0"/>
        <w:jc w:val="both"/>
        <w:rPr>
          <w:rFonts w:ascii="Times New Roman" w:hAnsi="Times New Roman" w:cs="Times New Roman"/>
          <w:sz w:val="16"/>
          <w:szCs w:val="16"/>
        </w:rPr>
      </w:pPr>
    </w:p>
    <w:p w:rsidR="00B13F82" w:rsidRPr="00B13F82" w:rsidRDefault="00B13F82" w:rsidP="00B13F82">
      <w:pPr>
        <w:pStyle w:val="1"/>
        <w:rPr>
          <w:sz w:val="16"/>
          <w:szCs w:val="16"/>
        </w:rPr>
      </w:pPr>
      <w:r w:rsidRPr="00B13F82">
        <w:rPr>
          <w:sz w:val="16"/>
          <w:szCs w:val="16"/>
        </w:rPr>
        <w:t>П О С Т А Н О В Л Е Н И Е</w:t>
      </w:r>
    </w:p>
    <w:p w:rsidR="00B13F82" w:rsidRPr="00B13F82" w:rsidRDefault="00B13F82" w:rsidP="00B13F82">
      <w:pPr>
        <w:spacing w:after="0"/>
        <w:rPr>
          <w:rFonts w:ascii="Times New Roman" w:hAnsi="Times New Roman" w:cs="Times New Roman"/>
          <w:color w:val="FF0000"/>
          <w:sz w:val="16"/>
          <w:szCs w:val="16"/>
        </w:rPr>
      </w:pPr>
    </w:p>
    <w:p w:rsidR="00B13F82" w:rsidRPr="00B13F82" w:rsidRDefault="00B13F82" w:rsidP="00B13F82">
      <w:pPr>
        <w:spacing w:after="0"/>
        <w:rPr>
          <w:rFonts w:ascii="Times New Roman" w:hAnsi="Times New Roman" w:cs="Times New Roman"/>
          <w:b/>
          <w:sz w:val="16"/>
          <w:szCs w:val="16"/>
          <w:u w:val="single"/>
        </w:rPr>
      </w:pPr>
      <w:r w:rsidRPr="00B13F82">
        <w:rPr>
          <w:rFonts w:ascii="Times New Roman" w:hAnsi="Times New Roman" w:cs="Times New Roman"/>
          <w:b/>
          <w:sz w:val="16"/>
          <w:szCs w:val="16"/>
          <w:u w:val="single"/>
        </w:rPr>
        <w:t>от   27.05.2022    № 45</w:t>
      </w:r>
    </w:p>
    <w:p w:rsidR="00B13F82" w:rsidRPr="00B13F82" w:rsidRDefault="00B13F82" w:rsidP="00B13F82">
      <w:pPr>
        <w:spacing w:after="0"/>
        <w:rPr>
          <w:rFonts w:ascii="Times New Roman" w:hAnsi="Times New Roman" w:cs="Times New Roman"/>
          <w:sz w:val="16"/>
          <w:szCs w:val="16"/>
          <w:u w:val="single"/>
        </w:rPr>
      </w:pPr>
      <w:r w:rsidRPr="00B13F82">
        <w:rPr>
          <w:rFonts w:ascii="Times New Roman" w:hAnsi="Times New Roman" w:cs="Times New Roman"/>
          <w:sz w:val="16"/>
          <w:szCs w:val="16"/>
        </w:rPr>
        <w:t xml:space="preserve">с. Оксино </w:t>
      </w:r>
    </w:p>
    <w:p w:rsidR="00B13F82" w:rsidRPr="00B13F82" w:rsidRDefault="00B13F82" w:rsidP="00B13F82">
      <w:pPr>
        <w:spacing w:after="0"/>
        <w:rPr>
          <w:rFonts w:ascii="Times New Roman" w:hAnsi="Times New Roman" w:cs="Times New Roman"/>
          <w:sz w:val="16"/>
          <w:szCs w:val="16"/>
        </w:rPr>
      </w:pPr>
      <w:r w:rsidRPr="00B13F82">
        <w:rPr>
          <w:rFonts w:ascii="Times New Roman" w:hAnsi="Times New Roman" w:cs="Times New Roman"/>
          <w:sz w:val="16"/>
          <w:szCs w:val="16"/>
        </w:rPr>
        <w:t>Ненецкий автономный округ</w:t>
      </w:r>
    </w:p>
    <w:p w:rsidR="00B13F82" w:rsidRPr="00B13F82" w:rsidRDefault="00B13F82" w:rsidP="00B13F82">
      <w:pPr>
        <w:pStyle w:val="a8"/>
        <w:rPr>
          <w:rFonts w:ascii="Times New Roman" w:hAnsi="Times New Roman"/>
          <w:b/>
          <w:sz w:val="16"/>
          <w:szCs w:val="16"/>
        </w:rPr>
      </w:pPr>
    </w:p>
    <w:p w:rsidR="00B13F82" w:rsidRPr="00B13F82" w:rsidRDefault="00B13F82" w:rsidP="00B13F82">
      <w:pPr>
        <w:spacing w:after="0" w:line="240" w:lineRule="auto"/>
        <w:jc w:val="center"/>
        <w:rPr>
          <w:rFonts w:ascii="Times New Roman" w:hAnsi="Times New Roman" w:cs="Times New Roman"/>
          <w:sz w:val="16"/>
          <w:szCs w:val="16"/>
        </w:rPr>
      </w:pPr>
      <w:r w:rsidRPr="00B13F82">
        <w:rPr>
          <w:rFonts w:ascii="Times New Roman" w:hAnsi="Times New Roman" w:cs="Times New Roman"/>
          <w:sz w:val="16"/>
          <w:szCs w:val="16"/>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w:t>
      </w:r>
    </w:p>
    <w:p w:rsidR="00B13F82" w:rsidRPr="00B13F82" w:rsidRDefault="00B13F82" w:rsidP="00B13F82">
      <w:pPr>
        <w:pStyle w:val="a8"/>
        <w:rPr>
          <w:rFonts w:ascii="Times New Roman" w:hAnsi="Times New Roman"/>
          <w:sz w:val="16"/>
          <w:szCs w:val="16"/>
        </w:rPr>
      </w:pPr>
    </w:p>
    <w:p w:rsidR="00B13F82" w:rsidRPr="00B13F82" w:rsidRDefault="00B13F82" w:rsidP="00B13F82">
      <w:pPr>
        <w:ind w:firstLine="708"/>
        <w:jc w:val="both"/>
        <w:rPr>
          <w:rFonts w:ascii="Times New Roman" w:hAnsi="Times New Roman" w:cs="Times New Roman"/>
          <w:color w:val="000000"/>
          <w:sz w:val="16"/>
          <w:szCs w:val="16"/>
        </w:rPr>
      </w:pPr>
      <w:r w:rsidRPr="00B13F82">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w:t>
      </w:r>
      <w:r w:rsidRPr="00B13F82">
        <w:rPr>
          <w:rFonts w:ascii="Times New Roman" w:hAnsi="Times New Roman" w:cs="Times New Roman"/>
          <w:color w:val="000000"/>
          <w:sz w:val="16"/>
          <w:szCs w:val="16"/>
        </w:rPr>
        <w:t xml:space="preserve">Администрацией Сельского поселения «Пустозерский сельсовет» Заполярного района Ненецкого автономного округа </w:t>
      </w:r>
      <w:r w:rsidRPr="00B13F82">
        <w:rPr>
          <w:rFonts w:ascii="Times New Roman" w:hAnsi="Times New Roman" w:cs="Times New Roman"/>
          <w:sz w:val="16"/>
          <w:szCs w:val="16"/>
        </w:rPr>
        <w:t>от  21.04.2022 № 34,</w:t>
      </w:r>
      <w:r w:rsidRPr="00B13F82">
        <w:rPr>
          <w:rFonts w:ascii="Times New Roman" w:hAnsi="Times New Roman" w:cs="Times New Roman"/>
          <w:color w:val="000000"/>
          <w:sz w:val="16"/>
          <w:szCs w:val="16"/>
        </w:rPr>
        <w:t xml:space="preserve"> Администрация Сельского поселения «Пустозерский сельсовет» Заполярного района Ненецкого автономного округа ПОСТАНОВЛЯЕТ:</w:t>
      </w:r>
    </w:p>
    <w:p w:rsidR="00B13F82" w:rsidRPr="00B13F82" w:rsidRDefault="00B13F82" w:rsidP="00B13F82">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i/>
          <w:iCs/>
          <w:sz w:val="16"/>
          <w:szCs w:val="16"/>
        </w:rPr>
      </w:pPr>
      <w:r w:rsidRPr="00B13F82">
        <w:rPr>
          <w:rFonts w:ascii="Times New Roman" w:hAnsi="Times New Roman" w:cs="Times New Roman"/>
          <w:sz w:val="16"/>
          <w:szCs w:val="16"/>
        </w:rPr>
        <w:t xml:space="preserve">Утвердить прилагаемый </w:t>
      </w:r>
      <w:r w:rsidRPr="00B13F82">
        <w:rPr>
          <w:rFonts w:ascii="Times New Roman" w:hAnsi="Times New Roman" w:cs="Times New Roman"/>
          <w:color w:val="000000"/>
          <w:sz w:val="16"/>
          <w:szCs w:val="16"/>
        </w:rPr>
        <w:t xml:space="preserve">Административный регламент предоставления  муниципальной услуги </w:t>
      </w:r>
      <w:r w:rsidRPr="00B13F82">
        <w:rPr>
          <w:rFonts w:ascii="Times New Roman" w:hAnsi="Times New Roman" w:cs="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cs="Times New Roman"/>
          <w:sz w:val="16"/>
          <w:szCs w:val="16"/>
        </w:rPr>
        <w:t xml:space="preserve">, подъемов привязных аэростатов над </w:t>
      </w:r>
      <w:r w:rsidRPr="00B13F82">
        <w:rPr>
          <w:rFonts w:ascii="Times New Roman" w:hAnsi="Times New Roman" w:cs="Times New Roman"/>
          <w:bCs/>
          <w:sz w:val="16"/>
          <w:szCs w:val="16"/>
        </w:rPr>
        <w:t xml:space="preserve">населенными пунктами </w:t>
      </w:r>
      <w:r w:rsidRPr="00B13F82">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B13F82">
        <w:rPr>
          <w:rFonts w:ascii="Times New Roman" w:hAnsi="Times New Roman" w:cs="Times New Roman"/>
          <w:sz w:val="16"/>
          <w:szCs w:val="16"/>
        </w:rPr>
        <w:t>,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w:t>
      </w:r>
    </w:p>
    <w:p w:rsidR="00B13F82" w:rsidRPr="00B13F82" w:rsidRDefault="00B13F82" w:rsidP="00B13F82">
      <w:pPr>
        <w:widowControl w:val="0"/>
        <w:autoSpaceDE w:val="0"/>
        <w:autoSpaceDN w:val="0"/>
        <w:adjustRightInd w:val="0"/>
        <w:spacing w:after="0" w:line="240" w:lineRule="auto"/>
        <w:jc w:val="both"/>
        <w:rPr>
          <w:rFonts w:ascii="Times New Roman" w:hAnsi="Times New Roman" w:cs="Times New Roman"/>
          <w:sz w:val="16"/>
          <w:szCs w:val="16"/>
        </w:rPr>
      </w:pPr>
    </w:p>
    <w:p w:rsidR="00B13F82" w:rsidRPr="00B13F82" w:rsidRDefault="00B13F82" w:rsidP="00B13F82">
      <w:pPr>
        <w:spacing w:after="0" w:line="240" w:lineRule="auto"/>
        <w:ind w:firstLine="709"/>
        <w:jc w:val="both"/>
        <w:rPr>
          <w:rFonts w:ascii="Times New Roman" w:hAnsi="Times New Roman" w:cs="Times New Roman"/>
          <w:sz w:val="16"/>
          <w:szCs w:val="16"/>
        </w:rPr>
      </w:pPr>
      <w:r w:rsidRPr="00B13F82">
        <w:rPr>
          <w:rFonts w:ascii="Times New Roman" w:hAnsi="Times New Roman" w:cs="Times New Roman"/>
          <w:sz w:val="16"/>
          <w:szCs w:val="16"/>
        </w:rPr>
        <w:t xml:space="preserve">2.  Признать утратившим силу постановление Администрации </w:t>
      </w:r>
      <w:r w:rsidRPr="00B13F82">
        <w:rPr>
          <w:rFonts w:ascii="Times New Roman" w:hAnsi="Times New Roman" w:cs="Times New Roman"/>
          <w:color w:val="000000"/>
          <w:sz w:val="16"/>
          <w:szCs w:val="16"/>
        </w:rPr>
        <w:t xml:space="preserve">муниципального образования «Пустозерский сельсовет» Ненецкого автономного округа  </w:t>
      </w:r>
      <w:r w:rsidRPr="00B13F82">
        <w:rPr>
          <w:rFonts w:ascii="Times New Roman" w:hAnsi="Times New Roman" w:cs="Times New Roman"/>
          <w:sz w:val="16"/>
          <w:szCs w:val="16"/>
        </w:rPr>
        <w:t xml:space="preserve">от 03.07.2020 №70 «Выдача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cs="Times New Roman"/>
          <w:sz w:val="16"/>
          <w:szCs w:val="16"/>
        </w:rPr>
        <w:t xml:space="preserve">, подъемов привязных аэростатов над </w:t>
      </w:r>
      <w:r w:rsidRPr="00B13F82">
        <w:rPr>
          <w:rFonts w:ascii="Times New Roman" w:hAnsi="Times New Roman" w:cs="Times New Roman"/>
          <w:bCs/>
          <w:sz w:val="16"/>
          <w:szCs w:val="16"/>
        </w:rPr>
        <w:t>населенными пунктами</w:t>
      </w:r>
      <w:r w:rsidRPr="00B13F82">
        <w:rPr>
          <w:rFonts w:ascii="Times New Roman" w:hAnsi="Times New Roman" w:cs="Times New Roman"/>
          <w:sz w:val="16"/>
          <w:szCs w:val="16"/>
        </w:rPr>
        <w:t xml:space="preserve"> муниципального образования «Пустозерский сельсовет» Ненецкого автономного округа, а также посадки (взлета) на расположенные в границах муниципального образования «Пустозерский сельсовет» Ненецкого автономного округа площадки, сведения о которых не опубликованы в документах аэронавигационной информации». </w:t>
      </w:r>
    </w:p>
    <w:p w:rsidR="00B13F82" w:rsidRPr="00B13F82" w:rsidRDefault="00B13F82" w:rsidP="00B13F82">
      <w:pPr>
        <w:spacing w:after="0" w:line="240" w:lineRule="auto"/>
        <w:ind w:firstLine="709"/>
        <w:jc w:val="both"/>
        <w:rPr>
          <w:rFonts w:ascii="Times New Roman" w:hAnsi="Times New Roman" w:cs="Times New Roman"/>
          <w:sz w:val="16"/>
          <w:szCs w:val="16"/>
        </w:rPr>
      </w:pPr>
    </w:p>
    <w:p w:rsidR="00B13F82" w:rsidRPr="00B13F82" w:rsidRDefault="00B13F82" w:rsidP="00B13F82">
      <w:pPr>
        <w:spacing w:after="0" w:line="240" w:lineRule="auto"/>
        <w:ind w:firstLine="709"/>
        <w:jc w:val="both"/>
        <w:rPr>
          <w:rFonts w:ascii="Times New Roman" w:hAnsi="Times New Roman" w:cs="Times New Roman"/>
          <w:i/>
          <w:sz w:val="16"/>
          <w:szCs w:val="16"/>
        </w:rPr>
      </w:pPr>
      <w:r w:rsidRPr="00B13F82">
        <w:rPr>
          <w:rFonts w:ascii="Times New Roman" w:hAnsi="Times New Roman" w:cs="Times New Roman"/>
          <w:sz w:val="16"/>
          <w:szCs w:val="16"/>
        </w:rPr>
        <w:t>3. Настоящее постановление вступает в силу после его  официального опубликования (обнародования).</w:t>
      </w:r>
    </w:p>
    <w:p w:rsidR="00B13F82" w:rsidRDefault="00B13F82" w:rsidP="00B13F82">
      <w:pPr>
        <w:pStyle w:val="a8"/>
        <w:rPr>
          <w:rFonts w:ascii="Times New Roman" w:hAnsi="Times New Roman"/>
          <w:sz w:val="16"/>
          <w:szCs w:val="16"/>
        </w:rPr>
      </w:pPr>
    </w:p>
    <w:p w:rsidR="00B13F82" w:rsidRPr="00B13F82" w:rsidRDefault="00B13F82" w:rsidP="00B13F82">
      <w:pPr>
        <w:pStyle w:val="a8"/>
        <w:rPr>
          <w:rFonts w:ascii="Times New Roman" w:hAnsi="Times New Roman"/>
          <w:sz w:val="16"/>
          <w:szCs w:val="16"/>
        </w:rPr>
      </w:pPr>
      <w:r w:rsidRPr="00B13F82">
        <w:rPr>
          <w:rFonts w:ascii="Times New Roman" w:hAnsi="Times New Roman"/>
          <w:sz w:val="16"/>
          <w:szCs w:val="16"/>
        </w:rPr>
        <w:t>Глава Сельского поселения</w:t>
      </w:r>
    </w:p>
    <w:p w:rsidR="00B13F82" w:rsidRPr="00B13F82" w:rsidRDefault="00B13F82" w:rsidP="00B13F82">
      <w:pPr>
        <w:pStyle w:val="a8"/>
        <w:rPr>
          <w:rFonts w:ascii="Times New Roman" w:hAnsi="Times New Roman"/>
          <w:sz w:val="16"/>
          <w:szCs w:val="16"/>
        </w:rPr>
      </w:pPr>
      <w:r w:rsidRPr="00B13F82">
        <w:rPr>
          <w:rFonts w:ascii="Times New Roman" w:hAnsi="Times New Roman"/>
          <w:sz w:val="16"/>
          <w:szCs w:val="16"/>
        </w:rPr>
        <w:t xml:space="preserve"> «Пустозерский сельсовет» ЗР НАО                                                                        С.М.Макарова</w:t>
      </w:r>
    </w:p>
    <w:p w:rsidR="00B13F82" w:rsidRPr="00B13F82" w:rsidRDefault="00B13F82" w:rsidP="00B13F82">
      <w:pPr>
        <w:pStyle w:val="a8"/>
        <w:rPr>
          <w:rFonts w:ascii="Times New Roman" w:hAnsi="Times New Roman"/>
          <w:sz w:val="16"/>
          <w:szCs w:val="16"/>
        </w:rPr>
      </w:pPr>
    </w:p>
    <w:p w:rsidR="00B13F82" w:rsidRPr="00B13F82" w:rsidRDefault="00B13F82" w:rsidP="00B13F82">
      <w:pPr>
        <w:pStyle w:val="a8"/>
        <w:rPr>
          <w:rFonts w:ascii="Times New Roman" w:hAnsi="Times New Roman"/>
          <w:sz w:val="16"/>
          <w:szCs w:val="16"/>
        </w:rPr>
      </w:pPr>
      <w:r w:rsidRPr="00B13F82">
        <w:rPr>
          <w:rFonts w:ascii="Times New Roman" w:hAnsi="Times New Roman"/>
          <w:sz w:val="16"/>
          <w:szCs w:val="16"/>
        </w:rPr>
        <w:t xml:space="preserve">                      </w:t>
      </w:r>
    </w:p>
    <w:p w:rsidR="00B13F82" w:rsidRPr="00B13F82" w:rsidRDefault="00B13F82" w:rsidP="00B13F82">
      <w:pPr>
        <w:pStyle w:val="a8"/>
        <w:rPr>
          <w:rFonts w:ascii="Times New Roman" w:hAnsi="Times New Roman"/>
          <w:sz w:val="16"/>
          <w:szCs w:val="16"/>
        </w:rPr>
      </w:pP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lastRenderedPageBreak/>
        <w:t>Приложение</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к постановлению Администрации  Сельского поселения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«Пустозерский сельсовет» ЗР НАО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от   27.05.2022 №  45</w:t>
      </w:r>
    </w:p>
    <w:p w:rsidR="00B13F82" w:rsidRPr="00B13F82" w:rsidRDefault="00B13F82" w:rsidP="00B13F82">
      <w:pPr>
        <w:widowControl w:val="0"/>
        <w:tabs>
          <w:tab w:val="left" w:pos="567"/>
        </w:tabs>
        <w:spacing w:after="0" w:line="240" w:lineRule="auto"/>
        <w:contextualSpacing/>
        <w:rPr>
          <w:rFonts w:ascii="Times New Roman" w:hAnsi="Times New Roman" w:cs="Times New Roman"/>
          <w:b/>
          <w:color w:val="000000"/>
          <w:sz w:val="16"/>
          <w:szCs w:val="16"/>
        </w:rPr>
      </w:pPr>
    </w:p>
    <w:p w:rsidR="00B13F82" w:rsidRPr="00B13F82" w:rsidRDefault="00B13F82" w:rsidP="00B13F82">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Административный регламент </w:t>
      </w:r>
    </w:p>
    <w:p w:rsidR="00B13F82" w:rsidRPr="00B13F82" w:rsidRDefault="00B13F82" w:rsidP="00B13F82">
      <w:pPr>
        <w:widowControl w:val="0"/>
        <w:tabs>
          <w:tab w:val="left" w:pos="-567"/>
        </w:tabs>
        <w:spacing w:after="0" w:line="240" w:lineRule="auto"/>
        <w:ind w:firstLine="567"/>
        <w:contextualSpacing/>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предоставления  муниципальной услуги </w:t>
      </w:r>
    </w:p>
    <w:p w:rsidR="00B13F82" w:rsidRPr="00B13F82" w:rsidRDefault="00B13F82" w:rsidP="00B13F82">
      <w:pPr>
        <w:widowControl w:val="0"/>
        <w:autoSpaceDE w:val="0"/>
        <w:autoSpaceDN w:val="0"/>
        <w:adjustRightInd w:val="0"/>
        <w:spacing w:after="0" w:line="240" w:lineRule="auto"/>
        <w:ind w:firstLine="851"/>
        <w:jc w:val="center"/>
        <w:rPr>
          <w:rFonts w:ascii="Times New Roman" w:hAnsi="Times New Roman" w:cs="Times New Roman"/>
          <w:b/>
          <w:bCs/>
          <w:sz w:val="16"/>
          <w:szCs w:val="16"/>
        </w:rPr>
      </w:pPr>
      <w:r w:rsidRPr="00B13F82">
        <w:rPr>
          <w:rFonts w:ascii="Times New Roman" w:hAnsi="Times New Roman" w:cs="Times New Roman"/>
          <w:b/>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cs="Times New Roman"/>
          <w:b/>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cs="Times New Roman"/>
          <w:b/>
          <w:sz w:val="16"/>
          <w:szCs w:val="16"/>
        </w:rPr>
        <w:t xml:space="preserve">, подъемов привязных аэростатов над </w:t>
      </w:r>
      <w:r w:rsidRPr="00B13F82">
        <w:rPr>
          <w:rFonts w:ascii="Times New Roman" w:hAnsi="Times New Roman" w:cs="Times New Roman"/>
          <w:b/>
          <w:bCs/>
          <w:sz w:val="16"/>
          <w:szCs w:val="16"/>
        </w:rPr>
        <w:t xml:space="preserve">населенными пунктами </w:t>
      </w:r>
    </w:p>
    <w:p w:rsidR="00B13F82" w:rsidRPr="00B13F82" w:rsidRDefault="00B13F82" w:rsidP="00B13F82">
      <w:pPr>
        <w:widowControl w:val="0"/>
        <w:autoSpaceDE w:val="0"/>
        <w:autoSpaceDN w:val="0"/>
        <w:adjustRightInd w:val="0"/>
        <w:spacing w:after="0" w:line="240" w:lineRule="auto"/>
        <w:ind w:firstLine="851"/>
        <w:jc w:val="center"/>
        <w:rPr>
          <w:rFonts w:ascii="Times New Roman" w:hAnsi="Times New Roman" w:cs="Times New Roman"/>
          <w:b/>
          <w:sz w:val="16"/>
          <w:szCs w:val="16"/>
        </w:rPr>
      </w:pPr>
      <w:r w:rsidRPr="00B13F82">
        <w:rPr>
          <w:rFonts w:ascii="Times New Roman" w:hAnsi="Times New Roman" w:cs="Times New Roman"/>
          <w:b/>
          <w:sz w:val="16"/>
          <w:szCs w:val="16"/>
        </w:rPr>
        <w:t xml:space="preserve">Сельского поселения  «Пустозерский сельсовет» Заполярного района </w:t>
      </w:r>
    </w:p>
    <w:p w:rsidR="00B13F82" w:rsidRPr="00B13F82" w:rsidRDefault="00B13F82" w:rsidP="00B13F82">
      <w:pPr>
        <w:widowControl w:val="0"/>
        <w:autoSpaceDE w:val="0"/>
        <w:autoSpaceDN w:val="0"/>
        <w:adjustRightInd w:val="0"/>
        <w:spacing w:after="0" w:line="240" w:lineRule="auto"/>
        <w:ind w:firstLine="851"/>
        <w:jc w:val="center"/>
        <w:rPr>
          <w:rFonts w:ascii="Times New Roman" w:hAnsi="Times New Roman" w:cs="Times New Roman"/>
          <w:b/>
          <w:sz w:val="16"/>
          <w:szCs w:val="16"/>
        </w:rPr>
      </w:pPr>
      <w:r w:rsidRPr="00B13F82">
        <w:rPr>
          <w:rFonts w:ascii="Times New Roman" w:hAnsi="Times New Roman" w:cs="Times New Roman"/>
          <w:b/>
          <w:sz w:val="16"/>
          <w:szCs w:val="16"/>
        </w:rPr>
        <w:t xml:space="preserve">Ненецкого автономного округа, а также посадки (взлета) на расположенные в границах Сельского поселения  «Пустозерский сельсовет» Заполярного района </w:t>
      </w:r>
    </w:p>
    <w:p w:rsidR="00B13F82" w:rsidRPr="00B13F82" w:rsidRDefault="00B13F82" w:rsidP="00B13F82">
      <w:pPr>
        <w:widowControl w:val="0"/>
        <w:autoSpaceDE w:val="0"/>
        <w:autoSpaceDN w:val="0"/>
        <w:adjustRightInd w:val="0"/>
        <w:spacing w:after="0" w:line="240" w:lineRule="auto"/>
        <w:ind w:firstLine="851"/>
        <w:jc w:val="center"/>
        <w:rPr>
          <w:rFonts w:ascii="Times New Roman" w:hAnsi="Times New Roman" w:cs="Times New Roman"/>
          <w:b/>
          <w:i/>
          <w:iCs/>
          <w:sz w:val="16"/>
          <w:szCs w:val="16"/>
        </w:rPr>
      </w:pPr>
      <w:r w:rsidRPr="00B13F82">
        <w:rPr>
          <w:rFonts w:ascii="Times New Roman" w:hAnsi="Times New Roman" w:cs="Times New Roman"/>
          <w:b/>
          <w:sz w:val="16"/>
          <w:szCs w:val="16"/>
        </w:rPr>
        <w:t>Ненецкого автономного округа, площадки, сведения о которых не опубликованы в документах аэронавигационной информации»</w:t>
      </w:r>
    </w:p>
    <w:p w:rsidR="00B13F82" w:rsidRPr="00B13F82" w:rsidRDefault="00B13F82" w:rsidP="00B13F82">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p>
    <w:p w:rsidR="00B13F82" w:rsidRPr="00B13F82" w:rsidRDefault="00B13F82" w:rsidP="00B13F82">
      <w:pPr>
        <w:widowControl w:val="0"/>
        <w:tabs>
          <w:tab w:val="left" w:pos="-284"/>
        </w:tabs>
        <w:spacing w:after="0" w:line="240" w:lineRule="auto"/>
        <w:ind w:firstLine="567"/>
        <w:contextualSpacing/>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Раздел </w:t>
      </w:r>
      <w:r w:rsidRPr="00B13F82">
        <w:rPr>
          <w:rFonts w:ascii="Times New Roman" w:hAnsi="Times New Roman" w:cs="Times New Roman"/>
          <w:b/>
          <w:color w:val="000000"/>
          <w:sz w:val="16"/>
          <w:szCs w:val="16"/>
          <w:lang w:val="en-US"/>
        </w:rPr>
        <w:t>I</w:t>
      </w:r>
      <w:r w:rsidRPr="00B13F82">
        <w:rPr>
          <w:rFonts w:ascii="Times New Roman" w:hAnsi="Times New Roman" w:cs="Times New Roman"/>
          <w:b/>
          <w:color w:val="000000"/>
          <w:sz w:val="16"/>
          <w:szCs w:val="16"/>
        </w:rPr>
        <w:t>. Общие положения</w:t>
      </w:r>
    </w:p>
    <w:p w:rsidR="00B13F82" w:rsidRPr="00B13F82" w:rsidRDefault="00B13F82" w:rsidP="00B13F82">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Предмет регулирования Административного регламента</w:t>
      </w:r>
    </w:p>
    <w:p w:rsidR="00B13F82" w:rsidRPr="00B13F82" w:rsidRDefault="00B13F82" w:rsidP="00B13F82">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Административный регламент предоставления муниципальной услуги </w:t>
      </w:r>
      <w:r w:rsidRPr="00B13F82">
        <w:rPr>
          <w:rFonts w:ascii="Times New Roman" w:hAnsi="Times New Roman" w:cs="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cs="Times New Roman"/>
          <w:sz w:val="16"/>
          <w:szCs w:val="16"/>
        </w:rPr>
        <w:t xml:space="preserve">, подъемов привязных аэростатов над </w:t>
      </w:r>
      <w:r w:rsidRPr="00B13F82">
        <w:rPr>
          <w:rFonts w:ascii="Times New Roman" w:hAnsi="Times New Roman" w:cs="Times New Roman"/>
          <w:bCs/>
          <w:sz w:val="16"/>
          <w:szCs w:val="16"/>
        </w:rPr>
        <w:t xml:space="preserve">населенными пунктами </w:t>
      </w:r>
      <w:r w:rsidRPr="00B13F82">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 (далее – Админитсративный регламент)</w:t>
      </w:r>
      <w:r w:rsidRPr="00B13F82">
        <w:rPr>
          <w:rFonts w:ascii="Times New Roman" w:hAnsi="Times New Roman" w:cs="Times New Roman"/>
          <w:color w:val="000000"/>
          <w:sz w:val="16"/>
          <w:szCs w:val="16"/>
        </w:rPr>
        <w:t>, определяет стандарт, сроки и последовательность действий (административных процедур)</w:t>
      </w:r>
      <w:r w:rsidRPr="00B13F82">
        <w:rPr>
          <w:rFonts w:ascii="Times New Roman" w:hAnsi="Times New Roman" w:cs="Times New Roman"/>
          <w:bCs/>
          <w:color w:val="000000"/>
          <w:sz w:val="16"/>
          <w:szCs w:val="16"/>
        </w:rPr>
        <w:t>.</w:t>
      </w:r>
      <w:r w:rsidRPr="00B13F82">
        <w:rPr>
          <w:rFonts w:ascii="Times New Roman" w:hAnsi="Times New Roman" w:cs="Times New Roman"/>
          <w:i/>
          <w:iCs/>
          <w:color w:val="000000"/>
          <w:sz w:val="16"/>
          <w:szCs w:val="16"/>
        </w:rPr>
        <w:t xml:space="preserve"> </w:t>
      </w:r>
    </w:p>
    <w:p w:rsidR="00B13F82" w:rsidRPr="00B13F82" w:rsidRDefault="00B13F82" w:rsidP="00B13F82">
      <w:pPr>
        <w:numPr>
          <w:ilvl w:val="1"/>
          <w:numId w:val="6"/>
        </w:numPr>
        <w:autoSpaceDE w:val="0"/>
        <w:autoSpaceDN w:val="0"/>
        <w:adjustRightInd w:val="0"/>
        <w:spacing w:after="0" w:line="240" w:lineRule="auto"/>
        <w:ind w:left="0" w:firstLine="567"/>
        <w:jc w:val="both"/>
        <w:rPr>
          <w:rFonts w:ascii="Times New Roman" w:eastAsia="Calibri" w:hAnsi="Times New Roman" w:cs="Times New Roman"/>
          <w:sz w:val="16"/>
          <w:szCs w:val="16"/>
        </w:rPr>
      </w:pPr>
      <w:r w:rsidRPr="00B13F82">
        <w:rPr>
          <w:rFonts w:ascii="Times New Roman" w:hAnsi="Times New Roman" w:cs="Times New Roman"/>
          <w:color w:val="000000"/>
          <w:sz w:val="16"/>
          <w:szCs w:val="16"/>
        </w:rPr>
        <w:t xml:space="preserve">Настоящий Административный регламент регулирует отношения, возникающие в связи с предоставлением муниципальной услуги </w:t>
      </w:r>
      <w:r w:rsidRPr="00B13F82">
        <w:rPr>
          <w:rFonts w:ascii="Times New Roman" w:hAnsi="Times New Roman" w:cs="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cs="Times New Roman"/>
          <w:sz w:val="16"/>
          <w:szCs w:val="16"/>
        </w:rPr>
        <w:t xml:space="preserve">, подъемов привязных аэростатов над </w:t>
      </w:r>
      <w:r w:rsidRPr="00B13F82">
        <w:rPr>
          <w:rFonts w:ascii="Times New Roman" w:hAnsi="Times New Roman" w:cs="Times New Roman"/>
          <w:bCs/>
          <w:sz w:val="16"/>
          <w:szCs w:val="16"/>
        </w:rPr>
        <w:t xml:space="preserve">населенными пунктами </w:t>
      </w:r>
      <w:r w:rsidRPr="00B13F82">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w:t>
      </w:r>
      <w:r w:rsidRPr="00B13F82">
        <w:rPr>
          <w:rFonts w:ascii="Times New Roman" w:hAnsi="Times New Roman" w:cs="Times New Roman"/>
          <w:color w:val="000000"/>
          <w:sz w:val="16"/>
          <w:szCs w:val="16"/>
        </w:rPr>
        <w:t xml:space="preserve"> (далее – услуга)  в соответствии с Федеральными п</w:t>
      </w:r>
      <w:r w:rsidRPr="00B13F82">
        <w:rPr>
          <w:rFonts w:ascii="Times New Roman" w:eastAsia="Calibri" w:hAnsi="Times New Roman" w:cs="Times New Roman"/>
          <w:sz w:val="16"/>
          <w:szCs w:val="16"/>
        </w:rPr>
        <w:t>равилами использования воздушного пространства Российской Федерации, утвержденными  Постановлением  Правительства Российской Федерации от 11.03.2010 N 138.</w:t>
      </w:r>
    </w:p>
    <w:p w:rsidR="00B13F82" w:rsidRPr="00B13F82" w:rsidRDefault="00B13F82" w:rsidP="00B13F82">
      <w:pPr>
        <w:pStyle w:val="af6"/>
        <w:autoSpaceDE w:val="0"/>
        <w:autoSpaceDN w:val="0"/>
        <w:adjustRightInd w:val="0"/>
        <w:spacing w:after="0" w:line="240" w:lineRule="auto"/>
        <w:ind w:left="420"/>
        <w:jc w:val="center"/>
        <w:rPr>
          <w:rFonts w:ascii="Times New Roman" w:hAnsi="Times New Roman" w:cs="Times New Roman"/>
          <w:b/>
          <w:iCs/>
          <w:color w:val="000000"/>
          <w:sz w:val="16"/>
          <w:szCs w:val="16"/>
        </w:rPr>
      </w:pPr>
      <w:r w:rsidRPr="00B13F82">
        <w:rPr>
          <w:rFonts w:ascii="Times New Roman" w:hAnsi="Times New Roman" w:cs="Times New Roman"/>
          <w:b/>
          <w:iCs/>
          <w:color w:val="000000"/>
          <w:sz w:val="16"/>
          <w:szCs w:val="16"/>
        </w:rPr>
        <w:t>Круг Заявителей</w:t>
      </w:r>
    </w:p>
    <w:p w:rsidR="00B13F82" w:rsidRPr="00B13F82" w:rsidRDefault="00B13F82" w:rsidP="00B13F82">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Заявителями на получение муниципальной услуги являются п</w:t>
      </w:r>
      <w:r w:rsidRPr="00B13F82">
        <w:rPr>
          <w:rFonts w:ascii="Times New Roman" w:hAnsi="Times New Roman" w:cs="Times New Roman"/>
          <w:bCs/>
          <w:iCs/>
          <w:color w:val="000000"/>
          <w:sz w:val="16"/>
          <w:szCs w:val="16"/>
        </w:rPr>
        <w:t>ользователи  воздушного пространства физические и юридические лица, наделенные в установленном порядке правом на осуществление деятельности по использованию воздушного</w:t>
      </w:r>
      <w:r w:rsidRPr="00B13F82">
        <w:rPr>
          <w:rFonts w:ascii="Times New Roman" w:hAnsi="Times New Roman" w:cs="Times New Roman"/>
          <w:b/>
          <w:bCs/>
          <w:i/>
          <w:iCs/>
          <w:color w:val="000000"/>
          <w:sz w:val="16"/>
          <w:szCs w:val="16"/>
        </w:rPr>
        <w:t xml:space="preserve"> </w:t>
      </w:r>
      <w:r w:rsidRPr="00B13F82">
        <w:rPr>
          <w:rFonts w:ascii="Times New Roman" w:hAnsi="Times New Roman" w:cs="Times New Roman"/>
          <w:bCs/>
          <w:iCs/>
          <w:color w:val="000000"/>
          <w:sz w:val="16"/>
          <w:szCs w:val="16"/>
        </w:rPr>
        <w:t>пространства</w:t>
      </w:r>
      <w:r w:rsidRPr="00B13F82">
        <w:rPr>
          <w:rFonts w:ascii="Times New Roman" w:hAnsi="Times New Roman" w:cs="Times New Roman"/>
          <w:color w:val="000000"/>
          <w:sz w:val="16"/>
          <w:szCs w:val="16"/>
        </w:rPr>
        <w:t xml:space="preserve"> (далее – заявитель).</w:t>
      </w:r>
    </w:p>
    <w:p w:rsidR="00B13F82" w:rsidRPr="00B13F82" w:rsidRDefault="00B13F82" w:rsidP="00B13F82">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13F82" w:rsidRPr="00B13F82" w:rsidRDefault="00B13F82" w:rsidP="00B13F82">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16"/>
          <w:szCs w:val="16"/>
        </w:rPr>
      </w:pPr>
      <w:r w:rsidRPr="00B13F82">
        <w:rPr>
          <w:rFonts w:ascii="Times New Roman" w:eastAsia="Calibri" w:hAnsi="Times New Roman" w:cs="Times New Roman"/>
          <w:b/>
          <w:color w:val="000000"/>
          <w:sz w:val="16"/>
          <w:szCs w:val="16"/>
        </w:rPr>
        <w:t>Требования к порядку информирования о предоставлении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1.5. Информирование о порядке предоставления муниципальной услуги осуществляется: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xml:space="preserve">1) непосредственно при личном приеме заявителя в </w:t>
      </w:r>
      <w:r w:rsidRPr="00B13F82">
        <w:rPr>
          <w:rFonts w:ascii="Times New Roman" w:hAnsi="Times New Roman"/>
          <w:iCs/>
          <w:sz w:val="16"/>
          <w:szCs w:val="16"/>
        </w:rPr>
        <w:t xml:space="preserve">Администрации </w:t>
      </w:r>
      <w:r w:rsidRPr="00B13F82">
        <w:rPr>
          <w:rFonts w:ascii="Times New Roman" w:hAnsi="Times New Roman"/>
          <w:sz w:val="16"/>
          <w:szCs w:val="16"/>
        </w:rPr>
        <w:t>Сельского поселения «Пустозерский сельсовет» Заполярного района Ненецкого автономного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 по телефону Уполномоченного органа или многофункциональном центре;</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3) письменно, в том числе посредством электронной почты, факсимильной связи;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4) посредством размещения в открытой и доступной форме информации: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w:t>
      </w:r>
      <w:r w:rsidRPr="00B13F82">
        <w:rPr>
          <w:rFonts w:ascii="Times New Roman" w:hAnsi="Times New Roman"/>
          <w:bCs/>
          <w:sz w:val="16"/>
          <w:szCs w:val="16"/>
        </w:rPr>
        <w:t xml:space="preserve"> </w:t>
      </w:r>
      <w:r w:rsidRPr="00B13F82">
        <w:rPr>
          <w:rFonts w:ascii="Times New Roman" w:hAnsi="Times New Roman"/>
          <w:sz w:val="16"/>
          <w:szCs w:val="16"/>
        </w:rPr>
        <w:t>(https://www.gosuslugi.ru/) (далее – Единый портал);</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bCs/>
          <w:sz w:val="16"/>
          <w:szCs w:val="16"/>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B13F82" w:rsidRPr="00B13F82" w:rsidRDefault="00B13F82" w:rsidP="00B13F82">
      <w:pPr>
        <w:pStyle w:val="a8"/>
        <w:ind w:firstLine="567"/>
        <w:jc w:val="both"/>
        <w:rPr>
          <w:rFonts w:ascii="Times New Roman" w:hAnsi="Times New Roman"/>
          <w:color w:val="FF0000"/>
          <w:sz w:val="16"/>
          <w:szCs w:val="16"/>
        </w:rPr>
      </w:pPr>
      <w:r w:rsidRPr="00B13F82">
        <w:rPr>
          <w:rFonts w:ascii="Times New Roman" w:hAnsi="Times New Roman"/>
          <w:sz w:val="16"/>
          <w:szCs w:val="16"/>
        </w:rPr>
        <w:t>на официальном сайте Уполномоченного органа</w:t>
      </w:r>
      <w:r w:rsidRPr="00B13F82">
        <w:rPr>
          <w:rFonts w:ascii="Times New Roman" w:hAnsi="Times New Roman"/>
          <w:i/>
          <w:iCs/>
          <w:color w:val="FF0000"/>
          <w:sz w:val="16"/>
          <w:szCs w:val="16"/>
        </w:rPr>
        <w:t xml:space="preserve"> </w:t>
      </w:r>
      <w:r w:rsidRPr="00B13F82">
        <w:rPr>
          <w:rFonts w:ascii="Times New Roman" w:hAnsi="Times New Roman"/>
          <w:i/>
          <w:iCs/>
          <w:sz w:val="16"/>
          <w:szCs w:val="16"/>
          <w:lang w:val="en-US"/>
        </w:rPr>
        <w:t>oksino</w:t>
      </w:r>
      <w:r w:rsidRPr="00B13F82">
        <w:rPr>
          <w:rFonts w:ascii="Times New Roman" w:hAnsi="Times New Roman"/>
          <w:i/>
          <w:iCs/>
          <w:sz w:val="16"/>
          <w:szCs w:val="16"/>
        </w:rPr>
        <w:t>-</w:t>
      </w:r>
      <w:r w:rsidRPr="00B13F82">
        <w:rPr>
          <w:rFonts w:ascii="Times New Roman" w:hAnsi="Times New Roman"/>
          <w:i/>
          <w:iCs/>
          <w:sz w:val="16"/>
          <w:szCs w:val="16"/>
          <w:lang w:val="en-US"/>
        </w:rPr>
        <w:t>nao</w:t>
      </w:r>
      <w:r w:rsidRPr="00B13F82">
        <w:rPr>
          <w:rFonts w:ascii="Times New Roman" w:hAnsi="Times New Roman"/>
          <w:i/>
          <w:iCs/>
          <w:sz w:val="16"/>
          <w:szCs w:val="16"/>
        </w:rPr>
        <w:t>.</w:t>
      </w:r>
      <w:r w:rsidRPr="00B13F82">
        <w:rPr>
          <w:rFonts w:ascii="Times New Roman" w:hAnsi="Times New Roman"/>
          <w:i/>
          <w:iCs/>
          <w:sz w:val="16"/>
          <w:szCs w:val="16"/>
          <w:lang w:val="en-US"/>
        </w:rPr>
        <w:t>ru</w:t>
      </w:r>
      <w:r w:rsidRPr="00B13F82">
        <w:rPr>
          <w:rFonts w:ascii="Times New Roman" w:hAnsi="Times New Roman"/>
          <w:sz w:val="16"/>
          <w:szCs w:val="16"/>
        </w:rPr>
        <w:t>;</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5) посредством размещения информации на информационных стендах Уполномоченного органа или многофункционального центра.</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1.6. Информирование осуществляется по вопросам, касающимся: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способов подачи заявления о предоставлении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документов, необходимых для предоставления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порядка и сроков предоставления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Получение информации по вопросам предоставления муниципальной услуги осуществляется бесплатно.</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Если должностное лицо Уполномоченного органа не может самостоятельно дать ответ, телефонный звонок</w:t>
      </w:r>
      <w:r w:rsidRPr="00B13F82">
        <w:rPr>
          <w:rFonts w:ascii="Times New Roman" w:hAnsi="Times New Roman"/>
          <w:i/>
          <w:sz w:val="16"/>
          <w:szCs w:val="16"/>
        </w:rPr>
        <w:t xml:space="preserve"> </w:t>
      </w:r>
      <w:r w:rsidRPr="00B13F82">
        <w:rPr>
          <w:rFonts w:ascii="Times New Roman" w:hAnsi="Times New Roman"/>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xml:space="preserve">изложить обращение в письменной форме; </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назначить другое время для консультаций.</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Продолжительность информирования по телефону не должна превышать 10 минут.</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lastRenderedPageBreak/>
        <w:t>Информирование осуществляется в соответствии с графиком приема граждан.</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xml:space="preserve">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13F82">
          <w:rPr>
            <w:rFonts w:ascii="Times New Roman" w:hAnsi="Times New Roman"/>
            <w:sz w:val="16"/>
            <w:szCs w:val="16"/>
          </w:rPr>
          <w:t>пункте</w:t>
        </w:r>
      </w:hyperlink>
      <w:r w:rsidRPr="00B13F82">
        <w:rPr>
          <w:rFonts w:ascii="Times New Roman" w:hAnsi="Times New Roman"/>
          <w:sz w:val="16"/>
          <w:szCs w:val="16"/>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1.10.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0" w:name="_Hlk79013065"/>
      <w:r w:rsidRPr="00B13F82">
        <w:rPr>
          <w:rFonts w:ascii="Times New Roman" w:hAnsi="Times New Roman"/>
          <w:sz w:val="16"/>
          <w:szCs w:val="16"/>
        </w:rPr>
        <w:t xml:space="preserve">региональном портале, </w:t>
      </w:r>
      <w:bookmarkEnd w:id="0"/>
      <w:r w:rsidRPr="00B13F82">
        <w:rPr>
          <w:rFonts w:ascii="Times New Roman" w:hAnsi="Times New Roman"/>
          <w:sz w:val="16"/>
          <w:szCs w:val="16"/>
        </w:rPr>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13F82" w:rsidRPr="00B13F82" w:rsidRDefault="00B13F82" w:rsidP="00B13F82">
      <w:pPr>
        <w:autoSpaceDE w:val="0"/>
        <w:autoSpaceDN w:val="0"/>
        <w:adjustRightInd w:val="0"/>
        <w:spacing w:after="0" w:line="240" w:lineRule="auto"/>
        <w:ind w:left="567"/>
        <w:jc w:val="center"/>
        <w:rPr>
          <w:rFonts w:ascii="Times New Roman" w:eastAsia="Calibri" w:hAnsi="Times New Roman" w:cs="Times New Roman"/>
          <w:b/>
          <w:iCs/>
          <w:color w:val="000000"/>
          <w:sz w:val="16"/>
          <w:szCs w:val="16"/>
        </w:rPr>
      </w:pPr>
      <w:r w:rsidRPr="00B13F82">
        <w:rPr>
          <w:rFonts w:ascii="Times New Roman" w:eastAsia="Calibri" w:hAnsi="Times New Roman" w:cs="Times New Roman"/>
          <w:b/>
          <w:iCs/>
          <w:color w:val="000000"/>
          <w:sz w:val="16"/>
          <w:szCs w:val="16"/>
        </w:rPr>
        <w:t xml:space="preserve">Раздел </w:t>
      </w:r>
      <w:r w:rsidRPr="00B13F82">
        <w:rPr>
          <w:rFonts w:ascii="Times New Roman" w:eastAsia="Calibri" w:hAnsi="Times New Roman" w:cs="Times New Roman"/>
          <w:b/>
          <w:iCs/>
          <w:color w:val="000000"/>
          <w:sz w:val="16"/>
          <w:szCs w:val="16"/>
          <w:lang w:val="en-US"/>
        </w:rPr>
        <w:t>II</w:t>
      </w:r>
      <w:r w:rsidRPr="00B13F82">
        <w:rPr>
          <w:rFonts w:ascii="Times New Roman" w:eastAsia="Calibri" w:hAnsi="Times New Roman" w:cs="Times New Roman"/>
          <w:b/>
          <w:iCs/>
          <w:color w:val="000000"/>
          <w:sz w:val="16"/>
          <w:szCs w:val="16"/>
        </w:rPr>
        <w:t xml:space="preserve">. Стандарт предоставления </w:t>
      </w:r>
      <w:r w:rsidRPr="00B13F82">
        <w:rPr>
          <w:rFonts w:ascii="Times New Roman" w:hAnsi="Times New Roman" w:cs="Times New Roman"/>
          <w:b/>
          <w:bCs/>
          <w:color w:val="000000"/>
          <w:sz w:val="16"/>
          <w:szCs w:val="16"/>
        </w:rPr>
        <w:t xml:space="preserve">муниципальной </w:t>
      </w:r>
      <w:r w:rsidRPr="00B13F82">
        <w:rPr>
          <w:rFonts w:ascii="Times New Roman" w:eastAsia="Calibri" w:hAnsi="Times New Roman" w:cs="Times New Roman"/>
          <w:b/>
          <w:iCs/>
          <w:color w:val="000000"/>
          <w:sz w:val="16"/>
          <w:szCs w:val="16"/>
        </w:rPr>
        <w:t>услуги</w:t>
      </w:r>
    </w:p>
    <w:p w:rsidR="00B13F82" w:rsidRPr="00B13F82" w:rsidRDefault="00B13F82" w:rsidP="00B13F82">
      <w:pPr>
        <w:autoSpaceDE w:val="0"/>
        <w:autoSpaceDN w:val="0"/>
        <w:adjustRightInd w:val="0"/>
        <w:spacing w:after="0" w:line="240" w:lineRule="auto"/>
        <w:ind w:firstLine="709"/>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Наименование муниципальной услуги</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2.1.</w:t>
      </w:r>
      <w:r w:rsidRPr="00B13F82">
        <w:rPr>
          <w:rFonts w:ascii="Times New Roman" w:hAnsi="Times New Roman" w:cs="Times New Roman"/>
          <w:color w:val="000000"/>
          <w:sz w:val="16"/>
          <w:szCs w:val="16"/>
        </w:rPr>
        <w:tab/>
        <w:t xml:space="preserve">Наименование муниципальной услуги - </w:t>
      </w:r>
      <w:r w:rsidRPr="00B13F82">
        <w:rPr>
          <w:rFonts w:ascii="Times New Roman" w:hAnsi="Times New Roman" w:cs="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cs="Times New Roman"/>
          <w:sz w:val="16"/>
          <w:szCs w:val="16"/>
        </w:rPr>
        <w:t xml:space="preserve">, подъемов привязных аэростатов над </w:t>
      </w:r>
      <w:r w:rsidRPr="00B13F82">
        <w:rPr>
          <w:rFonts w:ascii="Times New Roman" w:hAnsi="Times New Roman" w:cs="Times New Roman"/>
          <w:bCs/>
          <w:sz w:val="16"/>
          <w:szCs w:val="16"/>
        </w:rPr>
        <w:t xml:space="preserve">населенными пунктами </w:t>
      </w:r>
      <w:r w:rsidRPr="00B13F82">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 (далее – муниципальная услуга)</w:t>
      </w:r>
      <w:r w:rsidRPr="00B13F82">
        <w:rPr>
          <w:rFonts w:ascii="Times New Roman" w:hAnsi="Times New Roman" w:cs="Times New Roman"/>
          <w:color w:val="000000"/>
          <w:sz w:val="16"/>
          <w:szCs w:val="16"/>
        </w:rPr>
        <w:t>.</w:t>
      </w:r>
    </w:p>
    <w:p w:rsidR="00B13F82" w:rsidRPr="00B13F82" w:rsidRDefault="00B13F82" w:rsidP="00B13F82">
      <w:pPr>
        <w:autoSpaceDE w:val="0"/>
        <w:autoSpaceDN w:val="0"/>
        <w:adjustRightInd w:val="0"/>
        <w:spacing w:after="0" w:line="240" w:lineRule="auto"/>
        <w:ind w:firstLine="709"/>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Наименование органа органа местного самоуправления, предоставляющего муниципальную услугу</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2.2. Муниципальная услуга предоставляется Уполномоченным органом - Админитсрацией Сельского поселения «Пустозерский сельсовет» Заполярного района Ненецкого автономного округа.</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2.3. Состав заявителей.</w:t>
      </w:r>
    </w:p>
    <w:p w:rsidR="00B13F82" w:rsidRPr="00B13F82" w:rsidRDefault="00B13F82" w:rsidP="00B13F82">
      <w:pPr>
        <w:pStyle w:val="ConsPlusNormal"/>
        <w:ind w:firstLine="709"/>
        <w:jc w:val="both"/>
        <w:rPr>
          <w:rFonts w:ascii="Times New Roman" w:hAnsi="Times New Roman" w:cs="Times New Roman"/>
          <w:bCs/>
          <w:iCs/>
          <w:color w:val="000000"/>
          <w:sz w:val="16"/>
          <w:szCs w:val="16"/>
        </w:rPr>
      </w:pPr>
      <w:r w:rsidRPr="00B13F82">
        <w:rPr>
          <w:rFonts w:ascii="Times New Roman" w:hAnsi="Times New Roman" w:cs="Times New Roman"/>
          <w:bCs/>
          <w:color w:val="000000"/>
          <w:sz w:val="16"/>
          <w:szCs w:val="16"/>
        </w:rPr>
        <w:t xml:space="preserve">Заявителями при обращении за получением услуги являются </w:t>
      </w:r>
      <w:r w:rsidRPr="00B13F82">
        <w:rPr>
          <w:rFonts w:ascii="Times New Roman" w:hAnsi="Times New Roman" w:cs="Times New Roman"/>
          <w:color w:val="000000"/>
          <w:sz w:val="16"/>
          <w:szCs w:val="16"/>
        </w:rPr>
        <w:t>п</w:t>
      </w:r>
      <w:r w:rsidRPr="00B13F82">
        <w:rPr>
          <w:rFonts w:ascii="Times New Roman" w:hAnsi="Times New Roman" w:cs="Times New Roman"/>
          <w:bCs/>
          <w:iCs/>
          <w:color w:val="000000"/>
          <w:sz w:val="16"/>
          <w:szCs w:val="16"/>
        </w:rPr>
        <w:t>ользователи  воздушного пространства физические и юридические лица, наделенные в установленном порядке правом на осуществление деятельности по использованию воздушного</w:t>
      </w:r>
      <w:r w:rsidRPr="00B13F82">
        <w:rPr>
          <w:rFonts w:ascii="Times New Roman" w:hAnsi="Times New Roman" w:cs="Times New Roman"/>
          <w:b/>
          <w:bCs/>
          <w:i/>
          <w:iCs/>
          <w:color w:val="000000"/>
          <w:sz w:val="16"/>
          <w:szCs w:val="16"/>
        </w:rPr>
        <w:t xml:space="preserve"> </w:t>
      </w:r>
      <w:r w:rsidRPr="00B13F82">
        <w:rPr>
          <w:rFonts w:ascii="Times New Roman" w:hAnsi="Times New Roman" w:cs="Times New Roman"/>
          <w:bCs/>
          <w:iCs/>
          <w:color w:val="000000"/>
          <w:sz w:val="16"/>
          <w:szCs w:val="16"/>
        </w:rPr>
        <w:t>пространства.</w:t>
      </w:r>
    </w:p>
    <w:p w:rsidR="00B13F82" w:rsidRPr="00B13F82" w:rsidRDefault="00B13F82" w:rsidP="0077030B">
      <w:pPr>
        <w:pStyle w:val="ConsPlusNormal"/>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13F82" w:rsidRPr="00B13F82" w:rsidRDefault="00B13F82" w:rsidP="00B13F82">
      <w:pPr>
        <w:widowControl w:val="0"/>
        <w:autoSpaceDE w:val="0"/>
        <w:autoSpaceDN w:val="0"/>
        <w:adjustRightInd w:val="0"/>
        <w:spacing w:after="0" w:line="240" w:lineRule="auto"/>
        <w:ind w:firstLine="567"/>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 xml:space="preserve">Нормативные правовые акты, регулирующие предоставление </w:t>
      </w:r>
    </w:p>
    <w:p w:rsidR="00B13F82" w:rsidRPr="00B13F82" w:rsidRDefault="00B13F82" w:rsidP="0077030B">
      <w:pPr>
        <w:widowControl w:val="0"/>
        <w:autoSpaceDE w:val="0"/>
        <w:autoSpaceDN w:val="0"/>
        <w:adjustRightInd w:val="0"/>
        <w:spacing w:after="0" w:line="240" w:lineRule="auto"/>
        <w:ind w:firstLine="567"/>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муниципальной услуги</w:t>
      </w:r>
    </w:p>
    <w:p w:rsidR="00B13F82" w:rsidRPr="0077030B" w:rsidRDefault="00B13F82" w:rsidP="0077030B">
      <w:pPr>
        <w:pStyle w:val="ConsPlusNormal"/>
        <w:ind w:firstLine="709"/>
        <w:jc w:val="both"/>
        <w:rPr>
          <w:rFonts w:ascii="Times New Roman" w:hAnsi="Times New Roman" w:cs="Times New Roman"/>
          <w:color w:val="000000"/>
          <w:sz w:val="16"/>
          <w:szCs w:val="16"/>
        </w:rPr>
      </w:pPr>
      <w:r w:rsidRPr="00B13F82">
        <w:rPr>
          <w:rFonts w:ascii="Times New Roman" w:hAnsi="Times New Roman" w:cs="Times New Roman"/>
          <w:bCs/>
          <w:color w:val="000000"/>
          <w:sz w:val="16"/>
          <w:szCs w:val="16"/>
        </w:rPr>
        <w:t>2.4</w:t>
      </w:r>
      <w:r w:rsidRPr="00B13F82">
        <w:rPr>
          <w:rFonts w:ascii="Times New Roman" w:hAnsi="Times New Roman" w:cs="Times New Roman"/>
          <w:color w:val="000000"/>
          <w:sz w:val="16"/>
          <w:szCs w:val="1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13F82" w:rsidRPr="0077030B" w:rsidRDefault="00B13F82" w:rsidP="0077030B">
      <w:pPr>
        <w:widowControl w:val="0"/>
        <w:autoSpaceDE w:val="0"/>
        <w:autoSpaceDN w:val="0"/>
        <w:adjustRightInd w:val="0"/>
        <w:spacing w:after="0" w:line="240" w:lineRule="auto"/>
        <w:ind w:firstLine="567"/>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13F82" w:rsidRPr="00B13F82" w:rsidRDefault="00B13F82" w:rsidP="00B13F82">
      <w:pPr>
        <w:pStyle w:val="ConsPlusNormal"/>
        <w:ind w:firstLine="709"/>
        <w:jc w:val="both"/>
        <w:rPr>
          <w:rFonts w:ascii="Times New Roman" w:hAnsi="Times New Roman" w:cs="Times New Roman"/>
          <w:sz w:val="16"/>
          <w:szCs w:val="16"/>
        </w:rPr>
      </w:pPr>
      <w:r w:rsidRPr="00B13F82">
        <w:rPr>
          <w:rFonts w:ascii="Times New Roman" w:hAnsi="Times New Roman" w:cs="Times New Roman"/>
          <w:bCs/>
          <w:color w:val="000000"/>
          <w:sz w:val="16"/>
          <w:szCs w:val="16"/>
        </w:rPr>
        <w:t xml:space="preserve">2.5. Заявитель или его представитель представляет в Уполномоченный орган </w:t>
      </w:r>
      <w:hyperlink r:id="rId9" w:history="1">
        <w:r w:rsidRPr="00B13F82">
          <w:rPr>
            <w:rFonts w:ascii="Times New Roman" w:hAnsi="Times New Roman" w:cs="Times New Roman"/>
            <w:color w:val="000000"/>
            <w:sz w:val="16"/>
            <w:szCs w:val="16"/>
          </w:rPr>
          <w:t>заявление</w:t>
        </w:r>
      </w:hyperlink>
      <w:r w:rsidRPr="00B13F82">
        <w:rPr>
          <w:rFonts w:ascii="Times New Roman" w:hAnsi="Times New Roman" w:cs="Times New Roman"/>
          <w:color w:val="000000"/>
          <w:sz w:val="16"/>
          <w:szCs w:val="16"/>
        </w:rPr>
        <w:t xml:space="preserve"> о предоставлении муниципальной услуги (далее - заявление) по форме, установленной</w:t>
      </w:r>
      <w:r w:rsidRPr="00B13F82">
        <w:rPr>
          <w:rFonts w:ascii="Times New Roman" w:hAnsi="Times New Roman" w:cs="Times New Roman"/>
          <w:sz w:val="16"/>
          <w:szCs w:val="16"/>
        </w:rPr>
        <w:t xml:space="preserve"> в приложении N 1 к Административному регламенту,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за исключением лиц, имеющих право действовать без доверенности от имени заявителя.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2.6.  К заявлению для предоставления муниципальной услуги прилагаются следующие документы:</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 проект порядка выполнения (по виду деятельности):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десантирования парашютистов с указанием времени, места, высоты выброски и количества подъемов воздушного судна;</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подъемов привязных аэростатов с указанием времени, места, высоты подъема привязных аэростатов;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летной программы при производстве демонстрационных полетов воздушных судов;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полетов беспилотного воздушного судна с указанием времени, места, высоты;</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посадки (взлета) воздушных судов на площадки, расположенные в границах Сельского поселения «Пустозерский сельсовет» Заполярного района Ненецкого ватономного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 копия правоустанавливающего документа на воздушное судно;</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3) копию договора с третьим лицом на выполнение заявленных авиационных работ;</w:t>
      </w:r>
    </w:p>
    <w:p w:rsidR="00B13F82" w:rsidRPr="00B13F82" w:rsidRDefault="00B13F82" w:rsidP="00B13F82">
      <w:pPr>
        <w:pStyle w:val="a8"/>
        <w:ind w:firstLine="567"/>
        <w:jc w:val="both"/>
        <w:rPr>
          <w:rFonts w:ascii="Times New Roman" w:hAnsi="Times New Roman"/>
          <w:color w:val="000000"/>
          <w:sz w:val="16"/>
          <w:szCs w:val="16"/>
        </w:rPr>
      </w:pPr>
      <w:r w:rsidRPr="00B13F82">
        <w:rPr>
          <w:rFonts w:ascii="Times New Roman" w:hAnsi="Times New Roman"/>
          <w:sz w:val="16"/>
          <w:szCs w:val="16"/>
        </w:rPr>
        <w:t>4)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B13F82" w:rsidRPr="00B13F82" w:rsidRDefault="00B13F82" w:rsidP="00B13F82">
      <w:pPr>
        <w:pStyle w:val="a8"/>
        <w:ind w:firstLine="567"/>
        <w:jc w:val="both"/>
        <w:rPr>
          <w:rFonts w:ascii="Times New Roman" w:hAnsi="Times New Roman"/>
          <w:color w:val="000000"/>
          <w:sz w:val="16"/>
          <w:szCs w:val="16"/>
        </w:rPr>
      </w:pPr>
      <w:r w:rsidRPr="00B13F82">
        <w:rPr>
          <w:rFonts w:ascii="Times New Roman" w:hAnsi="Times New Roman"/>
          <w:color w:val="000000"/>
          <w:sz w:val="16"/>
          <w:szCs w:val="16"/>
        </w:rPr>
        <w:t xml:space="preserve">5) копии документов, подтверждающих обязательное страхование ответственности воздушного судна перед третьими лицами в соответствии со </w:t>
      </w:r>
      <w:hyperlink r:id="rId10" w:history="1">
        <w:r w:rsidRPr="00B13F82">
          <w:rPr>
            <w:rFonts w:ascii="Times New Roman" w:hAnsi="Times New Roman"/>
            <w:color w:val="000000"/>
            <w:sz w:val="16"/>
            <w:szCs w:val="16"/>
          </w:rPr>
          <w:t>статьей 131</w:t>
        </w:r>
      </w:hyperlink>
      <w:r w:rsidRPr="00B13F82">
        <w:rPr>
          <w:rFonts w:ascii="Times New Roman" w:hAnsi="Times New Roman"/>
          <w:color w:val="000000"/>
          <w:sz w:val="16"/>
          <w:szCs w:val="16"/>
        </w:rPr>
        <w:t xml:space="preserve"> Воздушного кодекса Российской Федерации;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color w:val="000000"/>
          <w:sz w:val="16"/>
          <w:szCs w:val="16"/>
        </w:rPr>
        <w:t xml:space="preserve">6) копии документов, подтверждающих обязательное страхование ответственности эксплуатанта при авиационных работах в соответствии со </w:t>
      </w:r>
      <w:hyperlink r:id="rId11" w:history="1">
        <w:r w:rsidRPr="00B13F82">
          <w:rPr>
            <w:rFonts w:ascii="Times New Roman" w:hAnsi="Times New Roman"/>
            <w:color w:val="000000"/>
            <w:sz w:val="16"/>
            <w:szCs w:val="16"/>
          </w:rPr>
          <w:t>статьей 135</w:t>
        </w:r>
      </w:hyperlink>
      <w:r w:rsidRPr="00B13F82">
        <w:rPr>
          <w:rFonts w:ascii="Times New Roman" w:hAnsi="Times New Roman"/>
          <w:color w:val="000000"/>
          <w:sz w:val="16"/>
          <w:szCs w:val="16"/>
        </w:rPr>
        <w:t xml:space="preserve"> </w:t>
      </w:r>
      <w:r w:rsidRPr="00B13F82">
        <w:rPr>
          <w:rFonts w:ascii="Times New Roman" w:hAnsi="Times New Roman"/>
          <w:sz w:val="16"/>
          <w:szCs w:val="16"/>
        </w:rPr>
        <w:t>Воздушного кодекса Российской Федерации в случае выполнения авиационных работ.</w:t>
      </w:r>
    </w:p>
    <w:p w:rsidR="00B13F82" w:rsidRPr="00B13F82" w:rsidRDefault="00B13F82" w:rsidP="00B13F82">
      <w:pPr>
        <w:pStyle w:val="a8"/>
        <w:ind w:firstLine="567"/>
        <w:jc w:val="both"/>
        <w:rPr>
          <w:rFonts w:ascii="Times New Roman" w:hAnsi="Times New Roman"/>
          <w:sz w:val="16"/>
          <w:szCs w:val="16"/>
        </w:rPr>
      </w:pPr>
      <w:bookmarkStart w:id="1" w:name="Par0"/>
      <w:bookmarkEnd w:id="1"/>
      <w:r w:rsidRPr="00B13F82">
        <w:rPr>
          <w:rFonts w:ascii="Times New Roman" w:hAnsi="Times New Roman"/>
          <w:sz w:val="16"/>
          <w:szCs w:val="16"/>
        </w:rPr>
        <w:lastRenderedPageBreak/>
        <w:t>2.7.  Для получения результата муниципальной услуги заявитель вправе по собственной инициативе представить копии документов, подтверждающих наличие сертификата летной годности (удостоверение о годности к полетам) и занесение воздушного судна в Государственный реестр гражданских воздушных судов Российской Федерации.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xml:space="preserve">2.8.   Если заявитель не представил по собственной инициативе документы, указанные в </w:t>
      </w:r>
      <w:hyperlink w:anchor="Par0" w:history="1">
        <w:r w:rsidRPr="00B13F82">
          <w:rPr>
            <w:rFonts w:ascii="Times New Roman" w:hAnsi="Times New Roman"/>
            <w:color w:val="000000"/>
            <w:sz w:val="16"/>
            <w:szCs w:val="16"/>
          </w:rPr>
          <w:t xml:space="preserve">пункте 2.7. </w:t>
        </w:r>
      </w:hyperlink>
      <w:r w:rsidRPr="00B13F82">
        <w:rPr>
          <w:rFonts w:ascii="Times New Roman" w:hAnsi="Times New Roman"/>
          <w:sz w:val="16"/>
          <w:szCs w:val="16"/>
        </w:rPr>
        <w:t xml:space="preserve"> Административного регламента, Уполномоченный орган самостоятельно запрашивает необходимые документы в режиме межведомственного информационного взаимодействия.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Предоставление копии документов, подтверждающих наличие сертификата летной годности (удостоверение о годности к полетам) и занесение воздушного судна в Государственный реестр гражданских воздушных судов Российской Федерации не требуется в случае:</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если заявитель является обладателем сертификата эксплуатанта. Заявителем предоставляется копия сертификата эксплуатанта;</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если заявитель относится к государственной авиации. Заявителем предоставляется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при выполнении работ на сверхлегком пилотируемом гражданском воздушном судне с массой конструкции 115 килограммов и менее, заявителем предоставляется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2.9. В целях предоставления услуги заявителю или его представителю обеспечивается в многофункциональном центре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б) на бумажном носителе посредством личного обращения в Уполномоченный орган, организацию либо посредством почтового отправления с уведомлением о вручении;</w:t>
      </w:r>
    </w:p>
    <w:p w:rsidR="00B13F82" w:rsidRPr="00B13F82" w:rsidRDefault="00B13F82" w:rsidP="0077030B">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Pr="00B13F82">
        <w:rPr>
          <w:rFonts w:ascii="Times New Roman" w:hAnsi="Times New Roman" w:cs="Times New Roman"/>
          <w:color w:val="000000"/>
          <w:sz w:val="16"/>
          <w:szCs w:val="1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13F82">
        <w:rPr>
          <w:rFonts w:ascii="Times New Roman" w:hAnsi="Times New Roman" w:cs="Times New Roman"/>
          <w:bCs/>
          <w:color w:val="000000"/>
          <w:sz w:val="16"/>
          <w:szCs w:val="16"/>
        </w:rPr>
        <w:t>".</w:t>
      </w:r>
    </w:p>
    <w:p w:rsidR="00B13F82" w:rsidRPr="0077030B" w:rsidRDefault="00B13F82" w:rsidP="0077030B">
      <w:pPr>
        <w:autoSpaceDE w:val="0"/>
        <w:autoSpaceDN w:val="0"/>
        <w:adjustRightInd w:val="0"/>
        <w:spacing w:after="0" w:line="240" w:lineRule="auto"/>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bCs/>
          <w:color w:val="000000"/>
          <w:sz w:val="16"/>
          <w:szCs w:val="16"/>
        </w:rPr>
        <w:t xml:space="preserve">2.10. </w:t>
      </w:r>
      <w:r w:rsidRPr="00B13F82">
        <w:rPr>
          <w:rFonts w:ascii="Times New Roman" w:hAnsi="Times New Roman"/>
          <w:sz w:val="16"/>
          <w:szCs w:val="16"/>
        </w:rPr>
        <w:t>Документы, представляемые заявителем, должны соответствовать следующим требованиям:</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1)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 полномочия представителя заявителя оформлены в установленном законом порядке;</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3) тексты документов написаны разборчиво, на русском языке;</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4) фамилия, имя, отчество (последнее - при наличии), место жительства (для физических лиц), наименование, почтовый адрес (для юридических лиц), телефон написаны полностью;</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5) в документах нет подчисток, приписок, зачеркнутых слов и иных неоговоренных исправлений;</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6) документы не исполнены карандашом.</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2.11. Копии документов представляются заявителем с одновременным предъявлением оригинала. Копии документов после проверки их соответствия оригиналу заверяются специалистлм Уполномоченного органа, ответственным за прием документов.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Представленные заявителем копии документов после предоставления муниципальной услуги остаются в материалах дела и заявителю не возвращаются.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2.12. При подаче документов через организации почтовой связи верность копий документов должна быть засвидетельствована в установленном законом порядке.</w:t>
      </w:r>
    </w:p>
    <w:p w:rsidR="00B13F82" w:rsidRPr="00B13F82" w:rsidRDefault="00B13F82" w:rsidP="00B13F82">
      <w:pPr>
        <w:pStyle w:val="ConsPlusNormal"/>
        <w:ind w:firstLine="567"/>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2.13. Исчерпывающий перечень документов, необходимых для предоставления услуги, подлежащих представлению заявителем самостоятельно:</w:t>
      </w:r>
    </w:p>
    <w:p w:rsidR="00B13F82" w:rsidRPr="0077030B" w:rsidRDefault="00B13F82" w:rsidP="0077030B">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документы, указанные в</w:t>
      </w:r>
      <w:r w:rsidRPr="00B13F82">
        <w:rPr>
          <w:rFonts w:ascii="Times New Roman" w:hAnsi="Times New Roman" w:cs="Times New Roman"/>
          <w:color w:val="000000"/>
          <w:sz w:val="16"/>
          <w:szCs w:val="16"/>
        </w:rPr>
        <w:t xml:space="preserve"> пункте 2.6. настоящего </w:t>
      </w:r>
      <w:r w:rsidRPr="00B13F82">
        <w:rPr>
          <w:rFonts w:ascii="Times New Roman" w:hAnsi="Times New Roman" w:cs="Times New Roman"/>
          <w:bCs/>
          <w:color w:val="000000"/>
          <w:sz w:val="16"/>
          <w:szCs w:val="16"/>
        </w:rPr>
        <w:t>Административного регламента.</w:t>
      </w:r>
    </w:p>
    <w:p w:rsidR="00B13F82" w:rsidRPr="0077030B" w:rsidRDefault="00B13F82" w:rsidP="0077030B">
      <w:pPr>
        <w:widowControl w:val="0"/>
        <w:tabs>
          <w:tab w:val="left" w:pos="567"/>
        </w:tabs>
        <w:spacing w:after="0" w:line="240" w:lineRule="auto"/>
        <w:ind w:firstLine="709"/>
        <w:contextualSpacing/>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B13F82" w:rsidRPr="00B13F82" w:rsidRDefault="00B13F82" w:rsidP="0077030B">
      <w:pPr>
        <w:pStyle w:val="a8"/>
        <w:ind w:firstLine="708"/>
        <w:jc w:val="both"/>
        <w:rPr>
          <w:rFonts w:ascii="Times New Roman" w:hAnsi="Times New Roman"/>
          <w:bCs/>
          <w:sz w:val="16"/>
          <w:szCs w:val="16"/>
        </w:rPr>
      </w:pPr>
      <w:r w:rsidRPr="00B13F82">
        <w:rPr>
          <w:rFonts w:ascii="Times New Roman" w:hAnsi="Times New Roman"/>
          <w:bCs/>
          <w:sz w:val="16"/>
          <w:szCs w:val="16"/>
        </w:rPr>
        <w:t xml:space="preserve">2.14. Документов, которые которые находятся в распоряжении органов местного самоуправления </w:t>
      </w:r>
      <w:r w:rsidRPr="00B13F82">
        <w:rPr>
          <w:rFonts w:ascii="Times New Roman" w:hAnsi="Times New Roman"/>
          <w:color w:val="000000"/>
          <w:sz w:val="16"/>
          <w:szCs w:val="16"/>
        </w:rPr>
        <w:t xml:space="preserve">иных органов местного самоуправления либо подведомственных органам местного самоуправления организаций </w:t>
      </w:r>
      <w:r w:rsidRPr="00B13F82">
        <w:rPr>
          <w:rFonts w:ascii="Times New Roman" w:hAnsi="Times New Roman"/>
          <w:bCs/>
          <w:sz w:val="16"/>
          <w:szCs w:val="16"/>
        </w:rPr>
        <w:t>участвующих в предоставлении муниципальной услуги не имеется.</w:t>
      </w:r>
    </w:p>
    <w:p w:rsidR="00B13F82" w:rsidRPr="0077030B" w:rsidRDefault="00B13F82" w:rsidP="0077030B">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16"/>
          <w:szCs w:val="16"/>
        </w:rPr>
      </w:pPr>
      <w:r w:rsidRPr="00B13F82">
        <w:rPr>
          <w:rFonts w:ascii="Times New Roman" w:eastAsia="Calibri" w:hAnsi="Times New Roman" w:cs="Times New Roman"/>
          <w:b/>
          <w:bCs/>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B13F82" w:rsidRPr="00B13F82" w:rsidRDefault="00B13F82" w:rsidP="0077030B">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2.15. Регистрация заявления, представленных заявителем указанными в пункте 2.5.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B13F82" w:rsidRPr="00B13F82" w:rsidRDefault="00B13F82" w:rsidP="0077030B">
      <w:pPr>
        <w:autoSpaceDE w:val="0"/>
        <w:autoSpaceDN w:val="0"/>
        <w:adjustRightInd w:val="0"/>
        <w:spacing w:after="0" w:line="240" w:lineRule="auto"/>
        <w:ind w:firstLine="709"/>
        <w:jc w:val="center"/>
        <w:outlineLvl w:val="0"/>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 xml:space="preserve">Срок предоставления </w:t>
      </w:r>
      <w:r w:rsidRPr="00B13F82">
        <w:rPr>
          <w:rFonts w:ascii="Times New Roman" w:hAnsi="Times New Roman" w:cs="Times New Roman"/>
          <w:b/>
          <w:color w:val="000000"/>
          <w:sz w:val="16"/>
          <w:szCs w:val="16"/>
        </w:rPr>
        <w:t>муниципальной</w:t>
      </w:r>
      <w:r w:rsidRPr="00B13F82">
        <w:rPr>
          <w:rFonts w:ascii="Times New Roman" w:hAnsi="Times New Roman" w:cs="Times New Roman"/>
          <w:b/>
          <w:bCs/>
          <w:color w:val="000000"/>
          <w:sz w:val="16"/>
          <w:szCs w:val="16"/>
        </w:rPr>
        <w:t xml:space="preserve"> услуги, в том числе с учетом необходимости обращения в организации, участвующие в предоставлении </w:t>
      </w:r>
      <w:r w:rsidRPr="00B13F82">
        <w:rPr>
          <w:rFonts w:ascii="Times New Roman" w:hAnsi="Times New Roman" w:cs="Times New Roman"/>
          <w:b/>
          <w:color w:val="000000"/>
          <w:sz w:val="16"/>
          <w:szCs w:val="16"/>
        </w:rPr>
        <w:t>муниципальной</w:t>
      </w:r>
      <w:r w:rsidRPr="00B13F82">
        <w:rPr>
          <w:rFonts w:ascii="Times New Roman" w:hAnsi="Times New Roman" w:cs="Times New Roman"/>
          <w:b/>
          <w:bCs/>
          <w:color w:val="000000"/>
          <w:sz w:val="16"/>
          <w:szCs w:val="16"/>
        </w:rPr>
        <w:t xml:space="preserve"> услуги, срок приостановления предоставления</w:t>
      </w:r>
      <w:r w:rsidRPr="00B13F82">
        <w:rPr>
          <w:rFonts w:ascii="Times New Roman" w:hAnsi="Times New Roman" w:cs="Times New Roman"/>
          <w:b/>
          <w:color w:val="000000"/>
          <w:sz w:val="16"/>
          <w:szCs w:val="16"/>
        </w:rPr>
        <w:t xml:space="preserve"> муниципальной</w:t>
      </w:r>
      <w:r w:rsidRPr="00B13F82">
        <w:rPr>
          <w:rFonts w:ascii="Times New Roman" w:hAnsi="Times New Roman" w:cs="Times New Roman"/>
          <w:b/>
          <w:bCs/>
          <w:color w:val="000000"/>
          <w:sz w:val="16"/>
          <w:szCs w:val="16"/>
        </w:rPr>
        <w:t xml:space="preserve"> услуги, срок выдачи (направления) документов, являющихся результатом предоставления </w:t>
      </w:r>
      <w:r w:rsidRPr="00B13F82">
        <w:rPr>
          <w:rFonts w:ascii="Times New Roman" w:hAnsi="Times New Roman" w:cs="Times New Roman"/>
          <w:b/>
          <w:color w:val="000000"/>
          <w:sz w:val="16"/>
          <w:szCs w:val="16"/>
        </w:rPr>
        <w:t>муниципальной</w:t>
      </w:r>
      <w:r w:rsidRPr="00B13F82">
        <w:rPr>
          <w:rFonts w:ascii="Times New Roman" w:hAnsi="Times New Roman" w:cs="Times New Roman"/>
          <w:b/>
          <w:bCs/>
          <w:color w:val="000000"/>
          <w:sz w:val="16"/>
          <w:szCs w:val="16"/>
        </w:rPr>
        <w:t xml:space="preserve">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bCs/>
          <w:sz w:val="16"/>
          <w:szCs w:val="16"/>
        </w:rPr>
        <w:t xml:space="preserve">2.16. Срок предоставления услуги </w:t>
      </w:r>
      <w:r w:rsidRPr="00B13F82">
        <w:rPr>
          <w:rFonts w:ascii="Times New Roman" w:hAnsi="Times New Roman"/>
          <w:sz w:val="16"/>
          <w:szCs w:val="16"/>
        </w:rPr>
        <w:t>не может превышать 30 дней со дня получения заявления.</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2.17. Заявление считается полученным Уполномоченным органом со дня его регистрации.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2.18. Приостановление срока предоставления муниципальной услуги не предусмотрено.</w:t>
      </w:r>
    </w:p>
    <w:p w:rsidR="00B13F82" w:rsidRPr="0077030B" w:rsidRDefault="00B13F82" w:rsidP="0077030B">
      <w:pPr>
        <w:pStyle w:val="a8"/>
        <w:ind w:firstLine="567"/>
        <w:jc w:val="both"/>
        <w:rPr>
          <w:rFonts w:ascii="Times New Roman" w:hAnsi="Times New Roman"/>
          <w:sz w:val="16"/>
          <w:szCs w:val="16"/>
        </w:rPr>
      </w:pPr>
      <w:r w:rsidRPr="00B13F82">
        <w:rPr>
          <w:rFonts w:ascii="Times New Roman" w:hAnsi="Times New Roman"/>
          <w:sz w:val="16"/>
          <w:szCs w:val="16"/>
        </w:rPr>
        <w:t>2.19. Срок выдачи (направления) документов, являющихся результатом предоставления муниципальной услуги, составляет 2 (два) рабочих дня после подготовки, подписания и скрепления печатью результата предоставления муниципальной услуги.</w:t>
      </w:r>
    </w:p>
    <w:p w:rsidR="00B13F82" w:rsidRPr="00B13F82" w:rsidRDefault="00B13F82" w:rsidP="0077030B">
      <w:pPr>
        <w:widowControl w:val="0"/>
        <w:tabs>
          <w:tab w:val="left" w:pos="567"/>
        </w:tabs>
        <w:spacing w:after="0" w:line="240" w:lineRule="auto"/>
        <w:ind w:firstLine="709"/>
        <w:contextualSpacing/>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Исчерпывающий перечень оснований для приостановления или отказа в предоставлении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color w:val="000000"/>
          <w:sz w:val="16"/>
          <w:szCs w:val="16"/>
        </w:rPr>
        <w:t xml:space="preserve">2.20. </w:t>
      </w:r>
      <w:r w:rsidRPr="00B13F82">
        <w:rPr>
          <w:rFonts w:ascii="Times New Roman" w:hAnsi="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оснований для отказа в приеме заявления и документов, законодательством не предусмотрены.</w:t>
      </w:r>
    </w:p>
    <w:p w:rsidR="00B13F82" w:rsidRPr="00B13F82" w:rsidRDefault="00B13F82" w:rsidP="00B13F82">
      <w:pPr>
        <w:autoSpaceDE w:val="0"/>
        <w:autoSpaceDN w:val="0"/>
        <w:adjustRightInd w:val="0"/>
        <w:spacing w:after="0" w:line="240" w:lineRule="auto"/>
        <w:ind w:firstLine="567"/>
        <w:jc w:val="both"/>
        <w:rPr>
          <w:rFonts w:ascii="Times New Roman" w:eastAsia="Calibri" w:hAnsi="Times New Roman" w:cs="Times New Roman"/>
          <w:sz w:val="16"/>
          <w:szCs w:val="16"/>
        </w:rPr>
      </w:pPr>
      <w:r w:rsidRPr="00B13F82">
        <w:rPr>
          <w:rFonts w:ascii="Times New Roman" w:hAnsi="Times New Roman" w:cs="Times New Roman"/>
          <w:bCs/>
          <w:color w:val="000000"/>
          <w:sz w:val="16"/>
          <w:szCs w:val="16"/>
        </w:rPr>
        <w:t xml:space="preserve">2.21. </w:t>
      </w:r>
      <w:r w:rsidRPr="00B13F82">
        <w:rPr>
          <w:rFonts w:ascii="Times New Roman" w:eastAsia="Calibri" w:hAnsi="Times New Roman" w:cs="Times New Roman"/>
          <w:bCs/>
          <w:sz w:val="16"/>
          <w:szCs w:val="16"/>
        </w:rPr>
        <w:t>Исчерпывающий перечень оснований для отказа в предоставлении муниципальной услуги:</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а) заявление представлено в орган местного самоуправления, в полномочия которых не входит предоставление услуги;</w:t>
      </w:r>
    </w:p>
    <w:p w:rsidR="00B13F82" w:rsidRPr="00B13F82" w:rsidRDefault="00B13F82" w:rsidP="00B13F82">
      <w:pPr>
        <w:pStyle w:val="ConsPlusNormal"/>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б) неполное заполнение полей в форме </w:t>
      </w:r>
      <w:r w:rsidRPr="00B13F82">
        <w:rPr>
          <w:rFonts w:ascii="Times New Roman" w:hAnsi="Times New Roman" w:cs="Times New Roman"/>
          <w:bCs/>
          <w:color w:val="000000"/>
          <w:sz w:val="16"/>
          <w:szCs w:val="16"/>
        </w:rPr>
        <w:t>заявления</w:t>
      </w:r>
      <w:r w:rsidRPr="00B13F82">
        <w:rPr>
          <w:rFonts w:ascii="Times New Roman" w:hAnsi="Times New Roman" w:cs="Times New Roman"/>
          <w:color w:val="000000"/>
          <w:sz w:val="16"/>
          <w:szCs w:val="16"/>
        </w:rPr>
        <w:t>;</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color w:val="000000"/>
          <w:sz w:val="16"/>
          <w:szCs w:val="16"/>
        </w:rPr>
        <w:t>в) непредставление документов, предусмотренных пунктом 2.6. настоящего Административного регламента;</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д) представленные документы содержат подчистки и исправления текста;</w:t>
      </w:r>
    </w:p>
    <w:p w:rsidR="00B13F82" w:rsidRPr="00B13F82" w:rsidRDefault="00B13F82" w:rsidP="00B13F82">
      <w:pPr>
        <w:pStyle w:val="ConsPlusNormal"/>
        <w:ind w:firstLine="709"/>
        <w:jc w:val="both"/>
        <w:rPr>
          <w:rFonts w:ascii="Times New Roman" w:hAnsi="Times New Roman" w:cs="Times New Roman"/>
          <w:sz w:val="16"/>
          <w:szCs w:val="16"/>
        </w:rPr>
      </w:pPr>
      <w:r w:rsidRPr="00B13F82">
        <w:rPr>
          <w:rFonts w:ascii="Times New Roman" w:hAnsi="Times New Roman" w:cs="Times New Roman"/>
          <w:bCs/>
          <w:color w:val="000000"/>
          <w:sz w:val="16"/>
          <w:szCs w:val="16"/>
        </w:rPr>
        <w:t>е)</w:t>
      </w:r>
      <w:r w:rsidRPr="00B13F82">
        <w:rPr>
          <w:rFonts w:ascii="Times New Roman" w:hAnsi="Times New Roman" w:cs="Times New Roman"/>
          <w:bCs/>
          <w:color w:val="FF0000"/>
          <w:sz w:val="16"/>
          <w:szCs w:val="16"/>
        </w:rPr>
        <w:t xml:space="preserve"> </w:t>
      </w:r>
      <w:r w:rsidRPr="00B13F82">
        <w:rPr>
          <w:rFonts w:ascii="Times New Roman" w:hAnsi="Times New Roman" w:cs="Times New Roman"/>
          <w:sz w:val="16"/>
          <w:szCs w:val="16"/>
        </w:rPr>
        <w:t>полеты беспилотных воздушных судов заявитель планирует выполнять не над территориями населенных пунктов, а также если площадки посадки (взлета) расположены вне границ Сельского поселения «Пустозерский сельсовет» Заполярного рвйона Ненецкого автономного округа;</w:t>
      </w:r>
    </w:p>
    <w:p w:rsidR="00B13F82" w:rsidRPr="00B13F82" w:rsidRDefault="00B13F82" w:rsidP="0077030B">
      <w:pPr>
        <w:autoSpaceDE w:val="0"/>
        <w:autoSpaceDN w:val="0"/>
        <w:adjustRightInd w:val="0"/>
        <w:spacing w:after="0" w:line="240" w:lineRule="auto"/>
        <w:ind w:firstLine="708"/>
        <w:jc w:val="both"/>
        <w:rPr>
          <w:rFonts w:ascii="Times New Roman" w:eastAsia="Calibri" w:hAnsi="Times New Roman" w:cs="Times New Roman"/>
          <w:sz w:val="16"/>
          <w:szCs w:val="16"/>
        </w:rPr>
      </w:pPr>
      <w:r w:rsidRPr="00B13F82">
        <w:rPr>
          <w:rFonts w:ascii="Times New Roman" w:eastAsia="Calibri" w:hAnsi="Times New Roman" w:cs="Times New Roman"/>
          <w:sz w:val="16"/>
          <w:szCs w:val="16"/>
        </w:rPr>
        <w:t>ж) отсутствие у заявителя права на получение муниципальной услуги в соответствии с действующим законодательством.</w:t>
      </w:r>
    </w:p>
    <w:p w:rsidR="00B13F82" w:rsidRPr="00B13F82" w:rsidRDefault="00B13F82" w:rsidP="0077030B">
      <w:pPr>
        <w:autoSpaceDE w:val="0"/>
        <w:autoSpaceDN w:val="0"/>
        <w:adjustRightInd w:val="0"/>
        <w:spacing w:after="0" w:line="240" w:lineRule="auto"/>
        <w:ind w:firstLine="709"/>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Описание результата предоставления муниципальной услуги</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2.25. Результатом предоставления услуги является:</w:t>
      </w:r>
    </w:p>
    <w:p w:rsidR="00B13F82" w:rsidRPr="00B13F82" w:rsidRDefault="00B13F82" w:rsidP="00B13F82">
      <w:pPr>
        <w:pStyle w:val="a8"/>
        <w:ind w:firstLine="567"/>
        <w:jc w:val="both"/>
        <w:rPr>
          <w:rFonts w:ascii="Times New Roman" w:hAnsi="Times New Roman"/>
          <w:color w:val="000000"/>
          <w:sz w:val="16"/>
          <w:szCs w:val="16"/>
        </w:rPr>
      </w:pPr>
      <w:r w:rsidRPr="00B13F82">
        <w:rPr>
          <w:rFonts w:ascii="Times New Roman" w:hAnsi="Times New Roman"/>
          <w:sz w:val="16"/>
          <w:szCs w:val="16"/>
        </w:rPr>
        <w:lastRenderedPageBreak/>
        <w:t xml:space="preserve">1) выдача (направление)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 xml:space="preserve">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 </w:t>
      </w:r>
      <w:r w:rsidRPr="00B13F82">
        <w:rPr>
          <w:rFonts w:ascii="Times New Roman" w:hAnsi="Times New Roman"/>
          <w:bCs/>
          <w:color w:val="000000"/>
          <w:sz w:val="16"/>
          <w:szCs w:val="16"/>
        </w:rPr>
        <w:t>(приложение № 2 к настоящему Административному регламенту)</w:t>
      </w:r>
      <w:r w:rsidRPr="00B13F82">
        <w:rPr>
          <w:rFonts w:ascii="Times New Roman" w:hAnsi="Times New Roman"/>
          <w:color w:val="000000"/>
          <w:sz w:val="16"/>
          <w:szCs w:val="16"/>
        </w:rPr>
        <w:t xml:space="preserve">  (далее - разрешение);</w:t>
      </w:r>
    </w:p>
    <w:p w:rsidR="00B13F82" w:rsidRPr="00B13F82" w:rsidRDefault="00B13F82" w:rsidP="0077030B">
      <w:pPr>
        <w:pStyle w:val="a8"/>
        <w:ind w:firstLine="567"/>
        <w:jc w:val="both"/>
        <w:rPr>
          <w:rFonts w:ascii="Times New Roman" w:hAnsi="Times New Roman"/>
          <w:color w:val="000000"/>
          <w:sz w:val="16"/>
          <w:szCs w:val="16"/>
        </w:rPr>
      </w:pPr>
      <w:r w:rsidRPr="00B13F82">
        <w:rPr>
          <w:rFonts w:ascii="Times New Roman" w:hAnsi="Times New Roman"/>
          <w:sz w:val="16"/>
          <w:szCs w:val="16"/>
        </w:rPr>
        <w:t xml:space="preserve">2)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 xml:space="preserve">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 </w:t>
      </w:r>
      <w:r w:rsidRPr="00B13F82">
        <w:rPr>
          <w:rFonts w:ascii="Times New Roman" w:hAnsi="Times New Roman"/>
          <w:color w:val="000000"/>
          <w:sz w:val="16"/>
          <w:szCs w:val="16"/>
        </w:rPr>
        <w:t>(приложение N 3) (далее - решение об отказе в выдаче разрешения).</w:t>
      </w:r>
    </w:p>
    <w:p w:rsidR="00B13F82" w:rsidRPr="00B13F82" w:rsidRDefault="00B13F82" w:rsidP="0077030B">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16"/>
          <w:szCs w:val="16"/>
        </w:rPr>
      </w:pPr>
      <w:r w:rsidRPr="00B13F82">
        <w:rPr>
          <w:rFonts w:ascii="Times New Roman" w:eastAsia="Calibri" w:hAnsi="Times New Roman" w:cs="Times New Roman"/>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2.26. Предоставление услуги осуществляется без взимания платы.</w:t>
      </w:r>
    </w:p>
    <w:p w:rsidR="00B13F82" w:rsidRPr="00B13F82" w:rsidRDefault="00B13F82" w:rsidP="00B13F82">
      <w:pPr>
        <w:pStyle w:val="ConsPlusNormal"/>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2.27. Сведения о ходе рассмотрения </w:t>
      </w:r>
      <w:r w:rsidRPr="00B13F82">
        <w:rPr>
          <w:rFonts w:ascii="Times New Roman" w:hAnsi="Times New Roman" w:cs="Times New Roman"/>
          <w:bCs/>
          <w:color w:val="000000"/>
          <w:sz w:val="16"/>
          <w:szCs w:val="16"/>
        </w:rPr>
        <w:t xml:space="preserve">заявления </w:t>
      </w:r>
      <w:r w:rsidRPr="00B13F82">
        <w:rPr>
          <w:rFonts w:ascii="Times New Roman" w:hAnsi="Times New Roman" w:cs="Times New Roman"/>
          <w:color w:val="000000"/>
          <w:sz w:val="16"/>
          <w:szCs w:val="16"/>
        </w:rPr>
        <w:t xml:space="preserve">предоставляются заявителю на основании его устного (при личном обращении либо по телефону в Уполномоченный орган, </w:t>
      </w:r>
      <w:r w:rsidRPr="00B13F82">
        <w:rPr>
          <w:rFonts w:ascii="Times New Roman" w:hAnsi="Times New Roman" w:cs="Times New Roman"/>
          <w:bCs/>
          <w:color w:val="000000"/>
          <w:sz w:val="16"/>
          <w:szCs w:val="16"/>
        </w:rPr>
        <w:t>многофункциональный центр</w:t>
      </w:r>
      <w:r w:rsidRPr="00B13F82">
        <w:rPr>
          <w:rFonts w:ascii="Times New Roman" w:hAnsi="Times New Roman" w:cs="Times New Roman"/>
          <w:color w:val="000000"/>
          <w:sz w:val="16"/>
          <w:szCs w:val="16"/>
        </w:rPr>
        <w:t>) либо письменного запроса, составляемого в произвольной форме, без взимания платы. Письменный запрос может быть подан:</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 xml:space="preserve">а) на бумажном носителе посредством личного обращения в Уполномоченный орган в том числе через многофункциональный центр либо </w:t>
      </w:r>
      <w:r w:rsidRPr="00B13F82">
        <w:rPr>
          <w:rFonts w:ascii="Times New Roman" w:hAnsi="Times New Roman" w:cs="Times New Roman"/>
          <w:color w:val="000000"/>
          <w:sz w:val="16"/>
          <w:szCs w:val="1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B13F82">
        <w:rPr>
          <w:rFonts w:ascii="Times New Roman" w:hAnsi="Times New Roman" w:cs="Times New Roman"/>
          <w:bCs/>
          <w:color w:val="000000"/>
          <w:sz w:val="16"/>
          <w:szCs w:val="16"/>
        </w:rPr>
        <w:t>;</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б) в электронной форме посредством электронной почты.</w:t>
      </w:r>
    </w:p>
    <w:p w:rsidR="00B13F82" w:rsidRPr="00B13F82" w:rsidRDefault="00B13F82" w:rsidP="0077030B">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 xml:space="preserve">На основании запроса сведения о ходе рассмотрения заявления о выдаче разрешения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B13F82">
        <w:rPr>
          <w:rFonts w:ascii="Times New Roman" w:hAnsi="Times New Roman" w:cs="Times New Roman"/>
          <w:color w:val="000000"/>
          <w:sz w:val="16"/>
          <w:szCs w:val="16"/>
        </w:rPr>
        <w:t>в течение двух рабочих дней со дня поступления соответствующего запроса</w:t>
      </w:r>
      <w:r w:rsidRPr="00B13F82">
        <w:rPr>
          <w:rFonts w:ascii="Times New Roman" w:hAnsi="Times New Roman" w:cs="Times New Roman"/>
          <w:bCs/>
          <w:color w:val="000000"/>
          <w:sz w:val="16"/>
          <w:szCs w:val="16"/>
        </w:rPr>
        <w:t xml:space="preserve">. </w:t>
      </w:r>
    </w:p>
    <w:p w:rsidR="00B13F82" w:rsidRPr="00B13F82" w:rsidRDefault="00B13F82" w:rsidP="0077030B">
      <w:pPr>
        <w:pStyle w:val="ConsPlusNormal"/>
        <w:ind w:firstLine="709"/>
        <w:jc w:val="center"/>
        <w:rPr>
          <w:rFonts w:ascii="Times New Roman" w:hAnsi="Times New Roman" w:cs="Times New Roman"/>
          <w:bCs/>
          <w:color w:val="000000"/>
          <w:sz w:val="16"/>
          <w:szCs w:val="16"/>
        </w:rPr>
      </w:pPr>
      <w:r w:rsidRPr="00B13F82">
        <w:rPr>
          <w:rFonts w:ascii="Times New Roman" w:hAnsi="Times New Roman" w:cs="Times New Roman"/>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2.28. Порядок исправления допущенных опечаток и ошибок в разрешении.</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Заявитель вправе обратиться в Уполномоченный орган с заявлением об исправлении допущенных опечаток и ошибок в разрешении (далее - заявление об исправлении допущенных опечаток и ошибок) по форме согласно приложению № 4</w:t>
      </w:r>
      <w:r w:rsidRPr="00B13F82">
        <w:rPr>
          <w:rFonts w:ascii="Times New Roman" w:hAnsi="Times New Roman" w:cs="Times New Roman"/>
          <w:bCs/>
          <w:color w:val="FF0000"/>
          <w:sz w:val="16"/>
          <w:szCs w:val="16"/>
        </w:rPr>
        <w:t xml:space="preserve"> </w:t>
      </w:r>
      <w:r w:rsidRPr="00B13F82">
        <w:rPr>
          <w:rFonts w:ascii="Times New Roman" w:hAnsi="Times New Roman" w:cs="Times New Roman"/>
          <w:bCs/>
          <w:color w:val="000000"/>
          <w:sz w:val="16"/>
          <w:szCs w:val="16"/>
        </w:rPr>
        <w:t>к настоящему Административному регламенту.</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выданного разрешения не изменяются, а в соответствующей графе формы разрешения на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Разрешение с внесенными исправлениями допущенных опечаток и ошибок либо решение об отказе во внесении исправлений в разрешение согласно приложению № 5 к настоящему Административному регламенту направляется заявителю в порядке, установленном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2.29. Исчерпывающий перечень оснований для отказа в исправлении допущенных опечаток и ошибок в разрешении на строительство:</w:t>
      </w:r>
    </w:p>
    <w:p w:rsidR="00B13F82" w:rsidRPr="00B13F82" w:rsidRDefault="00B13F82" w:rsidP="00B13F82">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а) несоответствие заявителя кругу лиц, указанных в пункте 2.3. настоящего Административного регламента;</w:t>
      </w:r>
    </w:p>
    <w:p w:rsidR="00B13F82" w:rsidRPr="0077030B" w:rsidRDefault="00B13F82" w:rsidP="0077030B">
      <w:pPr>
        <w:pStyle w:val="ConsPlusNormal"/>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б) отсутствие факта допущения опечаток и ошибок в разрешении.</w:t>
      </w:r>
    </w:p>
    <w:p w:rsidR="00B13F82" w:rsidRPr="0077030B" w:rsidRDefault="00B13F82" w:rsidP="0077030B">
      <w:pPr>
        <w:autoSpaceDE w:val="0"/>
        <w:autoSpaceDN w:val="0"/>
        <w:adjustRightInd w:val="0"/>
        <w:spacing w:after="0" w:line="240" w:lineRule="auto"/>
        <w:ind w:firstLine="709"/>
        <w:jc w:val="center"/>
        <w:outlineLvl w:val="0"/>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3F82" w:rsidRPr="00B13F82" w:rsidRDefault="00B13F82" w:rsidP="0077030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bCs/>
          <w:color w:val="000000"/>
          <w:sz w:val="16"/>
          <w:szCs w:val="16"/>
        </w:rPr>
        <w:t>2.30. Не имеется.</w:t>
      </w:r>
    </w:p>
    <w:p w:rsidR="00B13F82" w:rsidRPr="00B13F82" w:rsidRDefault="00B13F82" w:rsidP="0077030B">
      <w:pPr>
        <w:autoSpaceDE w:val="0"/>
        <w:autoSpaceDN w:val="0"/>
        <w:adjustRightInd w:val="0"/>
        <w:spacing w:after="0" w:line="240" w:lineRule="auto"/>
        <w:ind w:firstLine="709"/>
        <w:jc w:val="center"/>
        <w:outlineLvl w:val="0"/>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3F82" w:rsidRPr="0077030B" w:rsidRDefault="00B13F82" w:rsidP="0077030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2.31.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B13F82" w:rsidRPr="0077030B" w:rsidRDefault="00B13F82" w:rsidP="0077030B">
      <w:pPr>
        <w:pStyle w:val="a8"/>
        <w:jc w:val="center"/>
        <w:rPr>
          <w:rFonts w:ascii="Times New Roman" w:hAnsi="Times New Roman"/>
          <w:b/>
          <w:sz w:val="16"/>
          <w:szCs w:val="16"/>
        </w:rPr>
      </w:pPr>
      <w:r w:rsidRPr="00B13F82">
        <w:rPr>
          <w:rFonts w:ascii="Times New Roman" w:hAnsi="Times New Roman"/>
          <w:b/>
          <w:sz w:val="16"/>
          <w:szCs w:val="16"/>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13F82" w:rsidRPr="00B13F82" w:rsidRDefault="00B13F82" w:rsidP="00B13F82">
      <w:pPr>
        <w:pStyle w:val="a8"/>
        <w:ind w:firstLine="708"/>
        <w:jc w:val="both"/>
        <w:rPr>
          <w:rFonts w:ascii="Times New Roman" w:hAnsi="Times New Roman"/>
          <w:sz w:val="16"/>
          <w:szCs w:val="16"/>
        </w:rPr>
      </w:pPr>
      <w:r w:rsidRPr="00B13F82">
        <w:rPr>
          <w:rFonts w:ascii="Times New Roman" w:hAnsi="Times New Roman"/>
          <w:sz w:val="16"/>
          <w:szCs w:val="16"/>
        </w:rPr>
        <w:t>2.32. Услуги, необходимые и обязательные для предоставления муниципальной услуги, отсутствуют.</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2.33. При предоставлении муниципальной услуги запрещается требовать от заявителя:</w:t>
      </w:r>
    </w:p>
    <w:p w:rsidR="00B13F82" w:rsidRPr="00B13F82" w:rsidRDefault="00B13F82" w:rsidP="00B13F82">
      <w:pPr>
        <w:pStyle w:val="a8"/>
        <w:ind w:firstLine="567"/>
        <w:jc w:val="both"/>
        <w:rPr>
          <w:rFonts w:ascii="Times New Roman" w:hAnsi="Times New Roman"/>
          <w:color w:val="000000"/>
          <w:sz w:val="16"/>
          <w:szCs w:val="16"/>
        </w:rPr>
      </w:pPr>
      <w:r w:rsidRPr="00B13F82">
        <w:rPr>
          <w:rFonts w:ascii="Times New Roman" w:hAnsi="Times New Roman"/>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3F82" w:rsidRPr="00B13F82" w:rsidRDefault="00B13F82" w:rsidP="00B13F82">
      <w:pPr>
        <w:pStyle w:val="a8"/>
        <w:ind w:firstLine="567"/>
        <w:jc w:val="both"/>
        <w:rPr>
          <w:rFonts w:ascii="Times New Roman" w:hAnsi="Times New Roman"/>
          <w:color w:val="000000"/>
          <w:sz w:val="16"/>
          <w:szCs w:val="16"/>
        </w:rPr>
      </w:pPr>
      <w:r w:rsidRPr="00B13F82">
        <w:rPr>
          <w:rFonts w:ascii="Times New Roman" w:hAnsi="Times New Roman"/>
          <w:color w:val="000000"/>
          <w:sz w:val="16"/>
          <w:szCs w:val="1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2" w:history="1">
        <w:r w:rsidRPr="00B13F82">
          <w:rPr>
            <w:rFonts w:ascii="Times New Roman" w:hAnsi="Times New Roman"/>
            <w:color w:val="000000"/>
            <w:sz w:val="16"/>
            <w:szCs w:val="16"/>
          </w:rPr>
          <w:t>частью 1 статьи 1</w:t>
        </w:r>
      </w:hyperlink>
      <w:r w:rsidRPr="00B13F82">
        <w:rPr>
          <w:rFonts w:ascii="Times New Roman" w:hAnsi="Times New Roman"/>
          <w:color w:val="000000"/>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за исключением документов, указанных в части 6 статьи 7 Федерального закона № 210-ФЗ);</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13F82">
          <w:rPr>
            <w:rFonts w:ascii="Times New Roman" w:hAnsi="Times New Roman"/>
            <w:color w:val="000000"/>
            <w:sz w:val="16"/>
            <w:szCs w:val="16"/>
          </w:rPr>
          <w:t>части 1 статьи 9</w:t>
        </w:r>
      </w:hyperlink>
      <w:r w:rsidRPr="00B13F82">
        <w:rPr>
          <w:rFonts w:ascii="Times New Roman" w:hAnsi="Times New Roman"/>
          <w:color w:val="000000"/>
          <w:sz w:val="16"/>
          <w:szCs w:val="16"/>
        </w:rPr>
        <w:t xml:space="preserve"> Федерального закона № 210-ФЗ</w:t>
      </w:r>
      <w:r w:rsidRPr="00B13F82">
        <w:rPr>
          <w:rFonts w:ascii="Times New Roman" w:hAnsi="Times New Roman"/>
          <w:sz w:val="16"/>
          <w:szCs w:val="16"/>
        </w:rPr>
        <w:t>;</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3F82" w:rsidRPr="00B13F82" w:rsidRDefault="00B13F82" w:rsidP="00B13F82">
      <w:pPr>
        <w:pStyle w:val="a8"/>
        <w:ind w:firstLine="567"/>
        <w:jc w:val="both"/>
        <w:rPr>
          <w:rFonts w:ascii="Times New Roman" w:hAnsi="Times New Roman"/>
          <w:sz w:val="16"/>
          <w:szCs w:val="16"/>
        </w:rPr>
      </w:pPr>
      <w:r w:rsidRPr="00B13F82">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3F82" w:rsidRPr="00B13F82" w:rsidRDefault="00B13F82" w:rsidP="00B13F82">
      <w:pPr>
        <w:pStyle w:val="a8"/>
        <w:ind w:firstLine="567"/>
        <w:jc w:val="both"/>
        <w:rPr>
          <w:rFonts w:ascii="Times New Roman" w:hAnsi="Times New Roman"/>
          <w:color w:val="000000"/>
          <w:sz w:val="16"/>
          <w:szCs w:val="16"/>
        </w:rPr>
      </w:pPr>
      <w:r w:rsidRPr="00B13F82">
        <w:rPr>
          <w:rFonts w:ascii="Times New Roman" w:hAnsi="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B13F82">
        <w:rPr>
          <w:rFonts w:ascii="Times New Roman" w:hAnsi="Times New Roman"/>
          <w:color w:val="000000"/>
          <w:sz w:val="16"/>
          <w:szCs w:val="16"/>
        </w:rPr>
        <w:t xml:space="preserve">предусмотренной </w:t>
      </w:r>
      <w:hyperlink r:id="rId14" w:history="1">
        <w:r w:rsidRPr="00B13F82">
          <w:rPr>
            <w:rFonts w:ascii="Times New Roman" w:hAnsi="Times New Roman"/>
            <w:color w:val="000000"/>
            <w:sz w:val="16"/>
            <w:szCs w:val="16"/>
          </w:rPr>
          <w:t>частью 1.1 статьи 16</w:t>
        </w:r>
      </w:hyperlink>
      <w:r w:rsidRPr="00B13F82">
        <w:rPr>
          <w:rFonts w:ascii="Times New Roman" w:hAnsi="Times New Roman"/>
          <w:color w:val="000000"/>
          <w:sz w:val="16"/>
          <w:szCs w:val="1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13F82">
          <w:rPr>
            <w:rFonts w:ascii="Times New Roman" w:hAnsi="Times New Roman"/>
            <w:color w:val="000000"/>
            <w:sz w:val="16"/>
            <w:szCs w:val="16"/>
          </w:rPr>
          <w:t>частью 1.1 статьи 16</w:t>
        </w:r>
      </w:hyperlink>
      <w:r w:rsidRPr="00B13F82">
        <w:rPr>
          <w:rFonts w:ascii="Times New Roman" w:hAnsi="Times New Roman"/>
          <w:color w:val="000000"/>
          <w:sz w:val="16"/>
          <w:szCs w:val="16"/>
        </w:rPr>
        <w:t xml:space="preserve"> настоящего Федерального закона № 210-ФЗ, уведомляется заявитель, а также приносятся извинения за доставленные неудобства;</w:t>
      </w:r>
    </w:p>
    <w:p w:rsidR="00B13F82" w:rsidRPr="0077030B" w:rsidRDefault="00B13F82" w:rsidP="0077030B">
      <w:pPr>
        <w:pStyle w:val="a8"/>
        <w:ind w:firstLine="567"/>
        <w:jc w:val="both"/>
        <w:rPr>
          <w:rFonts w:ascii="Times New Roman" w:hAnsi="Times New Roman"/>
          <w:color w:val="000000"/>
          <w:sz w:val="16"/>
          <w:szCs w:val="16"/>
        </w:rPr>
      </w:pPr>
      <w:r w:rsidRPr="00B13F82">
        <w:rPr>
          <w:rFonts w:ascii="Times New Roman" w:hAnsi="Times New Roman"/>
          <w:color w:val="000000"/>
          <w:sz w:val="16"/>
          <w:szCs w:val="16"/>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13F82">
          <w:rPr>
            <w:rFonts w:ascii="Times New Roman" w:hAnsi="Times New Roman"/>
            <w:color w:val="000000"/>
            <w:sz w:val="16"/>
            <w:szCs w:val="16"/>
          </w:rPr>
          <w:t>пунктом 7.2 части 1 статьи 16</w:t>
        </w:r>
      </w:hyperlink>
      <w:r w:rsidRPr="00B13F82">
        <w:rPr>
          <w:rFonts w:ascii="Times New Roman" w:hAnsi="Times New Roman"/>
          <w:color w:val="000000"/>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3F82" w:rsidRPr="00B13F82"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Требования к помещениям, в которых предоставляется муниципальная услуга</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2.34. Местоположение административных зданий, в которых осуществляется прием </w:t>
      </w:r>
      <w:r w:rsidRPr="00B13F82">
        <w:rPr>
          <w:rFonts w:ascii="Times New Roman" w:hAnsi="Times New Roman" w:cs="Times New Roman"/>
          <w:bCs/>
          <w:color w:val="000000"/>
          <w:sz w:val="16"/>
          <w:szCs w:val="16"/>
        </w:rPr>
        <w:t>заявлений о выдаче разрешения</w:t>
      </w:r>
      <w:r w:rsidRPr="00B13F82">
        <w:rPr>
          <w:rFonts w:ascii="Times New Roman" w:hAnsi="Times New Roman" w:cs="Times New Roman"/>
          <w:color w:val="000000"/>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strike/>
          <w:color w:val="000000"/>
          <w:sz w:val="16"/>
          <w:szCs w:val="16"/>
        </w:rPr>
      </w:pPr>
      <w:r w:rsidRPr="00B13F82">
        <w:rPr>
          <w:rFonts w:ascii="Times New Roman" w:hAnsi="Times New Roman" w:cs="Times New Roman"/>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B13F82" w:rsidRPr="00B13F82" w:rsidRDefault="00B13F82" w:rsidP="00B13F8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наименование;</w:t>
      </w:r>
    </w:p>
    <w:p w:rsidR="00B13F82" w:rsidRPr="00B13F82" w:rsidRDefault="00B13F82" w:rsidP="00B13F8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местонахождение и юридический адрес;</w:t>
      </w:r>
    </w:p>
    <w:p w:rsidR="00B13F82" w:rsidRPr="00B13F82" w:rsidRDefault="00B13F82" w:rsidP="00B13F8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режим работы;</w:t>
      </w:r>
    </w:p>
    <w:p w:rsidR="00B13F82" w:rsidRPr="00B13F82" w:rsidRDefault="00B13F82" w:rsidP="00B13F8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график приема;</w:t>
      </w:r>
    </w:p>
    <w:p w:rsidR="00B13F82" w:rsidRPr="00B13F82" w:rsidRDefault="00B13F82" w:rsidP="00B13F8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номера телефонов для справок.</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Помещения, в которых предоставляется услуга, должны соответствовать санитарно-эпидемиологическим правилам и нормативам.</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Помещения, в которых предоставляется услуга, оснащаются: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противопожарной системой и средствами пожаротушения;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системой оповещения о возникновении чрезвычайной ситуации;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средствами оказания первой медицинской помощи;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туалетными комнатами для посетителей.</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Места для заполнения </w:t>
      </w:r>
      <w:r w:rsidRPr="00B13F82">
        <w:rPr>
          <w:rFonts w:ascii="Times New Roman" w:hAnsi="Times New Roman" w:cs="Times New Roman"/>
          <w:bCs/>
          <w:color w:val="000000"/>
          <w:sz w:val="16"/>
          <w:szCs w:val="16"/>
        </w:rPr>
        <w:t xml:space="preserve">заявлений о выдаче разрешения, </w:t>
      </w:r>
      <w:r w:rsidRPr="00B13F82">
        <w:rPr>
          <w:rFonts w:ascii="Times New Roman" w:hAnsi="Times New Roman" w:cs="Times New Roman"/>
          <w:color w:val="000000"/>
          <w:sz w:val="16"/>
          <w:szCs w:val="16"/>
        </w:rPr>
        <w:t xml:space="preserve">оборудуются стульями, столами (стойками), бланками </w:t>
      </w:r>
      <w:r w:rsidRPr="00B13F82">
        <w:rPr>
          <w:rFonts w:ascii="Times New Roman" w:hAnsi="Times New Roman" w:cs="Times New Roman"/>
          <w:bCs/>
          <w:color w:val="000000"/>
          <w:sz w:val="16"/>
          <w:szCs w:val="16"/>
        </w:rPr>
        <w:t>заявлений о выдаче разрешения</w:t>
      </w:r>
      <w:r w:rsidRPr="00B13F82">
        <w:rPr>
          <w:rFonts w:ascii="Times New Roman" w:hAnsi="Times New Roman" w:cs="Times New Roman"/>
          <w:color w:val="000000"/>
          <w:sz w:val="16"/>
          <w:szCs w:val="16"/>
        </w:rPr>
        <w:t>, письменными принадлежностями.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Места приема заявителей оборудуются информационными табличками (вывесками) с указанием:</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номера кабинета и наименования отдела;</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фамилии, имени и отчества (последнее – при наличии), должности ответственного лица за прием документов;</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графика приема заявителей.</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При предоставлении муниципальной услуги инвалидам обеспечиваются: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сопровождение инвалидов, имеющих стойкие расстройства функции зрения и самостоятельного передвижения;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допуск сурдопереводчика и тифлосурдопереводчика;</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strike/>
          <w:color w:val="000000"/>
          <w:sz w:val="16"/>
          <w:szCs w:val="16"/>
        </w:rPr>
      </w:pPr>
      <w:r w:rsidRPr="00B13F82">
        <w:rPr>
          <w:rFonts w:ascii="Times New Roman" w:hAnsi="Times New Roman" w:cs="Times New Roman"/>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13F82" w:rsidRPr="0077030B" w:rsidRDefault="00B13F82" w:rsidP="0077030B">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оказание инвалидам помощи в преодолении барьеров, мешающих получению ими муниципальной услуги наравне с другими лицами.</w:t>
      </w:r>
    </w:p>
    <w:p w:rsidR="00B13F82" w:rsidRPr="0077030B" w:rsidRDefault="00B13F82" w:rsidP="0077030B">
      <w:pPr>
        <w:autoSpaceDE w:val="0"/>
        <w:autoSpaceDN w:val="0"/>
        <w:adjustRightInd w:val="0"/>
        <w:spacing w:after="0" w:line="240" w:lineRule="auto"/>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Показатели доступности и качества муниципальной услуги</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2.35. Основными показателями доступности предоставления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 xml:space="preserve"> являются:</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наличие полной и понятной информации о порядке, сроках и ходе предоставления </w:t>
      </w:r>
      <w:r w:rsidRPr="00B13F82">
        <w:rPr>
          <w:rFonts w:ascii="Times New Roman" w:hAnsi="Times New Roman" w:cs="Times New Roman"/>
          <w:color w:val="000000"/>
          <w:sz w:val="16"/>
          <w:szCs w:val="16"/>
        </w:rPr>
        <w:t xml:space="preserve">услуги </w:t>
      </w:r>
      <w:r w:rsidRPr="00B13F82">
        <w:rPr>
          <w:rFonts w:ascii="Times New Roman" w:eastAsia="Calibri" w:hAnsi="Times New Roman" w:cs="Times New Roman"/>
          <w:color w:val="000000"/>
          <w:sz w:val="16"/>
          <w:szCs w:val="16"/>
        </w:rPr>
        <w:t>в информационно-телекоммуникационных сетях общего пользования (в том числе в сети «Интернет»), средствах массовой информации;</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возможность получения заявителем уведомлений о предоставлении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 xml:space="preserve"> с помощью </w:t>
      </w:r>
      <w:r w:rsidRPr="00B13F82">
        <w:rPr>
          <w:rFonts w:ascii="Times New Roman" w:hAnsi="Times New Roman" w:cs="Times New Roman"/>
          <w:color w:val="000000"/>
          <w:sz w:val="16"/>
          <w:szCs w:val="16"/>
        </w:rPr>
        <w:t>Единого портала, регионального портала</w:t>
      </w:r>
      <w:r w:rsidRPr="00B13F82">
        <w:rPr>
          <w:rFonts w:ascii="Times New Roman" w:eastAsia="Calibri" w:hAnsi="Times New Roman" w:cs="Times New Roman"/>
          <w:color w:val="000000"/>
          <w:sz w:val="16"/>
          <w:szCs w:val="16"/>
        </w:rPr>
        <w:t>;</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возможность получения информации о ходе предоставления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 в том числе с использованием информационно-коммуникационных технологий.</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2.36. Основными показателями качества предоставления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 xml:space="preserve"> являются:</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своевременность предоставления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 xml:space="preserve"> в соответствии со стандартом ее предоставления, установленным настоящим Административным регламентом;</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минимально возможное количество взаимодействий гражданина с должностными лицами, участвующими в предоставлении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B13F82" w:rsidRPr="00B13F82" w:rsidRDefault="00B13F82" w:rsidP="00B13F82">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отсутствие нарушений установленных сроков в процессе предоставления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w:t>
      </w:r>
    </w:p>
    <w:p w:rsidR="00B13F82" w:rsidRPr="00B13F82" w:rsidRDefault="00B13F82" w:rsidP="0077030B">
      <w:pPr>
        <w:widowControl w:val="0"/>
        <w:autoSpaceDE w:val="0"/>
        <w:autoSpaceDN w:val="0"/>
        <w:adjustRightInd w:val="0"/>
        <w:spacing w:after="0" w:line="240" w:lineRule="auto"/>
        <w:ind w:firstLine="709"/>
        <w:jc w:val="both"/>
        <w:rPr>
          <w:rFonts w:ascii="Times New Roman" w:eastAsia="Calibri" w:hAnsi="Times New Roman" w:cs="Times New Roman"/>
          <w:color w:val="000000"/>
          <w:sz w:val="16"/>
          <w:szCs w:val="16"/>
        </w:rPr>
      </w:pPr>
      <w:r w:rsidRPr="00B13F82">
        <w:rPr>
          <w:rFonts w:ascii="Times New Roman" w:eastAsia="Calibri" w:hAnsi="Times New Roman" w:cs="Times New Roman"/>
          <w:color w:val="000000"/>
          <w:sz w:val="16"/>
          <w:szCs w:val="16"/>
        </w:rPr>
        <w:t xml:space="preserve">отсутствие заявлений об оспаривании решений, действий (бездействия) </w:t>
      </w:r>
      <w:r w:rsidRPr="00B13F82">
        <w:rPr>
          <w:rFonts w:ascii="Times New Roman" w:hAnsi="Times New Roman" w:cs="Times New Roman"/>
          <w:color w:val="000000"/>
          <w:sz w:val="16"/>
          <w:szCs w:val="16"/>
        </w:rPr>
        <w:t>уполномоченного органа государственной власти, органа местного самоуправления, организации</w:t>
      </w:r>
      <w:r w:rsidRPr="00B13F82">
        <w:rPr>
          <w:rFonts w:ascii="Times New Roman" w:eastAsia="Calibri" w:hAnsi="Times New Roman" w:cs="Times New Roman"/>
          <w:color w:val="000000"/>
          <w:sz w:val="16"/>
          <w:szCs w:val="16"/>
        </w:rPr>
        <w:t xml:space="preserve">, его должностных лиц, принимаемых (совершенных) при предоставлении </w:t>
      </w:r>
      <w:r w:rsidRPr="00B13F82">
        <w:rPr>
          <w:rFonts w:ascii="Times New Roman" w:hAnsi="Times New Roman" w:cs="Times New Roman"/>
          <w:color w:val="000000"/>
          <w:sz w:val="16"/>
          <w:szCs w:val="16"/>
        </w:rPr>
        <w:t>муниципальной услуги</w:t>
      </w:r>
      <w:r w:rsidRPr="00B13F82">
        <w:rPr>
          <w:rFonts w:ascii="Times New Roman" w:eastAsia="Calibri" w:hAnsi="Times New Roman" w:cs="Times New Roman"/>
          <w:color w:val="000000"/>
          <w:sz w:val="16"/>
          <w:szCs w:val="16"/>
        </w:rPr>
        <w:t>, по итогам рассмотрения которых вынесены решения об удовлетворении (частичном удовлетворении) требований заявителей.</w:t>
      </w:r>
    </w:p>
    <w:p w:rsidR="00B13F82" w:rsidRPr="00B13F82" w:rsidRDefault="00B13F82" w:rsidP="0077030B">
      <w:pPr>
        <w:pStyle w:val="af6"/>
        <w:widowControl w:val="0"/>
        <w:autoSpaceDE w:val="0"/>
        <w:autoSpaceDN w:val="0"/>
        <w:adjustRightInd w:val="0"/>
        <w:spacing w:after="0" w:line="240" w:lineRule="auto"/>
        <w:ind w:left="1287"/>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Раздел </w:t>
      </w:r>
      <w:r w:rsidRPr="00B13F82">
        <w:rPr>
          <w:rFonts w:ascii="Times New Roman" w:hAnsi="Times New Roman" w:cs="Times New Roman"/>
          <w:b/>
          <w:color w:val="000000"/>
          <w:sz w:val="16"/>
          <w:szCs w:val="16"/>
          <w:lang w:val="en-US"/>
        </w:rPr>
        <w:t>III</w:t>
      </w:r>
      <w:r w:rsidRPr="00B13F82">
        <w:rPr>
          <w:rFonts w:ascii="Times New Roman" w:hAnsi="Times New Roman" w:cs="Times New Roman"/>
          <w:b/>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13F82" w:rsidRPr="00B13F82" w:rsidRDefault="00B13F82" w:rsidP="0077030B">
      <w:pPr>
        <w:widowControl w:val="0"/>
        <w:autoSpaceDE w:val="0"/>
        <w:autoSpaceDN w:val="0"/>
        <w:adjustRightInd w:val="0"/>
        <w:spacing w:after="0" w:line="240" w:lineRule="auto"/>
        <w:ind w:firstLine="709"/>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lastRenderedPageBreak/>
        <w:t>Исчерпывающий перечень административных процедур</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3.1. Предоставление услуги включает в себя следующие административные процедуры:</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прием, проверка документов и регистрация </w:t>
      </w:r>
      <w:r w:rsidRPr="00B13F82">
        <w:rPr>
          <w:rFonts w:ascii="Times New Roman" w:hAnsi="Times New Roman" w:cs="Times New Roman"/>
          <w:bCs/>
          <w:color w:val="000000"/>
          <w:sz w:val="16"/>
          <w:szCs w:val="16"/>
        </w:rPr>
        <w:t>заявления о выдаче разрешения</w:t>
      </w:r>
      <w:r w:rsidRPr="00B13F82">
        <w:rPr>
          <w:rFonts w:ascii="Times New Roman" w:hAnsi="Times New Roman" w:cs="Times New Roman"/>
          <w:color w:val="000000"/>
          <w:sz w:val="16"/>
          <w:szCs w:val="16"/>
        </w:rPr>
        <w:t>;</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рассмотрение документов и сведений;</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принятие решения;</w:t>
      </w:r>
    </w:p>
    <w:p w:rsidR="00B13F82" w:rsidRPr="00B13F82" w:rsidRDefault="00B13F82" w:rsidP="00B13F8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выдача результата.</w:t>
      </w:r>
    </w:p>
    <w:p w:rsidR="00B13F82" w:rsidRPr="00B13F82" w:rsidRDefault="00B13F82" w:rsidP="0077030B">
      <w:pPr>
        <w:widowControl w:val="0"/>
        <w:autoSpaceDE w:val="0"/>
        <w:autoSpaceDN w:val="0"/>
        <w:adjustRightInd w:val="0"/>
        <w:spacing w:after="0" w:line="240" w:lineRule="auto"/>
        <w:ind w:firstLine="709"/>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Перечень административных процедур (действий) при предоставлении муниципальной услуги в электронной форме</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3.2. При предоставлении муниципальной услуги заявителю обеспечиваются: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получение информации о порядке и сроках предоставления муниципальной услуги;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формирование </w:t>
      </w:r>
      <w:r w:rsidRPr="00B13F82">
        <w:rPr>
          <w:rFonts w:ascii="Times New Roman" w:hAnsi="Times New Roman" w:cs="Times New Roman"/>
          <w:bCs/>
          <w:color w:val="000000"/>
          <w:sz w:val="16"/>
          <w:szCs w:val="16"/>
        </w:rPr>
        <w:t>заявления о выдаче разрешения</w:t>
      </w:r>
      <w:r w:rsidRPr="00B13F82">
        <w:rPr>
          <w:rFonts w:ascii="Times New Roman" w:hAnsi="Times New Roman" w:cs="Times New Roman"/>
          <w:color w:val="000000"/>
          <w:sz w:val="16"/>
          <w:szCs w:val="16"/>
        </w:rPr>
        <w:t>;</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прием и регистрация Уполномоченным органом </w:t>
      </w:r>
      <w:r w:rsidRPr="00B13F82">
        <w:rPr>
          <w:rFonts w:ascii="Times New Roman" w:hAnsi="Times New Roman" w:cs="Times New Roman"/>
          <w:bCs/>
          <w:color w:val="000000"/>
          <w:sz w:val="16"/>
          <w:szCs w:val="16"/>
        </w:rPr>
        <w:t xml:space="preserve">заявления о выдаче разрешения </w:t>
      </w:r>
      <w:r w:rsidRPr="00B13F82">
        <w:rPr>
          <w:rFonts w:ascii="Times New Roman" w:hAnsi="Times New Roman" w:cs="Times New Roman"/>
          <w:color w:val="000000"/>
          <w:sz w:val="16"/>
          <w:szCs w:val="16"/>
        </w:rPr>
        <w:t>и иных документов, необходимых для предоставления муниципальной услуги;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получение результата предоставления муниципальной услуги; </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получение сведений о ходе рассмотрения </w:t>
      </w:r>
      <w:r w:rsidRPr="00B13F82">
        <w:rPr>
          <w:rFonts w:ascii="Times New Roman" w:hAnsi="Times New Roman" w:cs="Times New Roman"/>
          <w:bCs/>
          <w:color w:val="000000"/>
          <w:sz w:val="16"/>
          <w:szCs w:val="16"/>
        </w:rPr>
        <w:t>заявления о выдаче разрешения</w:t>
      </w:r>
      <w:r w:rsidRPr="00B13F82">
        <w:rPr>
          <w:rFonts w:ascii="Times New Roman" w:hAnsi="Times New Roman" w:cs="Times New Roman"/>
          <w:color w:val="000000"/>
          <w:sz w:val="16"/>
          <w:szCs w:val="16"/>
        </w:rPr>
        <w:t>;</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осуществление оценки качества предоставления муниципальной услуги;</w:t>
      </w:r>
    </w:p>
    <w:p w:rsidR="00B13F82" w:rsidRPr="0077030B" w:rsidRDefault="00B13F82" w:rsidP="0077030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B13F82" w:rsidRPr="0077030B" w:rsidRDefault="00B13F82" w:rsidP="0077030B">
      <w:pPr>
        <w:autoSpaceDE w:val="0"/>
        <w:autoSpaceDN w:val="0"/>
        <w:adjustRightInd w:val="0"/>
        <w:spacing w:after="0" w:line="240" w:lineRule="auto"/>
        <w:jc w:val="center"/>
        <w:rPr>
          <w:rFonts w:ascii="Times New Roman" w:hAnsi="Times New Roman" w:cs="Times New Roman"/>
          <w:color w:val="000000"/>
          <w:sz w:val="16"/>
          <w:szCs w:val="16"/>
        </w:rPr>
      </w:pPr>
      <w:r w:rsidRPr="00B13F82">
        <w:rPr>
          <w:rFonts w:ascii="Times New Roman" w:hAnsi="Times New Roman" w:cs="Times New Roman"/>
          <w:b/>
          <w:color w:val="000000"/>
          <w:sz w:val="16"/>
          <w:szCs w:val="16"/>
        </w:rPr>
        <w:t>Порядок осуществления административных процедур (действий)</w:t>
      </w:r>
      <w:r w:rsidRPr="00B13F82">
        <w:rPr>
          <w:rFonts w:ascii="Times New Roman" w:hAnsi="Times New Roman" w:cs="Times New Roman"/>
          <w:color w:val="000000"/>
          <w:sz w:val="16"/>
          <w:szCs w:val="16"/>
        </w:rPr>
        <w:t xml:space="preserve"> </w:t>
      </w:r>
      <w:r w:rsidRPr="00B13F82">
        <w:rPr>
          <w:rFonts w:ascii="Times New Roman" w:hAnsi="Times New Roman" w:cs="Times New Roman"/>
          <w:b/>
          <w:color w:val="000000"/>
          <w:sz w:val="16"/>
          <w:szCs w:val="16"/>
        </w:rPr>
        <w:t>в электронной форме</w:t>
      </w:r>
      <w:r w:rsidRPr="00B13F82">
        <w:rPr>
          <w:rFonts w:ascii="Times New Roman" w:hAnsi="Times New Roman" w:cs="Times New Roman"/>
          <w:color w:val="000000"/>
          <w:sz w:val="16"/>
          <w:szCs w:val="16"/>
        </w:rPr>
        <w:t xml:space="preserve"> </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3.3. Предоставлении услуги в электронной форме заявителю не предусмотрено.</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3.4. Заявителю в качестве результата предоставления услуги обеспечивается возможность получения разрешения: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color w:val="000000"/>
          <w:sz w:val="16"/>
          <w:szCs w:val="16"/>
        </w:rPr>
        <w:t xml:space="preserve"> </w:t>
      </w:r>
      <w:r w:rsidRPr="00B13F82">
        <w:rPr>
          <w:rFonts w:ascii="Times New Roman" w:hAnsi="Times New Roman" w:cs="Times New Roman"/>
          <w:bCs/>
          <w:color w:val="000000"/>
          <w:sz w:val="16"/>
          <w:szCs w:val="16"/>
        </w:rPr>
        <w:t>в виде бумажного документа, который заявитель получает в Уполномоченном органе или в многофункциональном центре;</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посредством почтового отправления с уведомлением о вручении.</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3.5.  Оценка качества предоставления муниципальной услуги.</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Оценка качества предоставления  муниципальной услуги осуществляется в соответствии с </w:t>
      </w:r>
      <w:hyperlink r:id="rId17" w:history="1">
        <w:r w:rsidRPr="00B13F82">
          <w:rPr>
            <w:rFonts w:ascii="Times New Roman" w:hAnsi="Times New Roman" w:cs="Times New Roman"/>
            <w:color w:val="000000"/>
            <w:sz w:val="16"/>
            <w:szCs w:val="16"/>
          </w:rPr>
          <w:t>Правилами</w:t>
        </w:r>
      </w:hyperlink>
      <w:r w:rsidRPr="00B13F82">
        <w:rPr>
          <w:rFonts w:ascii="Times New Roman" w:hAnsi="Times New Roman" w:cs="Times New Roman"/>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13F82" w:rsidRPr="0077030B" w:rsidRDefault="00B13F82" w:rsidP="0077030B">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3F82" w:rsidRPr="00B13F82" w:rsidRDefault="00B13F82" w:rsidP="0077030B">
      <w:pPr>
        <w:pStyle w:val="af6"/>
        <w:widowControl w:val="0"/>
        <w:autoSpaceDE w:val="0"/>
        <w:autoSpaceDN w:val="0"/>
        <w:adjustRightInd w:val="0"/>
        <w:spacing w:after="0" w:line="240" w:lineRule="auto"/>
        <w:ind w:left="1287"/>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Раздел </w:t>
      </w:r>
      <w:r w:rsidRPr="00B13F82">
        <w:rPr>
          <w:rFonts w:ascii="Times New Roman" w:hAnsi="Times New Roman" w:cs="Times New Roman"/>
          <w:b/>
          <w:color w:val="000000"/>
          <w:sz w:val="16"/>
          <w:szCs w:val="16"/>
          <w:lang w:val="en-US"/>
        </w:rPr>
        <w:t>IV</w:t>
      </w:r>
      <w:r w:rsidRPr="00B13F82">
        <w:rPr>
          <w:rFonts w:ascii="Times New Roman" w:hAnsi="Times New Roman" w:cs="Times New Roman"/>
          <w:b/>
          <w:color w:val="000000"/>
          <w:sz w:val="16"/>
          <w:szCs w:val="16"/>
        </w:rPr>
        <w:t>. Формы контроля за исполнением административного регламента</w:t>
      </w:r>
    </w:p>
    <w:p w:rsidR="00B13F82" w:rsidRPr="00B13F82" w:rsidRDefault="00B13F82" w:rsidP="00B13F82">
      <w:pPr>
        <w:autoSpaceDE w:val="0"/>
        <w:autoSpaceDN w:val="0"/>
        <w:adjustRightInd w:val="0"/>
        <w:spacing w:after="0" w:line="240" w:lineRule="auto"/>
        <w:jc w:val="center"/>
        <w:outlineLvl w:val="0"/>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Порядок осуществления текущего контроля за соблюдением</w:t>
      </w:r>
    </w:p>
    <w:p w:rsidR="00B13F82" w:rsidRPr="00B13F82" w:rsidRDefault="00B13F82" w:rsidP="00B13F82">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и исполнением ответственными должностными лицами положений</w:t>
      </w:r>
    </w:p>
    <w:p w:rsidR="00B13F82" w:rsidRPr="00B13F82" w:rsidRDefault="00B13F82" w:rsidP="00B13F82">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регламента и иных нормативных правовых актов,</w:t>
      </w:r>
    </w:p>
    <w:p w:rsidR="00B13F82" w:rsidRPr="00B13F82"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устанавливающих требования к предоставлению муниципальной услуги, а также принятием ими решений</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Текущий контроль осуществляется путем проведения проверок:</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решений о предоставлении (об отказе в предоставлении) услуги;</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выявления и устранения нарушений прав граждан;</w:t>
      </w:r>
    </w:p>
    <w:p w:rsidR="00B13F82" w:rsidRPr="0077030B" w:rsidRDefault="00B13F82" w:rsidP="0077030B">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3F82" w:rsidRPr="00B13F82" w:rsidRDefault="00B13F82" w:rsidP="00B13F82">
      <w:pPr>
        <w:autoSpaceDE w:val="0"/>
        <w:autoSpaceDN w:val="0"/>
        <w:adjustRightInd w:val="0"/>
        <w:spacing w:after="0" w:line="240" w:lineRule="auto"/>
        <w:jc w:val="center"/>
        <w:outlineLvl w:val="0"/>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Порядок и периодичность осуществления плановых и внеплановых</w:t>
      </w:r>
    </w:p>
    <w:p w:rsidR="00B13F82" w:rsidRPr="00B13F82" w:rsidRDefault="00B13F82" w:rsidP="00B13F82">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B13F82" w:rsidRPr="0077030B"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муниципальной услуги</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4.2. Контроль за полнотой и качеством предоставления услуги включает в себя проведение плановых и внеплановых проверок.</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соблюдение сроков предоставления муниципальной услуги;</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соблюдение положений настоящего Административного регламента;</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правильность и обоснованность принятого решения об отказе в предоставлении муниципальной услуги.</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Основанием для проведения внеплановых проверок являются:</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iCs/>
          <w:color w:val="000000"/>
          <w:sz w:val="16"/>
          <w:szCs w:val="16"/>
        </w:rPr>
      </w:pPr>
      <w:r w:rsidRPr="00B13F82">
        <w:rPr>
          <w:rFonts w:ascii="Times New Roman" w:hAnsi="Times New Roman" w:cs="Times New Roman"/>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13F82">
        <w:rPr>
          <w:rFonts w:ascii="Times New Roman" w:hAnsi="Times New Roman" w:cs="Times New Roman"/>
          <w:iCs/>
          <w:color w:val="000000"/>
          <w:sz w:val="16"/>
          <w:szCs w:val="16"/>
        </w:rPr>
        <w:t xml:space="preserve">Ненецкого автономного округа </w:t>
      </w:r>
      <w:r w:rsidRPr="00B13F82">
        <w:rPr>
          <w:rFonts w:ascii="Times New Roman" w:hAnsi="Times New Roman" w:cs="Times New Roman"/>
          <w:color w:val="000000"/>
          <w:sz w:val="16"/>
          <w:szCs w:val="16"/>
        </w:rPr>
        <w:t xml:space="preserve">и нормативных правовых актов органов местного самоуправления </w:t>
      </w:r>
      <w:r w:rsidRPr="00B13F82">
        <w:rPr>
          <w:rFonts w:ascii="Times New Roman" w:hAnsi="Times New Roman" w:cs="Times New Roman"/>
          <w:iCs/>
          <w:color w:val="000000"/>
          <w:sz w:val="16"/>
          <w:szCs w:val="16"/>
        </w:rPr>
        <w:t>Сельского поселения «Пустозерский сельсовет» Заполярного района Ненецкого автономного округа;</w:t>
      </w:r>
    </w:p>
    <w:p w:rsidR="00B13F82" w:rsidRPr="00B13F82" w:rsidRDefault="00B13F82" w:rsidP="0077030B">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обращения граждан и юридических лиц на нарушения законодательства, в том числе на качество предоставления услуги.</w:t>
      </w:r>
    </w:p>
    <w:p w:rsidR="00B13F82" w:rsidRPr="00B13F82" w:rsidRDefault="00B13F82" w:rsidP="00B13F82">
      <w:pPr>
        <w:autoSpaceDE w:val="0"/>
        <w:autoSpaceDN w:val="0"/>
        <w:adjustRightInd w:val="0"/>
        <w:spacing w:after="0" w:line="240" w:lineRule="auto"/>
        <w:jc w:val="center"/>
        <w:outlineLvl w:val="0"/>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Ответственность должностных лиц за решения и действия</w:t>
      </w:r>
    </w:p>
    <w:p w:rsidR="00B13F82" w:rsidRPr="00B13F82" w:rsidRDefault="00B13F82" w:rsidP="00B13F82">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(бездействие), принимаемые (осуществляемые) ими в ходе</w:t>
      </w:r>
    </w:p>
    <w:p w:rsidR="00B13F82" w:rsidRPr="0077030B"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предоставления муниципальной услуги</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i/>
          <w:iCs/>
          <w:color w:val="000000"/>
          <w:sz w:val="16"/>
          <w:szCs w:val="16"/>
        </w:rPr>
      </w:pPr>
      <w:r w:rsidRPr="00B13F82">
        <w:rPr>
          <w:rFonts w:ascii="Times New Roman" w:hAnsi="Times New Roman" w:cs="Times New Roman"/>
          <w:color w:val="000000"/>
          <w:sz w:val="16"/>
          <w:szCs w:val="1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13F82">
        <w:rPr>
          <w:rFonts w:ascii="Times New Roman" w:hAnsi="Times New Roman" w:cs="Times New Roman"/>
          <w:iCs/>
          <w:color w:val="000000"/>
          <w:sz w:val="16"/>
          <w:szCs w:val="16"/>
        </w:rPr>
        <w:t xml:space="preserve">Ненецкого автономного округа </w:t>
      </w:r>
      <w:r w:rsidRPr="00B13F82">
        <w:rPr>
          <w:rFonts w:ascii="Times New Roman" w:hAnsi="Times New Roman" w:cs="Times New Roman"/>
          <w:color w:val="000000"/>
          <w:sz w:val="16"/>
          <w:szCs w:val="16"/>
        </w:rPr>
        <w:t xml:space="preserve">и нормативных правовых актов органов местного самоуправления </w:t>
      </w:r>
      <w:r w:rsidRPr="00B13F82">
        <w:rPr>
          <w:rFonts w:ascii="Times New Roman" w:hAnsi="Times New Roman" w:cs="Times New Roman"/>
          <w:iCs/>
          <w:color w:val="000000"/>
          <w:sz w:val="16"/>
          <w:szCs w:val="16"/>
        </w:rPr>
        <w:t xml:space="preserve">Сельского поселения «Пустозерский сельсовет» Заполярного района Ненецкого автономного округа </w:t>
      </w:r>
      <w:r w:rsidRPr="00B13F82">
        <w:rPr>
          <w:rFonts w:ascii="Times New Roman" w:hAnsi="Times New Roman" w:cs="Times New Roman"/>
          <w:color w:val="000000"/>
          <w:sz w:val="16"/>
          <w:szCs w:val="16"/>
        </w:rPr>
        <w:t>осуществляется привлечение виновных лиц к ответственности в соответствии с законодательством Российской Федерации.</w:t>
      </w:r>
    </w:p>
    <w:p w:rsidR="00B13F82" w:rsidRPr="00B13F82" w:rsidRDefault="00B13F82" w:rsidP="0077030B">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13F82" w:rsidRPr="00B13F82" w:rsidRDefault="00B13F82" w:rsidP="00B13F82">
      <w:pPr>
        <w:autoSpaceDE w:val="0"/>
        <w:autoSpaceDN w:val="0"/>
        <w:adjustRightInd w:val="0"/>
        <w:spacing w:after="0" w:line="240" w:lineRule="auto"/>
        <w:jc w:val="center"/>
        <w:outlineLvl w:val="0"/>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Требования к порядку и формам контроля за предоставлением</w:t>
      </w:r>
    </w:p>
    <w:p w:rsidR="00B13F82" w:rsidRPr="00B13F82" w:rsidRDefault="00B13F82" w:rsidP="00B13F82">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муниципальной услуги, в том числе со стороны граждан,</w:t>
      </w:r>
    </w:p>
    <w:p w:rsidR="00B13F82" w:rsidRPr="00B13F82"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их объединений и организаций</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услуги, в том числе о сроках завершения административных процедур (действий).</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Граждане, их объединения и организации также имеют право:</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направлять замечания и предложения по улучшению доступности и качества предоставления муниципальной услуги;</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вносить предложения о мерах по устранению нарушений настоящего Административного регламента.</w:t>
      </w:r>
    </w:p>
    <w:p w:rsidR="00B13F82" w:rsidRPr="00B13F82" w:rsidRDefault="00B13F82" w:rsidP="00B13F8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3F82" w:rsidRPr="00B13F82" w:rsidRDefault="00B13F82" w:rsidP="0077030B">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3F82" w:rsidRPr="00B13F82" w:rsidRDefault="00B13F82" w:rsidP="00B13F82">
      <w:pPr>
        <w:pStyle w:val="af6"/>
        <w:widowControl w:val="0"/>
        <w:autoSpaceDE w:val="0"/>
        <w:autoSpaceDN w:val="0"/>
        <w:adjustRightInd w:val="0"/>
        <w:spacing w:after="0" w:line="240" w:lineRule="auto"/>
        <w:ind w:left="1287"/>
        <w:jc w:val="center"/>
        <w:outlineLvl w:val="1"/>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Раздел </w:t>
      </w:r>
      <w:r w:rsidRPr="00B13F82">
        <w:rPr>
          <w:rFonts w:ascii="Times New Roman" w:hAnsi="Times New Roman" w:cs="Times New Roman"/>
          <w:b/>
          <w:color w:val="000000"/>
          <w:sz w:val="16"/>
          <w:szCs w:val="16"/>
          <w:lang w:val="en-US"/>
        </w:rPr>
        <w:t>V</w:t>
      </w:r>
      <w:r w:rsidRPr="00B13F82">
        <w:rPr>
          <w:rFonts w:ascii="Times New Roman" w:hAnsi="Times New Roman" w:cs="Times New Roman"/>
          <w:b/>
          <w:color w:val="000000"/>
          <w:sz w:val="16"/>
          <w:szCs w:val="16"/>
        </w:rPr>
        <w:t xml:space="preserve">. Досудебный (внесудебный) порядок обжалования решений и действий (бездействия) органа, предоставляющего муниципальную услугу, </w:t>
      </w:r>
    </w:p>
    <w:p w:rsidR="00B13F82" w:rsidRPr="00B13F82" w:rsidRDefault="00B13F82" w:rsidP="0077030B">
      <w:pPr>
        <w:pStyle w:val="af6"/>
        <w:widowControl w:val="0"/>
        <w:autoSpaceDE w:val="0"/>
        <w:autoSpaceDN w:val="0"/>
        <w:adjustRightInd w:val="0"/>
        <w:spacing w:after="0" w:line="240" w:lineRule="auto"/>
        <w:ind w:left="1287"/>
        <w:jc w:val="center"/>
        <w:outlineLvl w:val="1"/>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а также их должностных лиц, муниципальных служащих</w:t>
      </w:r>
    </w:p>
    <w:p w:rsidR="00B13F82" w:rsidRPr="0077030B" w:rsidRDefault="00B13F82" w:rsidP="0077030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B13F82">
        <w:rPr>
          <w:rFonts w:ascii="Times New Roman" w:hAnsi="Times New Roman" w:cs="Times New Roman"/>
          <w:bCs/>
          <w:color w:val="000000"/>
          <w:sz w:val="16"/>
          <w:szCs w:val="16"/>
        </w:rPr>
        <w:t xml:space="preserve"> </w:t>
      </w:r>
      <w:r w:rsidRPr="00B13F82">
        <w:rPr>
          <w:rFonts w:ascii="Times New Roman" w:hAnsi="Times New Roman" w:cs="Times New Roman"/>
          <w:color w:val="000000"/>
          <w:sz w:val="16"/>
          <w:szCs w:val="16"/>
        </w:rPr>
        <w:t>в досудебном (внесудебном) порядке (далее – жалоба).</w:t>
      </w:r>
    </w:p>
    <w:p w:rsidR="00B13F82" w:rsidRPr="0077030B" w:rsidRDefault="00B13F82" w:rsidP="0077030B">
      <w:pPr>
        <w:autoSpaceDE w:val="0"/>
        <w:autoSpaceDN w:val="0"/>
        <w:adjustRightInd w:val="0"/>
        <w:spacing w:after="0" w:line="240" w:lineRule="auto"/>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bCs/>
          <w:color w:val="000000"/>
          <w:sz w:val="16"/>
          <w:szCs w:val="16"/>
        </w:rPr>
      </w:pPr>
      <w:r w:rsidRPr="00B13F82">
        <w:rPr>
          <w:rFonts w:ascii="Times New Roman" w:hAnsi="Times New Roman" w:cs="Times New Roman"/>
          <w:bCs/>
          <w:color w:val="000000"/>
          <w:sz w:val="16"/>
          <w:szCs w:val="16"/>
        </w:rPr>
        <w:t>к учредителю многофункционального центра – на решение и действия (бездействие) многофункционального центра.</w:t>
      </w:r>
    </w:p>
    <w:p w:rsidR="00B13F82" w:rsidRPr="00B13F82" w:rsidRDefault="00B13F82" w:rsidP="0077030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3F82" w:rsidRPr="0077030B" w:rsidRDefault="00B13F82" w:rsidP="0077030B">
      <w:pPr>
        <w:autoSpaceDE w:val="0"/>
        <w:autoSpaceDN w:val="0"/>
        <w:adjustRightInd w:val="0"/>
        <w:spacing w:after="0" w:line="240" w:lineRule="auto"/>
        <w:ind w:firstLine="709"/>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3F82" w:rsidRPr="00B13F82" w:rsidRDefault="00B13F82" w:rsidP="0077030B">
      <w:pPr>
        <w:autoSpaceDE w:val="0"/>
        <w:autoSpaceDN w:val="0"/>
        <w:adjustRightInd w:val="0"/>
        <w:spacing w:after="0" w:line="240" w:lineRule="auto"/>
        <w:ind w:firstLine="709"/>
        <w:jc w:val="both"/>
        <w:rPr>
          <w:rFonts w:ascii="Times New Roman" w:hAnsi="Times New Roman" w:cs="Times New Roman"/>
          <w:b/>
          <w:bCs/>
          <w:color w:val="000000"/>
          <w:sz w:val="16"/>
          <w:szCs w:val="16"/>
        </w:rPr>
      </w:pPr>
      <w:r w:rsidRPr="00B13F82">
        <w:rPr>
          <w:rFonts w:ascii="Times New Roman" w:hAnsi="Times New Roman" w:cs="Times New Roman"/>
          <w:color w:val="000000"/>
          <w:sz w:val="16"/>
          <w:szCs w:val="1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3F82" w:rsidRPr="0077030B" w:rsidRDefault="00B13F82" w:rsidP="0077030B">
      <w:pPr>
        <w:autoSpaceDE w:val="0"/>
        <w:autoSpaceDN w:val="0"/>
        <w:adjustRightInd w:val="0"/>
        <w:spacing w:after="0" w:line="240" w:lineRule="auto"/>
        <w:ind w:firstLine="709"/>
        <w:jc w:val="center"/>
        <w:rPr>
          <w:rFonts w:ascii="Times New Roman" w:hAnsi="Times New Roman" w:cs="Times New Roman"/>
          <w:b/>
          <w:bCs/>
          <w:color w:val="000000"/>
          <w:sz w:val="16"/>
          <w:szCs w:val="16"/>
        </w:rPr>
      </w:pPr>
      <w:r w:rsidRPr="00B13F82">
        <w:rPr>
          <w:rFonts w:ascii="Times New Roman" w:hAnsi="Times New Roman" w:cs="Times New Roman"/>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Федеральным </w:t>
      </w:r>
      <w:hyperlink r:id="rId18" w:history="1">
        <w:r w:rsidRPr="00B13F82">
          <w:rPr>
            <w:rFonts w:ascii="Times New Roman" w:hAnsi="Times New Roman" w:cs="Times New Roman"/>
            <w:color w:val="000000"/>
            <w:sz w:val="16"/>
            <w:szCs w:val="16"/>
          </w:rPr>
          <w:t>законом</w:t>
        </w:r>
      </w:hyperlink>
      <w:r w:rsidRPr="00B13F82">
        <w:rPr>
          <w:rFonts w:ascii="Times New Roman" w:hAnsi="Times New Roman" w:cs="Times New Roman"/>
          <w:color w:val="000000"/>
          <w:sz w:val="16"/>
          <w:szCs w:val="16"/>
        </w:rPr>
        <w:t xml:space="preserve"> № 210-ФЗ;</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hyperlink r:id="rId19" w:history="1">
        <w:r w:rsidRPr="00B13F82">
          <w:rPr>
            <w:rFonts w:ascii="Times New Roman" w:hAnsi="Times New Roman" w:cs="Times New Roman"/>
            <w:color w:val="000000"/>
            <w:sz w:val="16"/>
            <w:szCs w:val="16"/>
          </w:rPr>
          <w:t>постановлением</w:t>
        </w:r>
      </w:hyperlink>
      <w:r w:rsidRPr="00B13F82">
        <w:rPr>
          <w:rFonts w:ascii="Times New Roman" w:hAnsi="Times New Roman" w:cs="Times New Roman"/>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3F82" w:rsidRPr="00B13F82" w:rsidRDefault="00B13F82" w:rsidP="0077030B">
      <w:pPr>
        <w:autoSpaceDE w:val="0"/>
        <w:autoSpaceDN w:val="0"/>
        <w:adjustRightInd w:val="0"/>
        <w:spacing w:after="0" w:line="240" w:lineRule="auto"/>
        <w:ind w:firstLine="709"/>
        <w:jc w:val="both"/>
        <w:rPr>
          <w:rFonts w:ascii="Times New Roman" w:hAnsi="Times New Roman" w:cs="Times New Roman"/>
          <w:color w:val="000000"/>
          <w:sz w:val="16"/>
          <w:szCs w:val="16"/>
        </w:rPr>
      </w:pPr>
      <w:hyperlink r:id="rId20" w:history="1">
        <w:r w:rsidRPr="00B13F82">
          <w:rPr>
            <w:rFonts w:ascii="Times New Roman" w:hAnsi="Times New Roman" w:cs="Times New Roman"/>
            <w:color w:val="000000"/>
            <w:sz w:val="16"/>
            <w:szCs w:val="16"/>
          </w:rPr>
          <w:t>постановлением</w:t>
        </w:r>
      </w:hyperlink>
      <w:r w:rsidRPr="00B13F82">
        <w:rPr>
          <w:rFonts w:ascii="Times New Roman" w:hAnsi="Times New Roman" w:cs="Times New Roman"/>
          <w:color w:val="000000"/>
          <w:sz w:val="16"/>
          <w:szCs w:val="16"/>
        </w:rPr>
        <w:t xml:space="preserve"> </w:t>
      </w:r>
      <w:r w:rsidRPr="00B13F82">
        <w:rPr>
          <w:rFonts w:ascii="Times New Roman" w:hAnsi="Times New Roman" w:cs="Times New Roman"/>
          <w:iCs/>
          <w:color w:val="000000"/>
          <w:sz w:val="16"/>
          <w:szCs w:val="16"/>
        </w:rPr>
        <w:t>Уполномоченного органа.</w:t>
      </w:r>
    </w:p>
    <w:p w:rsidR="00B13F82" w:rsidRPr="00B13F82" w:rsidRDefault="00B13F82" w:rsidP="0077030B">
      <w:pPr>
        <w:widowControl w:val="0"/>
        <w:tabs>
          <w:tab w:val="left" w:pos="567"/>
        </w:tabs>
        <w:spacing w:after="0" w:line="240" w:lineRule="auto"/>
        <w:ind w:left="567"/>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Раздел </w:t>
      </w:r>
      <w:r w:rsidRPr="00B13F82">
        <w:rPr>
          <w:rFonts w:ascii="Times New Roman" w:hAnsi="Times New Roman" w:cs="Times New Roman"/>
          <w:b/>
          <w:color w:val="000000"/>
          <w:sz w:val="16"/>
          <w:szCs w:val="16"/>
          <w:lang w:val="en-US"/>
        </w:rPr>
        <w:t>VI</w:t>
      </w:r>
      <w:r w:rsidRPr="00B13F82">
        <w:rPr>
          <w:rFonts w:ascii="Times New Roman" w:hAnsi="Times New Roman" w:cs="Times New Roman"/>
          <w:b/>
          <w:color w:val="000000"/>
          <w:sz w:val="16"/>
          <w:szCs w:val="1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13F82" w:rsidRPr="00B13F82"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6.1 Многофункциональный центр осуществляет:</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13F82" w:rsidRPr="00B13F82" w:rsidRDefault="00B13F82" w:rsidP="00B13F82">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иные процедуры и действия, предусмотренные Федеральным законом № 210-ФЗ.</w:t>
      </w:r>
    </w:p>
    <w:p w:rsidR="00B13F82" w:rsidRPr="0077030B" w:rsidRDefault="00B13F82" w:rsidP="0077030B">
      <w:pPr>
        <w:widowControl w:val="0"/>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13F82" w:rsidRPr="0077030B" w:rsidRDefault="00B13F82" w:rsidP="0077030B">
      <w:pPr>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Информирование заявителей</w:t>
      </w:r>
    </w:p>
    <w:p w:rsidR="00B13F82" w:rsidRPr="00B13F82" w:rsidRDefault="00B13F82" w:rsidP="00B13F82">
      <w:pPr>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6.2. Информирование заявителя многофункциональными центрами осуществляется следующими способами: </w:t>
      </w:r>
    </w:p>
    <w:p w:rsidR="00B13F82" w:rsidRPr="00B13F82" w:rsidRDefault="00B13F82" w:rsidP="00B13F82">
      <w:pPr>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13F82" w:rsidRPr="00B13F82" w:rsidRDefault="00B13F82" w:rsidP="00B13F82">
      <w:pPr>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B13F82" w:rsidRPr="00B13F82" w:rsidRDefault="00B13F82" w:rsidP="00B13F82">
      <w:pPr>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При личном обращении работник многофункционального центра</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13F82" w:rsidRPr="00B13F82" w:rsidRDefault="00B13F82" w:rsidP="00B13F82">
      <w:pPr>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 xml:space="preserve">осуществляет не более 10 минут; </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назначить другое время для консультаций.</w:t>
      </w:r>
    </w:p>
    <w:p w:rsidR="00B13F82" w:rsidRPr="00B13F82" w:rsidRDefault="00B13F82" w:rsidP="0077030B">
      <w:pPr>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в форме электронного документа, и в письменной форме по почтовому адресу, указанному в обращении, поступившем в многофункциональный центр</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в письменной форме.</w:t>
      </w:r>
    </w:p>
    <w:p w:rsidR="00B13F82" w:rsidRPr="0077030B" w:rsidRDefault="00B13F82" w:rsidP="0077030B">
      <w:pPr>
        <w:autoSpaceDE w:val="0"/>
        <w:autoSpaceDN w:val="0"/>
        <w:adjustRightInd w:val="0"/>
        <w:spacing w:after="0"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Выдача заявителю результата предоставления муниципальной услуги</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6.3. При наличии в </w:t>
      </w:r>
      <w:r w:rsidRPr="00B13F82">
        <w:rPr>
          <w:rFonts w:ascii="Times New Roman" w:hAnsi="Times New Roman" w:cs="Times New Roman"/>
          <w:bCs/>
          <w:color w:val="000000"/>
          <w:sz w:val="16"/>
          <w:szCs w:val="16"/>
        </w:rPr>
        <w:t xml:space="preserve">заявлении о выдаче разрешения </w:t>
      </w:r>
      <w:r w:rsidRPr="00B13F82">
        <w:rPr>
          <w:rFonts w:ascii="Times New Roman" w:hAnsi="Times New Roman" w:cs="Times New Roman"/>
          <w:color w:val="000000"/>
          <w:sz w:val="16"/>
          <w:szCs w:val="16"/>
        </w:rPr>
        <w:t>через многофункциональный центр, Уполномоченный орган передает документы в многофункциональный центр</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Порядок и сроки передачи Уполномоченным органом таких документов в многофункциональный центр</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13F82" w:rsidRPr="00B13F82" w:rsidRDefault="00B13F82" w:rsidP="00B13F82">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Работник многофункционального центра</w:t>
      </w:r>
      <w:r w:rsidRPr="00B13F82" w:rsidDel="006864D0">
        <w:rPr>
          <w:rFonts w:ascii="Times New Roman" w:hAnsi="Times New Roman" w:cs="Times New Roman"/>
          <w:color w:val="000000"/>
          <w:sz w:val="16"/>
          <w:szCs w:val="16"/>
        </w:rPr>
        <w:t xml:space="preserve"> </w:t>
      </w:r>
      <w:r w:rsidRPr="00B13F82">
        <w:rPr>
          <w:rFonts w:ascii="Times New Roman" w:hAnsi="Times New Roman" w:cs="Times New Roman"/>
          <w:color w:val="000000"/>
          <w:sz w:val="16"/>
          <w:szCs w:val="16"/>
        </w:rPr>
        <w:t>осуществляет следующие действия:</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проверяет полномочия представителя заявителя (в случае обращения представителя заявителя);</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определяет статус исполнения </w:t>
      </w:r>
      <w:r w:rsidRPr="00B13F82">
        <w:rPr>
          <w:rFonts w:ascii="Times New Roman" w:hAnsi="Times New Roman" w:cs="Times New Roman"/>
          <w:bCs/>
          <w:color w:val="000000"/>
          <w:sz w:val="16"/>
          <w:szCs w:val="16"/>
        </w:rPr>
        <w:t>заявления о выдаче разрешения</w:t>
      </w:r>
      <w:r w:rsidRPr="00B13F82">
        <w:rPr>
          <w:rFonts w:ascii="Times New Roman" w:hAnsi="Times New Roman" w:cs="Times New Roman"/>
          <w:color w:val="000000"/>
          <w:sz w:val="16"/>
          <w:szCs w:val="16"/>
        </w:rPr>
        <w:t>;</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3F82" w:rsidRPr="00B13F82" w:rsidRDefault="00B13F82" w:rsidP="00B13F82">
      <w:pPr>
        <w:tabs>
          <w:tab w:val="left" w:pos="7920"/>
        </w:tabs>
        <w:spacing w:after="0" w:line="240" w:lineRule="auto"/>
        <w:ind w:firstLine="709"/>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выдает документы заявителю, при необходимости запрашивает у заявителя подписи за каждый выданный документ;</w:t>
      </w:r>
    </w:p>
    <w:p w:rsidR="00B13F82" w:rsidRPr="00B13F82" w:rsidRDefault="00B13F82" w:rsidP="00B13F82">
      <w:pPr>
        <w:tabs>
          <w:tab w:val="left" w:pos="7920"/>
        </w:tabs>
        <w:spacing w:after="0" w:line="240" w:lineRule="auto"/>
        <w:ind w:firstLine="709"/>
        <w:jc w:val="both"/>
        <w:rPr>
          <w:rFonts w:ascii="Times New Roman" w:eastAsia="Calibri" w:hAnsi="Times New Roman" w:cs="Times New Roman"/>
          <w:color w:val="000000"/>
          <w:sz w:val="16"/>
          <w:szCs w:val="16"/>
        </w:rPr>
        <w:sectPr w:rsidR="00B13F82" w:rsidRPr="00B13F82" w:rsidSect="00B13F82">
          <w:headerReference w:type="default" r:id="rId21"/>
          <w:footnotePr>
            <w:numRestart w:val="eachSect"/>
          </w:footnotePr>
          <w:pgSz w:w="11906" w:h="16838" w:code="9"/>
          <w:pgMar w:top="709" w:right="424" w:bottom="1134" w:left="1134" w:header="709" w:footer="709" w:gutter="0"/>
          <w:pgNumType w:start="1"/>
          <w:cols w:space="708"/>
          <w:titlePg/>
          <w:docGrid w:linePitch="360"/>
        </w:sectPr>
      </w:pPr>
      <w:r w:rsidRPr="00B13F82">
        <w:rPr>
          <w:rFonts w:ascii="Times New Roman" w:hAnsi="Times New Roman" w:cs="Times New Roman"/>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lastRenderedPageBreak/>
        <w:t>ПРИЛОЖЕНИЕ № 1</w:t>
      </w:r>
      <w:r w:rsidRPr="00B13F82">
        <w:rPr>
          <w:rFonts w:ascii="Times New Roman" w:hAnsi="Times New Roman"/>
          <w:sz w:val="16"/>
          <w:szCs w:val="16"/>
        </w:rPr>
        <w:br/>
        <w:t xml:space="preserve">к Административному регламенту предоставления муниципальной услуги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Сельского поселения «Пустозерский  сельсовет» ЗР НАО, а также посадки (взлета) на расположенные в границах Сельского поселения  «Пустозерский  сельсовет» ЗР НАО, площадки, сведения о которых не опубликованы в документах аэронавигационной информации»</w:t>
      </w:r>
    </w:p>
    <w:p w:rsidR="00B13F82" w:rsidRPr="00B13F82" w:rsidRDefault="00B13F82" w:rsidP="00B13F82">
      <w:pPr>
        <w:autoSpaceDE w:val="0"/>
        <w:autoSpaceDN w:val="0"/>
        <w:spacing w:before="240" w:after="0" w:line="240" w:lineRule="auto"/>
        <w:ind w:left="5670"/>
        <w:jc w:val="right"/>
        <w:rPr>
          <w:rFonts w:ascii="Times New Roman" w:hAnsi="Times New Roman" w:cs="Times New Roman"/>
          <w:color w:val="000000"/>
          <w:sz w:val="16"/>
          <w:szCs w:val="16"/>
        </w:rPr>
      </w:pPr>
      <w:r w:rsidRPr="00B13F82">
        <w:rPr>
          <w:rFonts w:ascii="Times New Roman" w:hAnsi="Times New Roman" w:cs="Times New Roman"/>
          <w:color w:val="000000"/>
          <w:sz w:val="16"/>
          <w:szCs w:val="16"/>
        </w:rPr>
        <w:t>ФОРМА</w:t>
      </w:r>
    </w:p>
    <w:p w:rsidR="00B13F82" w:rsidRPr="00B13F82" w:rsidRDefault="00B13F82" w:rsidP="00B13F82">
      <w:pPr>
        <w:autoSpaceDE w:val="0"/>
        <w:autoSpaceDN w:val="0"/>
        <w:spacing w:before="240" w:after="0" w:line="240" w:lineRule="auto"/>
        <w:jc w:val="right"/>
        <w:rPr>
          <w:rFonts w:ascii="Times New Roman" w:hAnsi="Times New Roman" w:cs="Times New Roman"/>
          <w:b/>
          <w:color w:val="000000"/>
          <w:sz w:val="16"/>
          <w:szCs w:val="16"/>
        </w:rPr>
      </w:pP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В Администрацию Сельского поселения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«Пустозерский сельсовет» Заполярного района Ненецкого автономного округа»</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от 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(фамилия, имя, отчество (при наличии) заявителя</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физического лица, индивидуального предпринимателя,</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реквизиты документа, удостоверяющего личность,</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наименование юридического лица, ОГРН, ИНН</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юридического лица, почтовый адрес для получения</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ответа, адрес электронной почты, телефон)</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1"/>
        <w:keepNext w:val="0"/>
        <w:autoSpaceDE w:val="0"/>
        <w:autoSpaceDN w:val="0"/>
        <w:adjustRightInd w:val="0"/>
        <w:jc w:val="both"/>
        <w:rPr>
          <w:rFonts w:eastAsia="Calibri"/>
          <w:b w:val="0"/>
          <w:bCs w:val="0"/>
          <w:sz w:val="16"/>
          <w:szCs w:val="16"/>
        </w:rPr>
      </w:pP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ЗАЯВЛЕНИЕ</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 xml:space="preserve">о выдаче разрешения </w:t>
      </w:r>
      <w:r w:rsidRPr="00B13F82">
        <w:rPr>
          <w:sz w:val="16"/>
          <w:szCs w:val="16"/>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w:t>
      </w:r>
      <w:r w:rsidRPr="00B13F82">
        <w:rPr>
          <w:rFonts w:eastAsia="Calibri"/>
          <w:bCs w:val="0"/>
          <w:sz w:val="16"/>
          <w:szCs w:val="16"/>
        </w:rPr>
        <w:t xml:space="preserve">  </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Прошу выдать разрешение на выполнение:</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(авиационных работ, парашютных прыжков, демонстрационных полетов</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воздушных судов, подъема привязных аэростатов, полетов беспилотных</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воздушных судов, посадки (взлета) на площадку)</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с целью:</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на воздушном судне:</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(указать количество и тип воздушных судов, государственный</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регистрационный (опознавательный) знак воздушного судна,</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заводской номер (при наличии) и принадлежность воздушного судна)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Место использования воздушного пространства (посадки (взлета):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(район проведения авиационных работ, парашютных прыжков,</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демонстрационных полетов воздушных судов, подъема</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привязного аэростата, полетов беспилотных воздушных судов)</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Срок использования воздушного пространства: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дата начала использования -       "__" ________________ 20__ года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дата окончания использования -    "__" ________________ 20__ года</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Время использования воздушного пространства (посадки (взлета): 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планируемое время начала -            __ час. __ мин.</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планируемое время окончания -         __ час. __ мин.</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Приложение:</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Результат рассмотрения заявления прошу выдать на руки, направить почтовым отправлением по вышеуказанному адресу:</w:t>
      </w:r>
    </w:p>
    <w:p w:rsidR="00B13F82" w:rsidRPr="00B13F82" w:rsidRDefault="00B13F82" w:rsidP="00B13F82">
      <w:pPr>
        <w:spacing w:after="0" w:line="240" w:lineRule="auto"/>
        <w:rPr>
          <w:rFonts w:ascii="Times New Roman" w:eastAsia="Calibri" w:hAnsi="Times New Roman" w:cs="Times New Roman"/>
          <w:sz w:val="16"/>
          <w:szCs w:val="16"/>
        </w:rPr>
      </w:pPr>
      <w:r w:rsidRPr="00B13F82">
        <w:rPr>
          <w:rFonts w:ascii="Times New Roman" w:eastAsia="Calibri" w:hAnsi="Times New Roman" w:cs="Times New Roman"/>
          <w:sz w:val="16"/>
          <w:szCs w:val="16"/>
        </w:rPr>
        <w:t>________________________________________________________________________________________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(нужное подчеркнуть)</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Сообщаю,   что  в  соответствии  с  Федеральным  </w:t>
      </w:r>
      <w:hyperlink r:id="rId22" w:history="1">
        <w:r w:rsidRPr="00B13F82">
          <w:rPr>
            <w:rFonts w:eastAsia="Calibri"/>
            <w:bCs w:val="0"/>
            <w:sz w:val="16"/>
            <w:szCs w:val="16"/>
          </w:rPr>
          <w:t>законом</w:t>
        </w:r>
      </w:hyperlink>
      <w:r w:rsidRPr="00B13F82">
        <w:rPr>
          <w:rFonts w:eastAsia="Calibri"/>
          <w:bCs w:val="0"/>
          <w:sz w:val="16"/>
          <w:szCs w:val="16"/>
        </w:rPr>
        <w:t xml:space="preserve">  от 27.07.2006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 ________________ 20__ года 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(дата подачи заявления)                                      (подпись, расшифровка)</w:t>
      </w:r>
    </w:p>
    <w:p w:rsidR="00B13F82" w:rsidRPr="00B13F82" w:rsidRDefault="00B13F82" w:rsidP="0077030B">
      <w:pPr>
        <w:pStyle w:val="a8"/>
        <w:rPr>
          <w:rFonts w:ascii="Times New Roman" w:hAnsi="Times New Roman"/>
          <w:sz w:val="16"/>
          <w:szCs w:val="16"/>
        </w:rPr>
      </w:pPr>
    </w:p>
    <w:p w:rsidR="00B13F82" w:rsidRPr="00B13F82" w:rsidRDefault="00B13F82" w:rsidP="00B13F82">
      <w:pPr>
        <w:pStyle w:val="a8"/>
        <w:jc w:val="right"/>
        <w:rPr>
          <w:rFonts w:ascii="Times New Roman" w:hAnsi="Times New Roman"/>
          <w:sz w:val="16"/>
          <w:szCs w:val="16"/>
        </w:rPr>
      </w:pP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ПРИЛОЖЕНИЕ № 2</w:t>
      </w:r>
      <w:r w:rsidRPr="00B13F82">
        <w:rPr>
          <w:rFonts w:ascii="Times New Roman" w:hAnsi="Times New Roman"/>
          <w:sz w:val="16"/>
          <w:szCs w:val="16"/>
        </w:rPr>
        <w:br/>
        <w:t xml:space="preserve">к Административному регламенту предоставления муниципальной услуги </w:t>
      </w:r>
    </w:p>
    <w:p w:rsidR="0077030B" w:rsidRDefault="00B13F82" w:rsidP="0077030B">
      <w:pPr>
        <w:pStyle w:val="a8"/>
        <w:jc w:val="right"/>
        <w:rPr>
          <w:rFonts w:ascii="Times New Roman" w:hAnsi="Times New Roman"/>
          <w:sz w:val="16"/>
          <w:szCs w:val="16"/>
        </w:rPr>
      </w:pPr>
      <w:r w:rsidRPr="00B13F82">
        <w:rPr>
          <w:rFonts w:ascii="Times New Roman" w:hAnsi="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Сельского поселения «Пустозерский сельсовет» ЗР НАО, а также посадки (взлета) на расположенные в границах Сельского поселения  «Пустозерский сельсовет» ЗР НАО, площадки, сведения о которых не опубликованы в документах аэронавигационной информации»</w:t>
      </w:r>
    </w:p>
    <w:p w:rsidR="00B13F82" w:rsidRPr="0077030B" w:rsidRDefault="00B13F82" w:rsidP="0077030B">
      <w:pPr>
        <w:pStyle w:val="a8"/>
        <w:jc w:val="right"/>
        <w:rPr>
          <w:rFonts w:ascii="Times New Roman" w:hAnsi="Times New Roman"/>
          <w:sz w:val="16"/>
          <w:szCs w:val="16"/>
        </w:rPr>
      </w:pPr>
      <w:r w:rsidRPr="00B13F82">
        <w:rPr>
          <w:rFonts w:ascii="Times New Roman" w:hAnsi="Times New Roman"/>
          <w:color w:val="000000"/>
          <w:sz w:val="16"/>
          <w:szCs w:val="16"/>
        </w:rPr>
        <w:t>ФОРМА</w:t>
      </w:r>
      <w:r w:rsidRPr="00B13F82">
        <w:rPr>
          <w:rFonts w:ascii="Times New Roman" w:hAnsi="Times New Roman"/>
          <w:b/>
          <w:bCs/>
          <w:sz w:val="16"/>
          <w:szCs w:val="16"/>
        </w:rPr>
        <w:t xml:space="preserve">                                </w:t>
      </w:r>
    </w:p>
    <w:tbl>
      <w:tblPr>
        <w:tblW w:w="9780" w:type="dxa"/>
        <w:tblInd w:w="181" w:type="dxa"/>
        <w:tblBorders>
          <w:insideH w:val="single" w:sz="4" w:space="0" w:color="auto"/>
          <w:insideV w:val="single" w:sz="4" w:space="0" w:color="auto"/>
        </w:tblBorders>
        <w:tblLook w:val="0000"/>
      </w:tblPr>
      <w:tblGrid>
        <w:gridCol w:w="9780"/>
      </w:tblGrid>
      <w:tr w:rsidR="00B13F82" w:rsidRPr="00B13F82" w:rsidTr="00CB6975">
        <w:trPr>
          <w:trHeight w:val="126"/>
        </w:trPr>
        <w:tc>
          <w:tcPr>
            <w:tcW w:w="9780" w:type="dxa"/>
          </w:tcPr>
          <w:p w:rsidR="00B13F82" w:rsidRPr="00B13F82" w:rsidRDefault="00B13F82" w:rsidP="00B13F82">
            <w:pPr>
              <w:autoSpaceDE w:val="0"/>
              <w:autoSpaceDN w:val="0"/>
              <w:spacing w:after="0" w:line="240" w:lineRule="auto"/>
              <w:jc w:val="right"/>
              <w:rPr>
                <w:rFonts w:ascii="Times New Roman" w:hAnsi="Times New Roman" w:cs="Times New Roman"/>
                <w:color w:val="000000"/>
                <w:sz w:val="16"/>
                <w:szCs w:val="16"/>
              </w:rPr>
            </w:pPr>
          </w:p>
        </w:tc>
      </w:tr>
      <w:tr w:rsidR="00B13F82" w:rsidRPr="00B13F82" w:rsidTr="00CB6975">
        <w:trPr>
          <w:trHeight w:val="135"/>
        </w:trPr>
        <w:tc>
          <w:tcPr>
            <w:tcW w:w="9780" w:type="dxa"/>
          </w:tcPr>
          <w:p w:rsidR="00B13F82" w:rsidRPr="00B13F82" w:rsidRDefault="00B13F82" w:rsidP="00B13F82">
            <w:pPr>
              <w:autoSpaceDE w:val="0"/>
              <w:autoSpaceDN w:val="0"/>
              <w:spacing w:after="0" w:line="240" w:lineRule="auto"/>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(наименование уполномоченного органа местного самоуправления на выдачу разрешений)</w:t>
            </w:r>
          </w:p>
        </w:tc>
      </w:tr>
    </w:tbl>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РАЗРЕШЕНИЕ</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w:t>
      </w:r>
      <w:r w:rsidR="0077030B">
        <w:rPr>
          <w:rFonts w:eastAsia="Calibri"/>
          <w:bCs w:val="0"/>
          <w:sz w:val="16"/>
          <w:szCs w:val="16"/>
        </w:rPr>
        <w:t>_______________________________</w:t>
      </w:r>
      <w:r w:rsidRPr="00B13F82">
        <w:rPr>
          <w:rFonts w:eastAsia="Calibri"/>
          <w:bCs w:val="0"/>
          <w:sz w:val="16"/>
          <w:szCs w:val="16"/>
        </w:rPr>
        <w:t>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рег. N __________________________ "__" ____________________________ 20__ г.</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Рассмотрев заявление от "__" ________________ 20__ г. N ____________, в соответствии  с  </w:t>
      </w:r>
      <w:hyperlink r:id="rId23" w:history="1">
        <w:r w:rsidRPr="00B13F82">
          <w:rPr>
            <w:rFonts w:eastAsia="Calibri"/>
            <w:bCs w:val="0"/>
            <w:sz w:val="16"/>
            <w:szCs w:val="16"/>
          </w:rPr>
          <w:t>пунктом  49</w:t>
        </w:r>
      </w:hyperlink>
      <w:r w:rsidRPr="00B13F82">
        <w:rPr>
          <w:rFonts w:eastAsia="Calibri"/>
          <w:bCs w:val="0"/>
          <w:sz w:val="16"/>
          <w:szCs w:val="16"/>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w:t>
      </w:r>
      <w:hyperlink r:id="rId24" w:history="1">
        <w:r w:rsidRPr="00B13F82">
          <w:rPr>
            <w:rFonts w:eastAsia="Calibri"/>
            <w:bCs w:val="0"/>
            <w:sz w:val="16"/>
            <w:szCs w:val="16"/>
          </w:rPr>
          <w:t>пунктом 40.5</w:t>
        </w:r>
      </w:hyperlink>
      <w:r w:rsidRPr="00B13F82">
        <w:rPr>
          <w:rFonts w:eastAsia="Calibri"/>
          <w:bCs w:val="0"/>
          <w:sz w:val="16"/>
          <w:szCs w:val="16"/>
        </w:rPr>
        <w:t xml:space="preserve">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w:t>
      </w:r>
      <w:r w:rsidRPr="00B13F82">
        <w:rPr>
          <w:sz w:val="16"/>
          <w:szCs w:val="16"/>
        </w:rPr>
        <w:t>Сельского поселения  «Пустозерский  сельсовет» Заполярного района Ненецкого автономного округа</w:t>
      </w:r>
      <w:r w:rsidRPr="00B13F82">
        <w:rPr>
          <w:rFonts w:eastAsia="Calibri"/>
          <w:bCs w:val="0"/>
          <w:sz w:val="16"/>
          <w:szCs w:val="16"/>
        </w:rPr>
        <w:t xml:space="preserve"> разрешает</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 xml:space="preserve">(наименование юридического лица, ОГРН, ИНН; фамилия, имя, отчество   физического лица, индивидуального предпринимателя, реквизиты документа, удостоверяющего личность, </w:t>
      </w:r>
    </w:p>
    <w:p w:rsidR="00B13F82" w:rsidRPr="00B13F82" w:rsidRDefault="00B13F82" w:rsidP="0077030B">
      <w:pPr>
        <w:pStyle w:val="1"/>
        <w:keepNext w:val="0"/>
        <w:autoSpaceDE w:val="0"/>
        <w:autoSpaceDN w:val="0"/>
        <w:adjustRightInd w:val="0"/>
        <w:rPr>
          <w:rFonts w:eastAsia="Calibri"/>
          <w:bCs w:val="0"/>
          <w:sz w:val="16"/>
          <w:szCs w:val="16"/>
        </w:rPr>
      </w:pPr>
      <w:r w:rsidRPr="00B13F82">
        <w:rPr>
          <w:rFonts w:eastAsia="Calibri"/>
          <w:bCs w:val="0"/>
          <w:sz w:val="16"/>
          <w:szCs w:val="16"/>
        </w:rPr>
        <w:t>адрес местонахождения (жительства)</w:t>
      </w:r>
    </w:p>
    <w:p w:rsidR="00B13F82" w:rsidRPr="00B13F82" w:rsidRDefault="00B13F82" w:rsidP="00B13F82">
      <w:pPr>
        <w:pStyle w:val="1"/>
        <w:keepNext w:val="0"/>
        <w:autoSpaceDE w:val="0"/>
        <w:autoSpaceDN w:val="0"/>
        <w:adjustRightInd w:val="0"/>
        <w:jc w:val="both"/>
        <w:rPr>
          <w:sz w:val="16"/>
          <w:szCs w:val="16"/>
        </w:rPr>
      </w:pPr>
      <w:r w:rsidRPr="00B13F82">
        <w:rPr>
          <w:rFonts w:eastAsia="Calibri"/>
          <w:bCs w:val="0"/>
          <w:sz w:val="16"/>
          <w:szCs w:val="16"/>
        </w:rPr>
        <w:t xml:space="preserve">    - выполнение над населенными пунктами </w:t>
      </w:r>
      <w:r w:rsidRPr="00B13F82">
        <w:rPr>
          <w:sz w:val="16"/>
          <w:szCs w:val="16"/>
        </w:rPr>
        <w:t>Сельского поселения  «Пустозерский сельсовет» Заполярного района Ненецкого автономного округа</w:t>
      </w:r>
    </w:p>
    <w:p w:rsidR="00B13F82" w:rsidRPr="00B13F82" w:rsidRDefault="00B13F82" w:rsidP="00B13F82">
      <w:pPr>
        <w:pStyle w:val="1"/>
        <w:keepNext w:val="0"/>
        <w:autoSpaceDE w:val="0"/>
        <w:autoSpaceDN w:val="0"/>
        <w:adjustRightInd w:val="0"/>
        <w:jc w:val="both"/>
        <w:rPr>
          <w:sz w:val="16"/>
          <w:szCs w:val="16"/>
        </w:rPr>
      </w:pPr>
      <w:r w:rsidRPr="00B13F82">
        <w:rPr>
          <w:rFonts w:eastAsia="Calibri"/>
          <w:bCs w:val="0"/>
          <w:sz w:val="16"/>
          <w:szCs w:val="16"/>
        </w:rPr>
        <w:t xml:space="preserve">    - в границах населенных пунктов </w:t>
      </w:r>
      <w:r w:rsidRPr="00B13F82">
        <w:rPr>
          <w:sz w:val="16"/>
          <w:szCs w:val="16"/>
        </w:rPr>
        <w:t>Сельского поселения  «Пустозерский сельсовет» Заполярного района Ненецкого автономного округа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(нужное подчеркнуть)</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(авиационных работ, парашютных прыжков, демонстрационных полетов</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воздушных судов, подъемов привязных аэростатов, полетов беспилотных</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воздушных судов, посадки (взлета) на площадку)</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с целью:</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(цель проведения запрашиваемого вида деятельности)</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на воздушном судне (воздушных судах)</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(указать количество и тип воздушных судов)</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Государственный  регистрационный  (опознавательный) знак, заводской номер и принадлежность воздушного судна: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Место использования воздушного пространства (посадки (взлета):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(район проведения авиационных работ, демонстрационных полетов</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воздушных судов, полетов беспилотных воздушных судов,</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посадочные площадки, площадки приземления парашютистов,</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место подъема привязного аэростата, посадочные площадки)</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Сроки использования воздушного пространства: 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(дата (даты) и временной интервал проведения</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запрашиваемого вида деятельности)</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Срок действия разрешения:</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(наименование должности)        (подпись)      (инициалы и фамилия)</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77030B" w:rsidRDefault="00B13F82" w:rsidP="0077030B">
      <w:pPr>
        <w:pStyle w:val="1"/>
        <w:keepNext w:val="0"/>
        <w:autoSpaceDE w:val="0"/>
        <w:autoSpaceDN w:val="0"/>
        <w:adjustRightInd w:val="0"/>
        <w:jc w:val="both"/>
        <w:rPr>
          <w:rFonts w:eastAsia="Calibri"/>
          <w:bCs w:val="0"/>
          <w:sz w:val="16"/>
          <w:szCs w:val="16"/>
        </w:rPr>
      </w:pPr>
      <w:r w:rsidRPr="00B13F82">
        <w:rPr>
          <w:rFonts w:eastAsia="Calibri"/>
          <w:bCs w:val="0"/>
          <w:sz w:val="16"/>
          <w:szCs w:val="16"/>
        </w:rPr>
        <w:t>М.П.</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ПРИЛОЖЕНИЕ № 3</w:t>
      </w:r>
      <w:r w:rsidRPr="00B13F82">
        <w:rPr>
          <w:rFonts w:ascii="Times New Roman" w:hAnsi="Times New Roman"/>
          <w:sz w:val="16"/>
          <w:szCs w:val="16"/>
        </w:rPr>
        <w:br/>
        <w:t xml:space="preserve">к Административному регламенту предоставления муниципальной услуги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Сельского поселения «Пустозерский сельсовет» ЗР НАО,  а также посадки (взлета) на расположенные в границах Сельского поселения  «Пустозерский сельсовет» ЗР НАО, площадки, сведения о которых не опубликованы в документах аэронавигационной информации»</w:t>
      </w:r>
    </w:p>
    <w:p w:rsidR="00B13F82" w:rsidRPr="00B13F82" w:rsidRDefault="00B13F82" w:rsidP="00B13F82">
      <w:pPr>
        <w:autoSpaceDE w:val="0"/>
        <w:autoSpaceDN w:val="0"/>
        <w:spacing w:before="240" w:after="0" w:line="240" w:lineRule="auto"/>
        <w:ind w:left="5670"/>
        <w:jc w:val="right"/>
        <w:rPr>
          <w:rFonts w:ascii="Times New Roman" w:hAnsi="Times New Roman" w:cs="Times New Roman"/>
          <w:sz w:val="16"/>
          <w:szCs w:val="16"/>
        </w:rPr>
      </w:pPr>
      <w:r w:rsidRPr="00B13F82">
        <w:rPr>
          <w:rFonts w:ascii="Times New Roman" w:hAnsi="Times New Roman" w:cs="Times New Roman"/>
          <w:sz w:val="16"/>
          <w:szCs w:val="16"/>
        </w:rPr>
        <w:t>ФОРМА</w:t>
      </w:r>
    </w:p>
    <w:p w:rsidR="00B13F82" w:rsidRPr="00B13F82" w:rsidRDefault="00B13F82" w:rsidP="00B13F82">
      <w:pPr>
        <w:autoSpaceDE w:val="0"/>
        <w:autoSpaceDN w:val="0"/>
        <w:adjustRightInd w:val="0"/>
        <w:spacing w:after="0"/>
        <w:jc w:val="right"/>
        <w:outlineLvl w:val="0"/>
        <w:rPr>
          <w:rFonts w:ascii="Times New Roman" w:hAnsi="Times New Roman" w:cs="Times New Roman"/>
          <w:sz w:val="16"/>
          <w:szCs w:val="16"/>
        </w:rPr>
      </w:pPr>
      <w:r w:rsidRPr="00B13F82">
        <w:rPr>
          <w:rFonts w:ascii="Times New Roman" w:eastAsia="Calibri" w:hAnsi="Times New Roman" w:cs="Times New Roman"/>
          <w:b/>
          <w:bCs/>
          <w:sz w:val="16"/>
          <w:szCs w:val="16"/>
        </w:rPr>
        <w:t xml:space="preserve">                                </w:t>
      </w:r>
    </w:p>
    <w:tbl>
      <w:tblPr>
        <w:tblW w:w="9780" w:type="dxa"/>
        <w:tblInd w:w="181" w:type="dxa"/>
        <w:tblBorders>
          <w:insideH w:val="single" w:sz="4" w:space="0" w:color="auto"/>
          <w:insideV w:val="single" w:sz="4" w:space="0" w:color="auto"/>
        </w:tblBorders>
        <w:tblLook w:val="0000"/>
      </w:tblPr>
      <w:tblGrid>
        <w:gridCol w:w="9780"/>
      </w:tblGrid>
      <w:tr w:rsidR="00B13F82" w:rsidRPr="00B13F82" w:rsidTr="00CB6975">
        <w:trPr>
          <w:trHeight w:val="126"/>
        </w:trPr>
        <w:tc>
          <w:tcPr>
            <w:tcW w:w="9780" w:type="dxa"/>
          </w:tcPr>
          <w:p w:rsidR="00B13F82" w:rsidRPr="00B13F82" w:rsidRDefault="00B13F82" w:rsidP="00B13F82">
            <w:pPr>
              <w:autoSpaceDE w:val="0"/>
              <w:autoSpaceDN w:val="0"/>
              <w:spacing w:after="0" w:line="240" w:lineRule="auto"/>
              <w:jc w:val="right"/>
              <w:rPr>
                <w:rFonts w:ascii="Times New Roman" w:hAnsi="Times New Roman" w:cs="Times New Roman"/>
                <w:sz w:val="16"/>
                <w:szCs w:val="16"/>
              </w:rPr>
            </w:pPr>
          </w:p>
        </w:tc>
      </w:tr>
      <w:tr w:rsidR="00B13F82" w:rsidRPr="00B13F82" w:rsidTr="00CB6975">
        <w:trPr>
          <w:trHeight w:val="135"/>
        </w:trPr>
        <w:tc>
          <w:tcPr>
            <w:tcW w:w="9780" w:type="dxa"/>
          </w:tcPr>
          <w:p w:rsidR="00B13F82" w:rsidRPr="00B13F82" w:rsidRDefault="00B13F82" w:rsidP="00B13F82">
            <w:pPr>
              <w:autoSpaceDE w:val="0"/>
              <w:autoSpaceDN w:val="0"/>
              <w:spacing w:after="0" w:line="240" w:lineRule="auto"/>
              <w:jc w:val="center"/>
              <w:rPr>
                <w:rFonts w:ascii="Times New Roman" w:hAnsi="Times New Roman" w:cs="Times New Roman"/>
                <w:sz w:val="16"/>
                <w:szCs w:val="16"/>
              </w:rPr>
            </w:pPr>
            <w:r w:rsidRPr="00B13F82">
              <w:rPr>
                <w:rFonts w:ascii="Times New Roman" w:hAnsi="Times New Roman" w:cs="Times New Roman"/>
                <w:sz w:val="16"/>
                <w:szCs w:val="16"/>
              </w:rPr>
              <w:t>(наименование уполномоченного органа местного самоуправления на выдачу разрешений)</w:t>
            </w:r>
          </w:p>
        </w:tc>
      </w:tr>
    </w:tbl>
    <w:p w:rsidR="00B13F82" w:rsidRPr="00B13F82" w:rsidRDefault="00B13F82" w:rsidP="00B13F82">
      <w:pPr>
        <w:pStyle w:val="1"/>
        <w:keepNext w:val="0"/>
        <w:autoSpaceDE w:val="0"/>
        <w:autoSpaceDN w:val="0"/>
        <w:adjustRightInd w:val="0"/>
        <w:rPr>
          <w:rFonts w:eastAsia="Calibri"/>
          <w:bCs w:val="0"/>
          <w:sz w:val="16"/>
          <w:szCs w:val="16"/>
        </w:rPr>
      </w:pP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РЕШЕНИЕ</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lastRenderedPageBreak/>
        <w:t>об отказе в выдаче разрешения</w:t>
      </w:r>
    </w:p>
    <w:p w:rsidR="00B13F82" w:rsidRPr="00B13F82" w:rsidRDefault="00B13F82" w:rsidP="00B13F82">
      <w:pPr>
        <w:pStyle w:val="1"/>
        <w:keepNext w:val="0"/>
        <w:autoSpaceDE w:val="0"/>
        <w:autoSpaceDN w:val="0"/>
        <w:adjustRightInd w:val="0"/>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рег. N __________________________ "__" ____________________________ 20__ г.</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Рассмотрев  заявление от "__" ______________ 20__ г. N _______________, в  соответствии  с  </w:t>
      </w:r>
      <w:hyperlink r:id="rId25" w:history="1">
        <w:r w:rsidRPr="00B13F82">
          <w:rPr>
            <w:rFonts w:eastAsia="Calibri"/>
            <w:bCs w:val="0"/>
            <w:sz w:val="16"/>
            <w:szCs w:val="16"/>
          </w:rPr>
          <w:t>пунктом  49</w:t>
        </w:r>
      </w:hyperlink>
      <w:r w:rsidRPr="00B13F82">
        <w:rPr>
          <w:rFonts w:eastAsia="Calibri"/>
          <w:bCs w:val="0"/>
          <w:sz w:val="16"/>
          <w:szCs w:val="16"/>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w:t>
      </w:r>
      <w:hyperlink r:id="rId26" w:history="1">
        <w:r w:rsidRPr="00B13F82">
          <w:rPr>
            <w:rFonts w:eastAsia="Calibri"/>
            <w:bCs w:val="0"/>
            <w:sz w:val="16"/>
            <w:szCs w:val="16"/>
          </w:rPr>
          <w:t>пунктом 40.5</w:t>
        </w:r>
      </w:hyperlink>
      <w:r w:rsidRPr="00B13F82">
        <w:rPr>
          <w:rFonts w:eastAsia="Calibri"/>
          <w:bCs w:val="0"/>
          <w:sz w:val="16"/>
          <w:szCs w:val="16"/>
        </w:rPr>
        <w:t xml:space="preserve">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w:t>
      </w:r>
      <w:r w:rsidRPr="00B13F82">
        <w:rPr>
          <w:sz w:val="16"/>
          <w:szCs w:val="16"/>
        </w:rPr>
        <w:t xml:space="preserve">Сельского поселения  «Пустозерский сельсовет» Заполярного района Ненецкого автономного округа </w:t>
      </w:r>
      <w:r w:rsidRPr="00B13F82">
        <w:rPr>
          <w:rFonts w:eastAsia="Calibri"/>
          <w:bCs w:val="0"/>
          <w:sz w:val="16"/>
          <w:szCs w:val="16"/>
        </w:rPr>
        <w:t xml:space="preserve"> отказывает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r w:rsidRPr="00B13F82">
        <w:rPr>
          <w:sz w:val="16"/>
          <w:szCs w:val="16"/>
        </w:rPr>
        <w:t>Сельского поселения  «Пустозерский сельсовет» Заполярного района Ненецкого автономного округа</w:t>
      </w:r>
      <w:r w:rsidRPr="00B13F82">
        <w:rPr>
          <w:rFonts w:eastAsia="Calibri"/>
          <w:bCs w:val="0"/>
          <w:sz w:val="16"/>
          <w:szCs w:val="16"/>
        </w:rPr>
        <w:t>:</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посадку (взлет) на расположенные в границах населенных пунктов </w:t>
      </w:r>
      <w:r w:rsidRPr="00B13F82">
        <w:rPr>
          <w:sz w:val="16"/>
          <w:szCs w:val="16"/>
        </w:rPr>
        <w:t>Сельского поселения  «Пустозерский сельсовет» Заполярного района Ненецкого автономного округа</w:t>
      </w:r>
      <w:r w:rsidRPr="00B13F82">
        <w:rPr>
          <w:rFonts w:eastAsia="Calibri"/>
          <w:bCs w:val="0"/>
          <w:sz w:val="16"/>
          <w:szCs w:val="16"/>
        </w:rPr>
        <w:t>;</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площадки,   сведения   о   которых   не   опубликованы   в   документах</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аэронавигационной информации (нужное подчеркнуть)</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(наименование юридического лица, ОГРН, ИНН; фамилия, имя, отчество   физического лица, индивидуального предпринимателя, реквизиты документа,</w:t>
      </w: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удостоверяющего личность, адрес местонахождения (жительства)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в связи с:</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(причины отказа)</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_________________________________/______________/__________________________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(наименование должности)        (подпись)       (инициалы и фамилия)</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М.П.</w:t>
      </w:r>
    </w:p>
    <w:p w:rsidR="00B13F82" w:rsidRPr="00B13F82" w:rsidRDefault="00B13F82" w:rsidP="00B13F82">
      <w:pPr>
        <w:pStyle w:val="a8"/>
        <w:jc w:val="right"/>
        <w:rPr>
          <w:rFonts w:ascii="Times New Roman" w:hAnsi="Times New Roman"/>
          <w:sz w:val="16"/>
          <w:szCs w:val="16"/>
        </w:rPr>
      </w:pPr>
    </w:p>
    <w:p w:rsidR="00B13F82" w:rsidRPr="00B13F82" w:rsidRDefault="00B13F82" w:rsidP="00B13F82">
      <w:pPr>
        <w:pStyle w:val="a8"/>
        <w:jc w:val="right"/>
        <w:rPr>
          <w:rFonts w:ascii="Times New Roman" w:hAnsi="Times New Roman"/>
          <w:sz w:val="16"/>
          <w:szCs w:val="16"/>
        </w:rPr>
      </w:pP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ПРИЛОЖЕНИЕ № 4</w:t>
      </w:r>
      <w:r w:rsidRPr="00B13F82">
        <w:rPr>
          <w:rFonts w:ascii="Times New Roman" w:hAnsi="Times New Roman"/>
          <w:sz w:val="16"/>
          <w:szCs w:val="16"/>
        </w:rPr>
        <w:br/>
        <w:t xml:space="preserve">к Административному регламенту предоставления муниципальной услуги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Сельского поселения «Пустозерский сельсовет» ЗР НАО, а также посадки (взлета) на расположенные в границах Сельского поселения  «Пустозерский сельсовет» ЗР НАО, площадки, сведения о которых не опубликованы в документах аэронавигационной информации»</w:t>
      </w:r>
    </w:p>
    <w:p w:rsidR="00B13F82" w:rsidRPr="00B13F82" w:rsidRDefault="00B13F82" w:rsidP="00B13F82">
      <w:pPr>
        <w:autoSpaceDE w:val="0"/>
        <w:autoSpaceDN w:val="0"/>
        <w:spacing w:after="0" w:line="240" w:lineRule="auto"/>
        <w:jc w:val="right"/>
        <w:rPr>
          <w:rFonts w:ascii="Times New Roman" w:hAnsi="Times New Roman" w:cs="Times New Roman"/>
          <w:color w:val="000000"/>
          <w:sz w:val="16"/>
          <w:szCs w:val="16"/>
        </w:rPr>
      </w:pPr>
      <w:r w:rsidRPr="00B13F82">
        <w:rPr>
          <w:rFonts w:ascii="Times New Roman" w:hAnsi="Times New Roman" w:cs="Times New Roman"/>
          <w:color w:val="000000"/>
          <w:sz w:val="16"/>
          <w:szCs w:val="16"/>
        </w:rPr>
        <w:t>ФОРМА</w:t>
      </w:r>
    </w:p>
    <w:p w:rsidR="00B13F82" w:rsidRPr="00B13F82" w:rsidRDefault="00B13F82" w:rsidP="00B13F82">
      <w:pPr>
        <w:autoSpaceDE w:val="0"/>
        <w:autoSpaceDN w:val="0"/>
        <w:spacing w:after="0" w:line="240" w:lineRule="auto"/>
        <w:jc w:val="right"/>
        <w:rPr>
          <w:rFonts w:ascii="Times New Roman" w:hAnsi="Times New Roman" w:cs="Times New Roman"/>
          <w:b/>
          <w:color w:val="000000"/>
          <w:sz w:val="16"/>
          <w:szCs w:val="16"/>
        </w:rPr>
      </w:pP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В Администрацию Сельского поселения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«Пустозерский сельсовет» Заполярного района Ненецкого автономного округа»</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от 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(фамилия, имя, отчество (при наличии) заявителя</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физического лица, индивидуального предпринимателя,</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реквизиты документа, удостоверяющего личность,</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наименование юридического лица, ОГРН, ИНН</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__________________________________________________</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почтовый адрес для получения</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w:t>
      </w:r>
    </w:p>
    <w:p w:rsidR="00B13F82" w:rsidRPr="0077030B" w:rsidRDefault="00B13F82" w:rsidP="0077030B">
      <w:pPr>
        <w:pStyle w:val="a8"/>
        <w:jc w:val="right"/>
        <w:rPr>
          <w:rFonts w:ascii="Times New Roman" w:hAnsi="Times New Roman"/>
          <w:sz w:val="16"/>
          <w:szCs w:val="16"/>
        </w:rPr>
      </w:pPr>
      <w:r w:rsidRPr="00B13F82">
        <w:rPr>
          <w:rFonts w:ascii="Times New Roman" w:hAnsi="Times New Roman"/>
          <w:sz w:val="16"/>
          <w:szCs w:val="16"/>
        </w:rPr>
        <w:t xml:space="preserve">                                  ответа, адрес электронной почты, телефон)                        </w:t>
      </w:r>
    </w:p>
    <w:p w:rsidR="00B13F82" w:rsidRPr="00B13F82" w:rsidRDefault="00B13F82" w:rsidP="00B13F82">
      <w:pPr>
        <w:spacing w:after="0" w:line="240" w:lineRule="auto"/>
        <w:jc w:val="both"/>
        <w:rPr>
          <w:rFonts w:ascii="Times New Roman" w:eastAsia="Calibri" w:hAnsi="Times New Roman" w:cs="Times New Roman"/>
          <w:sz w:val="16"/>
          <w:szCs w:val="16"/>
          <w:lang w:eastAsia="en-US"/>
        </w:rPr>
      </w:pPr>
    </w:p>
    <w:p w:rsidR="00B13F82" w:rsidRPr="00B13F82" w:rsidRDefault="00B13F82" w:rsidP="00B13F82">
      <w:pPr>
        <w:pStyle w:val="1"/>
        <w:keepNext w:val="0"/>
        <w:autoSpaceDE w:val="0"/>
        <w:autoSpaceDN w:val="0"/>
        <w:adjustRightInd w:val="0"/>
        <w:rPr>
          <w:rFonts w:eastAsia="Calibri"/>
          <w:bCs w:val="0"/>
          <w:sz w:val="16"/>
          <w:szCs w:val="16"/>
        </w:rPr>
      </w:pPr>
      <w:r w:rsidRPr="00B13F82">
        <w:rPr>
          <w:rFonts w:eastAsia="Calibri"/>
          <w:bCs w:val="0"/>
          <w:sz w:val="16"/>
          <w:szCs w:val="16"/>
        </w:rPr>
        <w:t>ЗАЯВЛЕНИЕ</w:t>
      </w:r>
    </w:p>
    <w:p w:rsidR="00B13F82" w:rsidRPr="00B13F82" w:rsidRDefault="00B13F82" w:rsidP="0077030B">
      <w:pPr>
        <w:autoSpaceDE w:val="0"/>
        <w:autoSpaceDN w:val="0"/>
        <w:spacing w:after="0" w:line="240" w:lineRule="auto"/>
        <w:jc w:val="center"/>
        <w:rPr>
          <w:rFonts w:ascii="Times New Roman" w:hAnsi="Times New Roman" w:cs="Times New Roman"/>
          <w:bCs/>
          <w:sz w:val="16"/>
          <w:szCs w:val="16"/>
        </w:rPr>
      </w:pPr>
      <w:r w:rsidRPr="00B13F82">
        <w:rPr>
          <w:rFonts w:ascii="Times New Roman" w:hAnsi="Times New Roman" w:cs="Times New Roman"/>
          <w:bCs/>
          <w:sz w:val="16"/>
          <w:szCs w:val="16"/>
        </w:rPr>
        <w:t>об исправлении допущенных опечаток и ошибок  в разрешении</w:t>
      </w:r>
    </w:p>
    <w:p w:rsidR="00B13F82" w:rsidRPr="00B13F82" w:rsidRDefault="00B13F82" w:rsidP="0077030B">
      <w:pPr>
        <w:pStyle w:val="1"/>
        <w:keepNext w:val="0"/>
        <w:autoSpaceDE w:val="0"/>
        <w:autoSpaceDN w:val="0"/>
        <w:adjustRightInd w:val="0"/>
        <w:ind w:firstLine="708"/>
        <w:jc w:val="both"/>
        <w:rPr>
          <w:rFonts w:eastAsia="Calibri"/>
          <w:bCs w:val="0"/>
          <w:sz w:val="16"/>
          <w:szCs w:val="16"/>
        </w:rPr>
      </w:pPr>
      <w:r w:rsidRPr="00B13F82">
        <w:rPr>
          <w:sz w:val="16"/>
          <w:szCs w:val="16"/>
        </w:rPr>
        <w:t xml:space="preserve">Прошу исправить допущенную опечатку/ ошибку в разрешении, выданным </w:t>
      </w:r>
      <w:r w:rsidRPr="00B13F82">
        <w:rPr>
          <w:rFonts w:eastAsia="Calibri"/>
          <w:bCs w:val="0"/>
          <w:sz w:val="16"/>
          <w:szCs w:val="16"/>
        </w:rPr>
        <w:t>при оказании муниципальной услуги «</w:t>
      </w:r>
      <w:r w:rsidRPr="00B13F82">
        <w:rPr>
          <w:sz w:val="16"/>
          <w:szCs w:val="1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w:t>
      </w:r>
      <w:r w:rsidRPr="00B13F82">
        <w:rPr>
          <w:rFonts w:eastAsia="Calibri"/>
          <w:bCs w:val="0"/>
          <w:sz w:val="16"/>
          <w:szCs w:val="16"/>
        </w:rPr>
        <w:t>:</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sz w:val="16"/>
          <w:szCs w:val="16"/>
          <w:lang w:eastAsia="en-US"/>
        </w:rPr>
        <w:t>Обоснование для внесения исправлений в разрешение</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2693"/>
        <w:gridCol w:w="3119"/>
      </w:tblGrid>
      <w:tr w:rsidR="00B13F82" w:rsidRPr="00B13F82" w:rsidTr="00EC67EE">
        <w:trPr>
          <w:trHeight w:val="561"/>
        </w:trPr>
        <w:tc>
          <w:tcPr>
            <w:tcW w:w="1043" w:type="dxa"/>
          </w:tcPr>
          <w:p w:rsidR="00B13F82" w:rsidRPr="00B13F82" w:rsidRDefault="00B13F82" w:rsidP="00B13F82">
            <w:pPr>
              <w:spacing w:after="0" w:line="240" w:lineRule="auto"/>
              <w:jc w:val="center"/>
              <w:rPr>
                <w:rFonts w:ascii="Times New Roman" w:eastAsia="Calibri" w:hAnsi="Times New Roman" w:cs="Times New Roman"/>
                <w:sz w:val="16"/>
                <w:szCs w:val="16"/>
                <w:lang w:eastAsia="en-US"/>
              </w:rPr>
            </w:pPr>
            <w:r w:rsidRPr="00B13F82">
              <w:rPr>
                <w:rFonts w:ascii="Times New Roman" w:eastAsia="Calibri" w:hAnsi="Times New Roman" w:cs="Times New Roman"/>
                <w:bCs/>
                <w:sz w:val="16"/>
                <w:szCs w:val="16"/>
              </w:rPr>
              <w:t xml:space="preserve">   №</w:t>
            </w:r>
          </w:p>
        </w:tc>
        <w:tc>
          <w:tcPr>
            <w:tcW w:w="3068" w:type="dxa"/>
          </w:tcPr>
          <w:p w:rsidR="00B13F82" w:rsidRPr="00B13F82" w:rsidRDefault="00B13F82" w:rsidP="00B13F82">
            <w:pPr>
              <w:spacing w:after="0" w:line="240" w:lineRule="auto"/>
              <w:rPr>
                <w:rFonts w:ascii="Times New Roman" w:eastAsia="Calibri" w:hAnsi="Times New Roman" w:cs="Times New Roman"/>
                <w:sz w:val="16"/>
                <w:szCs w:val="16"/>
                <w:lang w:eastAsia="en-US"/>
              </w:rPr>
            </w:pPr>
            <w:r w:rsidRPr="00B13F82">
              <w:rPr>
                <w:rFonts w:ascii="Times New Roman" w:eastAsia="Calibri" w:hAnsi="Times New Roman" w:cs="Times New Roman"/>
                <w:sz w:val="16"/>
                <w:szCs w:val="16"/>
                <w:lang w:eastAsia="en-US"/>
              </w:rPr>
              <w:t xml:space="preserve">Данные (сведения), указанные в разрешении </w:t>
            </w:r>
          </w:p>
        </w:tc>
        <w:tc>
          <w:tcPr>
            <w:tcW w:w="2693" w:type="dxa"/>
          </w:tcPr>
          <w:p w:rsidR="00B13F82" w:rsidRPr="00B13F82" w:rsidRDefault="00B13F82" w:rsidP="00B13F82">
            <w:pPr>
              <w:spacing w:after="0" w:line="240" w:lineRule="auto"/>
              <w:rPr>
                <w:rFonts w:ascii="Times New Roman" w:eastAsia="Calibri" w:hAnsi="Times New Roman" w:cs="Times New Roman"/>
                <w:sz w:val="16"/>
                <w:szCs w:val="16"/>
                <w:lang w:eastAsia="en-US"/>
              </w:rPr>
            </w:pPr>
            <w:r w:rsidRPr="00B13F82">
              <w:rPr>
                <w:rFonts w:ascii="Times New Roman" w:eastAsia="Calibri" w:hAnsi="Times New Roman" w:cs="Times New Roman"/>
                <w:sz w:val="16"/>
                <w:szCs w:val="16"/>
                <w:lang w:eastAsia="en-US"/>
              </w:rPr>
              <w:t xml:space="preserve">Данные (сведения), которые необходимо указать в разрешении </w:t>
            </w:r>
          </w:p>
        </w:tc>
        <w:tc>
          <w:tcPr>
            <w:tcW w:w="3119" w:type="dxa"/>
          </w:tcPr>
          <w:p w:rsidR="00B13F82" w:rsidRPr="00B13F82" w:rsidRDefault="00B13F82" w:rsidP="00B13F82">
            <w:pPr>
              <w:spacing w:after="0" w:line="240" w:lineRule="auto"/>
              <w:rPr>
                <w:rFonts w:ascii="Times New Roman" w:eastAsia="Calibri" w:hAnsi="Times New Roman" w:cs="Times New Roman"/>
                <w:sz w:val="16"/>
                <w:szCs w:val="16"/>
                <w:lang w:eastAsia="en-US"/>
              </w:rPr>
            </w:pPr>
            <w:r w:rsidRPr="00B13F82">
              <w:rPr>
                <w:rFonts w:ascii="Times New Roman" w:eastAsia="Calibri" w:hAnsi="Times New Roman" w:cs="Times New Roman"/>
                <w:sz w:val="16"/>
                <w:szCs w:val="16"/>
                <w:lang w:eastAsia="en-US"/>
              </w:rPr>
              <w:t xml:space="preserve">Обоснование с указанием реквизита(ов) документа, основании которых принималось решение о выдаче разрешения </w:t>
            </w:r>
          </w:p>
        </w:tc>
      </w:tr>
      <w:tr w:rsidR="00B13F82" w:rsidRPr="00B13F82" w:rsidTr="00EC67EE">
        <w:trPr>
          <w:trHeight w:val="70"/>
        </w:trPr>
        <w:tc>
          <w:tcPr>
            <w:tcW w:w="1043" w:type="dxa"/>
            <w:tcBorders>
              <w:bottom w:val="single" w:sz="4" w:space="0" w:color="auto"/>
            </w:tcBorders>
          </w:tcPr>
          <w:p w:rsidR="00B13F82" w:rsidRPr="00B13F82" w:rsidRDefault="00B13F82" w:rsidP="00B13F82">
            <w:pPr>
              <w:spacing w:after="0" w:line="240" w:lineRule="auto"/>
              <w:jc w:val="center"/>
              <w:rPr>
                <w:rFonts w:ascii="Times New Roman" w:eastAsia="Calibri" w:hAnsi="Times New Roman" w:cs="Times New Roman"/>
                <w:sz w:val="16"/>
                <w:szCs w:val="16"/>
                <w:lang w:eastAsia="en-US"/>
              </w:rPr>
            </w:pPr>
          </w:p>
        </w:tc>
        <w:tc>
          <w:tcPr>
            <w:tcW w:w="3068" w:type="dxa"/>
            <w:tcBorders>
              <w:bottom w:val="single" w:sz="4" w:space="0" w:color="auto"/>
            </w:tcBorders>
          </w:tcPr>
          <w:p w:rsidR="00B13F82" w:rsidRPr="00B13F82" w:rsidRDefault="00B13F82" w:rsidP="00B13F82">
            <w:pPr>
              <w:spacing w:after="0" w:line="240" w:lineRule="auto"/>
              <w:rPr>
                <w:rFonts w:ascii="Times New Roman" w:eastAsia="Calibri" w:hAnsi="Times New Roman" w:cs="Times New Roman"/>
                <w:sz w:val="16"/>
                <w:szCs w:val="16"/>
                <w:lang w:eastAsia="en-US"/>
              </w:rPr>
            </w:pPr>
          </w:p>
        </w:tc>
        <w:tc>
          <w:tcPr>
            <w:tcW w:w="2693" w:type="dxa"/>
            <w:tcBorders>
              <w:bottom w:val="single" w:sz="4" w:space="0" w:color="auto"/>
            </w:tcBorders>
          </w:tcPr>
          <w:p w:rsidR="00B13F82" w:rsidRPr="00B13F82" w:rsidRDefault="00B13F82" w:rsidP="00B13F82">
            <w:pPr>
              <w:spacing w:after="0" w:line="240" w:lineRule="auto"/>
              <w:rPr>
                <w:rFonts w:ascii="Times New Roman" w:eastAsia="Calibri" w:hAnsi="Times New Roman" w:cs="Times New Roman"/>
                <w:sz w:val="16"/>
                <w:szCs w:val="16"/>
                <w:lang w:eastAsia="en-US"/>
              </w:rPr>
            </w:pPr>
          </w:p>
        </w:tc>
        <w:tc>
          <w:tcPr>
            <w:tcW w:w="3119" w:type="dxa"/>
            <w:tcBorders>
              <w:bottom w:val="single" w:sz="4" w:space="0" w:color="auto"/>
            </w:tcBorders>
          </w:tcPr>
          <w:p w:rsidR="00B13F82" w:rsidRPr="00B13F82" w:rsidRDefault="00B13F82" w:rsidP="00B13F82">
            <w:pPr>
              <w:spacing w:after="0" w:line="240" w:lineRule="auto"/>
              <w:rPr>
                <w:rFonts w:ascii="Times New Roman" w:eastAsia="Calibri" w:hAnsi="Times New Roman" w:cs="Times New Roman"/>
                <w:sz w:val="16"/>
                <w:szCs w:val="16"/>
                <w:lang w:eastAsia="en-US"/>
              </w:rPr>
            </w:pPr>
          </w:p>
        </w:tc>
      </w:tr>
    </w:tbl>
    <w:p w:rsidR="00B13F82" w:rsidRPr="00B13F82" w:rsidRDefault="00B13F82" w:rsidP="00B13F82">
      <w:pPr>
        <w:spacing w:after="0" w:line="240" w:lineRule="auto"/>
        <w:jc w:val="both"/>
        <w:rPr>
          <w:rFonts w:ascii="Times New Roman" w:hAnsi="Times New Roman" w:cs="Times New Roman"/>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 результат рассмотрения заявления прошу выдать на руки</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lastRenderedPageBreak/>
        <w:t xml:space="preserve">    - направить почтовым отправлением по вышеуказанному адресу</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(нужное подчеркнуть)</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Сообщаю,   что  в  соответствии  с  Федеральным  </w:t>
      </w:r>
      <w:hyperlink r:id="rId27" w:history="1">
        <w:r w:rsidRPr="00B13F82">
          <w:rPr>
            <w:rFonts w:eastAsia="Calibri"/>
            <w:bCs w:val="0"/>
            <w:sz w:val="16"/>
            <w:szCs w:val="16"/>
          </w:rPr>
          <w:t>законом</w:t>
        </w:r>
      </w:hyperlink>
      <w:r w:rsidRPr="00B13F82">
        <w:rPr>
          <w:rFonts w:eastAsia="Calibri"/>
          <w:bCs w:val="0"/>
          <w:sz w:val="16"/>
          <w:szCs w:val="16"/>
        </w:rPr>
        <w:t xml:space="preserve">  от 27.07.2006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B13F82" w:rsidRPr="00B13F82" w:rsidRDefault="00B13F82" w:rsidP="00B13F82">
      <w:pPr>
        <w:pStyle w:val="1"/>
        <w:keepNext w:val="0"/>
        <w:autoSpaceDE w:val="0"/>
        <w:autoSpaceDN w:val="0"/>
        <w:adjustRightInd w:val="0"/>
        <w:jc w:val="both"/>
        <w:rPr>
          <w:rFonts w:eastAsia="Calibri"/>
          <w:bCs w:val="0"/>
          <w:sz w:val="16"/>
          <w:szCs w:val="16"/>
        </w:rPr>
      </w:pP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________ __________ 20      года / ____________________________________________</w:t>
      </w:r>
    </w:p>
    <w:p w:rsidR="00B13F82" w:rsidRPr="00B13F82" w:rsidRDefault="00B13F82" w:rsidP="00B13F82">
      <w:pPr>
        <w:pStyle w:val="1"/>
        <w:keepNext w:val="0"/>
        <w:autoSpaceDE w:val="0"/>
        <w:autoSpaceDN w:val="0"/>
        <w:adjustRightInd w:val="0"/>
        <w:jc w:val="both"/>
        <w:rPr>
          <w:rFonts w:eastAsia="Calibri"/>
          <w:bCs w:val="0"/>
          <w:sz w:val="16"/>
          <w:szCs w:val="16"/>
        </w:rPr>
      </w:pPr>
      <w:r w:rsidRPr="00B13F82">
        <w:rPr>
          <w:rFonts w:eastAsia="Calibri"/>
          <w:bCs w:val="0"/>
          <w:sz w:val="16"/>
          <w:szCs w:val="16"/>
        </w:rPr>
        <w:t xml:space="preserve">    (дата подачи заявления)                                       (подпись, расшифровка)</w:t>
      </w:r>
    </w:p>
    <w:p w:rsidR="00B13F82" w:rsidRPr="00B13F82" w:rsidRDefault="00B13F82" w:rsidP="00B13F82">
      <w:pPr>
        <w:pStyle w:val="a8"/>
        <w:jc w:val="right"/>
        <w:rPr>
          <w:rFonts w:ascii="Times New Roman" w:hAnsi="Times New Roman"/>
          <w:sz w:val="16"/>
          <w:szCs w:val="16"/>
        </w:rPr>
      </w:pPr>
      <w:r w:rsidRPr="00B13F82">
        <w:rPr>
          <w:rFonts w:ascii="Times New Roman" w:hAnsi="Times New Roman"/>
          <w:sz w:val="16"/>
          <w:szCs w:val="16"/>
        </w:rPr>
        <w:t xml:space="preserve"> ПРИЛОЖЕНИЕ № 5</w:t>
      </w:r>
      <w:r w:rsidRPr="00B13F82">
        <w:rPr>
          <w:rFonts w:ascii="Times New Roman" w:hAnsi="Times New Roman"/>
          <w:sz w:val="16"/>
          <w:szCs w:val="16"/>
        </w:rPr>
        <w:br/>
        <w:t xml:space="preserve">к Административному регламенту предоставления муниципальной услуги </w:t>
      </w:r>
    </w:p>
    <w:p w:rsidR="00B13F82" w:rsidRPr="00EC67EE" w:rsidRDefault="00B13F82" w:rsidP="00EC67EE">
      <w:pPr>
        <w:pStyle w:val="a8"/>
        <w:jc w:val="right"/>
        <w:rPr>
          <w:rFonts w:ascii="Times New Roman" w:hAnsi="Times New Roman"/>
          <w:sz w:val="16"/>
          <w:szCs w:val="16"/>
        </w:rPr>
      </w:pPr>
      <w:r w:rsidRPr="00B13F82">
        <w:rPr>
          <w:rFonts w:ascii="Times New Roman" w:hAnsi="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13F82">
        <w:rPr>
          <w:rFonts w:ascii="Times New Roman" w:hAnsi="Times New Roman"/>
          <w:bCs/>
          <w:sz w:val="16"/>
          <w:szCs w:val="16"/>
        </w:rPr>
        <w:t xml:space="preserve"> (за исключением полетов беспилотных воздушных судов с максимальной взлетной массой менее 0,25 кг)</w:t>
      </w:r>
      <w:r w:rsidRPr="00B13F82">
        <w:rPr>
          <w:rFonts w:ascii="Times New Roman" w:hAnsi="Times New Roman"/>
          <w:sz w:val="16"/>
          <w:szCs w:val="16"/>
        </w:rPr>
        <w:t xml:space="preserve">, подъемов привязных аэростатов над </w:t>
      </w:r>
      <w:r w:rsidRPr="00B13F82">
        <w:rPr>
          <w:rFonts w:ascii="Times New Roman" w:hAnsi="Times New Roman"/>
          <w:bCs/>
          <w:sz w:val="16"/>
          <w:szCs w:val="16"/>
        </w:rPr>
        <w:t xml:space="preserve">населенными пунктами </w:t>
      </w:r>
      <w:r w:rsidRPr="00B13F82">
        <w:rPr>
          <w:rFonts w:ascii="Times New Roman" w:hAnsi="Times New Roman"/>
          <w:sz w:val="16"/>
          <w:szCs w:val="16"/>
        </w:rPr>
        <w:t>Сельского поселения «Пустозерский  сельсовет» ЗР НАО, а также посадки (взлета) на расположенные в границах Сельского поселения  «Пустозерский сельсовет» ЗР НАО, площадки, сведения о которых не опубликованы в документах аэронавигационной информации»</w:t>
      </w:r>
    </w:p>
    <w:p w:rsidR="00B13F82" w:rsidRPr="00B13F82" w:rsidRDefault="00B13F82" w:rsidP="00EC67EE">
      <w:pPr>
        <w:autoSpaceDE w:val="0"/>
        <w:autoSpaceDN w:val="0"/>
        <w:spacing w:before="240" w:after="0" w:line="240" w:lineRule="auto"/>
        <w:ind w:left="5670"/>
        <w:jc w:val="right"/>
        <w:rPr>
          <w:rFonts w:ascii="Times New Roman" w:hAnsi="Times New Roman" w:cs="Times New Roman"/>
          <w:color w:val="000000"/>
          <w:sz w:val="16"/>
          <w:szCs w:val="16"/>
        </w:rPr>
      </w:pPr>
      <w:r w:rsidRPr="00B13F82">
        <w:rPr>
          <w:rFonts w:ascii="Times New Roman" w:hAnsi="Times New Roman" w:cs="Times New Roman"/>
          <w:color w:val="000000"/>
          <w:sz w:val="16"/>
          <w:szCs w:val="16"/>
        </w:rPr>
        <w:t>ФОРМА</w:t>
      </w:r>
    </w:p>
    <w:tbl>
      <w:tblPr>
        <w:tblW w:w="9780" w:type="dxa"/>
        <w:tblInd w:w="181" w:type="dxa"/>
        <w:tblBorders>
          <w:insideH w:val="single" w:sz="4" w:space="0" w:color="auto"/>
          <w:insideV w:val="single" w:sz="4" w:space="0" w:color="auto"/>
        </w:tblBorders>
        <w:tblLook w:val="0000"/>
      </w:tblPr>
      <w:tblGrid>
        <w:gridCol w:w="9780"/>
      </w:tblGrid>
      <w:tr w:rsidR="00B13F82" w:rsidRPr="00B13F82" w:rsidTr="00CB6975">
        <w:trPr>
          <w:trHeight w:val="126"/>
        </w:trPr>
        <w:tc>
          <w:tcPr>
            <w:tcW w:w="9780" w:type="dxa"/>
          </w:tcPr>
          <w:p w:rsidR="00B13F82" w:rsidRPr="00B13F82" w:rsidRDefault="00B13F82" w:rsidP="00B13F82">
            <w:pPr>
              <w:autoSpaceDE w:val="0"/>
              <w:autoSpaceDN w:val="0"/>
              <w:spacing w:after="0" w:line="240" w:lineRule="auto"/>
              <w:jc w:val="right"/>
              <w:rPr>
                <w:rFonts w:ascii="Times New Roman" w:hAnsi="Times New Roman" w:cs="Times New Roman"/>
                <w:color w:val="000000"/>
                <w:sz w:val="16"/>
                <w:szCs w:val="16"/>
              </w:rPr>
            </w:pPr>
          </w:p>
        </w:tc>
      </w:tr>
      <w:tr w:rsidR="00B13F82" w:rsidRPr="00B13F82" w:rsidTr="00CB6975">
        <w:trPr>
          <w:trHeight w:val="135"/>
        </w:trPr>
        <w:tc>
          <w:tcPr>
            <w:tcW w:w="9780" w:type="dxa"/>
          </w:tcPr>
          <w:p w:rsidR="00B13F82" w:rsidRPr="00B13F82" w:rsidRDefault="00B13F82" w:rsidP="00B13F82">
            <w:pPr>
              <w:autoSpaceDE w:val="0"/>
              <w:autoSpaceDN w:val="0"/>
              <w:spacing w:after="0" w:line="240" w:lineRule="auto"/>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(наименование уполномоченного органа местного самоуправления на выдачу разрешений)</w:t>
            </w:r>
          </w:p>
        </w:tc>
      </w:tr>
    </w:tbl>
    <w:p w:rsidR="00B13F82" w:rsidRPr="00B13F82" w:rsidRDefault="00B13F82" w:rsidP="00B13F82">
      <w:pPr>
        <w:autoSpaceDE w:val="0"/>
        <w:autoSpaceDN w:val="0"/>
        <w:adjustRightInd w:val="0"/>
        <w:spacing w:after="0"/>
        <w:jc w:val="right"/>
        <w:outlineLvl w:val="0"/>
        <w:rPr>
          <w:rFonts w:ascii="Times New Roman" w:hAnsi="Times New Roman" w:cs="Times New Roman"/>
          <w:color w:val="000000"/>
          <w:sz w:val="16"/>
          <w:szCs w:val="16"/>
        </w:rPr>
      </w:pPr>
    </w:p>
    <w:p w:rsidR="00B13F82" w:rsidRPr="00B13F82" w:rsidRDefault="00B13F82" w:rsidP="00B13F82">
      <w:pPr>
        <w:autoSpaceDE w:val="0"/>
        <w:autoSpaceDN w:val="0"/>
        <w:adjustRightInd w:val="0"/>
        <w:spacing w:after="0"/>
        <w:jc w:val="right"/>
        <w:outlineLvl w:val="0"/>
        <w:rPr>
          <w:rFonts w:ascii="Times New Roman" w:hAnsi="Times New Roman" w:cs="Times New Roman"/>
          <w:color w:val="000000"/>
          <w:sz w:val="16"/>
          <w:szCs w:val="16"/>
        </w:rPr>
      </w:pPr>
      <w:r w:rsidRPr="00B13F82">
        <w:rPr>
          <w:rFonts w:ascii="Times New Roman" w:hAnsi="Times New Roman" w:cs="Times New Roman"/>
          <w:color w:val="000000"/>
          <w:sz w:val="16"/>
          <w:szCs w:val="16"/>
        </w:rPr>
        <w:t>Кому ____________________________________</w:t>
      </w:r>
    </w:p>
    <w:p w:rsidR="00B13F82" w:rsidRPr="00B13F82" w:rsidRDefault="00B13F82" w:rsidP="00B13F82">
      <w:pPr>
        <w:autoSpaceDE w:val="0"/>
        <w:autoSpaceDN w:val="0"/>
        <w:adjustRightInd w:val="0"/>
        <w:spacing w:after="0"/>
        <w:ind w:left="4820"/>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(фамилия, имя, отчество (при наличии), индивидуальному предпринимателя,</w:t>
      </w:r>
    </w:p>
    <w:p w:rsidR="00B13F82" w:rsidRPr="00B13F82" w:rsidRDefault="00B13F82" w:rsidP="00B13F82">
      <w:pPr>
        <w:autoSpaceDE w:val="0"/>
        <w:autoSpaceDN w:val="0"/>
        <w:adjustRightInd w:val="0"/>
        <w:spacing w:after="0"/>
        <w:ind w:left="4820"/>
        <w:jc w:val="center"/>
        <w:rPr>
          <w:rFonts w:ascii="Times New Roman" w:hAnsi="Times New Roman" w:cs="Times New Roman"/>
          <w:color w:val="000000"/>
          <w:sz w:val="16"/>
          <w:szCs w:val="16"/>
        </w:rPr>
      </w:pPr>
      <w:r w:rsidRPr="00B13F82">
        <w:rPr>
          <w:rFonts w:ascii="Times New Roman" w:eastAsia="Calibri" w:hAnsi="Times New Roman" w:cs="Times New Roman"/>
          <w:bCs/>
          <w:sz w:val="16"/>
          <w:szCs w:val="16"/>
        </w:rPr>
        <w:t>наименование юридического лица, ОГРН, ИНН</w:t>
      </w:r>
    </w:p>
    <w:p w:rsidR="00B13F82" w:rsidRPr="00B13F82" w:rsidRDefault="00B13F82" w:rsidP="00B13F82">
      <w:pPr>
        <w:autoSpaceDE w:val="0"/>
        <w:autoSpaceDN w:val="0"/>
        <w:adjustRightInd w:val="0"/>
        <w:spacing w:after="0"/>
        <w:jc w:val="right"/>
        <w:rPr>
          <w:rFonts w:ascii="Times New Roman" w:hAnsi="Times New Roman" w:cs="Times New Roman"/>
          <w:color w:val="000000"/>
          <w:sz w:val="16"/>
          <w:szCs w:val="16"/>
        </w:rPr>
      </w:pPr>
      <w:r w:rsidRPr="00B13F82">
        <w:rPr>
          <w:rFonts w:ascii="Times New Roman" w:hAnsi="Times New Roman" w:cs="Times New Roman"/>
          <w:color w:val="000000"/>
          <w:sz w:val="16"/>
          <w:szCs w:val="16"/>
        </w:rPr>
        <w:t>_________________________________________</w:t>
      </w:r>
    </w:p>
    <w:p w:rsidR="00B13F82" w:rsidRPr="00EC67EE" w:rsidRDefault="00B13F82" w:rsidP="00EC67EE">
      <w:pPr>
        <w:autoSpaceDE w:val="0"/>
        <w:autoSpaceDN w:val="0"/>
        <w:adjustRightInd w:val="0"/>
        <w:spacing w:after="0"/>
        <w:ind w:left="4820"/>
        <w:jc w:val="center"/>
        <w:rPr>
          <w:rFonts w:ascii="Times New Roman" w:eastAsia="Calibri" w:hAnsi="Times New Roman" w:cs="Times New Roman"/>
          <w:b/>
          <w:bCs/>
          <w:sz w:val="16"/>
          <w:szCs w:val="16"/>
        </w:rPr>
      </w:pPr>
      <w:r w:rsidRPr="00B13F82">
        <w:rPr>
          <w:rFonts w:ascii="Times New Roman" w:hAnsi="Times New Roman" w:cs="Times New Roman"/>
          <w:color w:val="000000"/>
          <w:sz w:val="16"/>
          <w:szCs w:val="16"/>
        </w:rPr>
        <w:t xml:space="preserve">почтовый индекс и адрес получателя </w:t>
      </w:r>
    </w:p>
    <w:p w:rsidR="00B13F82" w:rsidRPr="00EC67EE" w:rsidRDefault="00B13F82" w:rsidP="00EC67EE">
      <w:pPr>
        <w:spacing w:line="240" w:lineRule="auto"/>
        <w:jc w:val="center"/>
        <w:rPr>
          <w:rFonts w:ascii="Times New Roman" w:hAnsi="Times New Roman" w:cs="Times New Roman"/>
          <w:b/>
          <w:color w:val="000000"/>
          <w:sz w:val="16"/>
          <w:szCs w:val="16"/>
        </w:rPr>
      </w:pPr>
      <w:r w:rsidRPr="00B13F82">
        <w:rPr>
          <w:rFonts w:ascii="Times New Roman" w:hAnsi="Times New Roman" w:cs="Times New Roman"/>
          <w:b/>
          <w:color w:val="000000"/>
          <w:sz w:val="16"/>
          <w:szCs w:val="16"/>
        </w:rPr>
        <w:t>Р Е Ш Е Н И Е</w:t>
      </w:r>
      <w:r w:rsidRPr="00B13F82">
        <w:rPr>
          <w:rFonts w:ascii="Times New Roman" w:hAnsi="Times New Roman" w:cs="Times New Roman"/>
          <w:b/>
          <w:color w:val="000000"/>
          <w:sz w:val="16"/>
          <w:szCs w:val="16"/>
        </w:rPr>
        <w:br/>
        <w:t xml:space="preserve">об отказе во внесении исправлений в разрешение </w:t>
      </w:r>
    </w:p>
    <w:p w:rsidR="00B13F82" w:rsidRPr="00B13F82" w:rsidRDefault="00B13F82" w:rsidP="00B13F82">
      <w:pPr>
        <w:spacing w:after="0" w:line="240" w:lineRule="auto"/>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по результатам рассмотрения заявления об исправлении допущенных опечаток и ошибок в разрешении, выданным </w:t>
      </w:r>
      <w:r w:rsidRPr="00B13F82">
        <w:rPr>
          <w:rFonts w:ascii="Times New Roman" w:eastAsia="Calibri" w:hAnsi="Times New Roman" w:cs="Times New Roman"/>
          <w:bCs/>
          <w:sz w:val="16"/>
          <w:szCs w:val="16"/>
        </w:rPr>
        <w:t>при оказании муниципальной услуги «</w:t>
      </w:r>
      <w:r w:rsidRPr="00B13F82">
        <w:rPr>
          <w:rFonts w:ascii="Times New Roman" w:hAnsi="Times New Roman" w:cs="Times New Roman"/>
          <w:sz w:val="16"/>
          <w:szCs w:val="1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w:t>
      </w:r>
      <w:r w:rsidRPr="00B13F82">
        <w:rPr>
          <w:rFonts w:ascii="Times New Roman" w:hAnsi="Times New Roman" w:cs="Times New Roman"/>
          <w:color w:val="000000"/>
          <w:sz w:val="16"/>
          <w:szCs w:val="16"/>
        </w:rPr>
        <w:t xml:space="preserve"> от  ________________ № ___________________</w:t>
      </w:r>
    </w:p>
    <w:p w:rsidR="00B13F82" w:rsidRPr="00B13F82" w:rsidRDefault="00B13F82" w:rsidP="00B13F82">
      <w:pPr>
        <w:spacing w:after="0" w:line="240" w:lineRule="auto"/>
        <w:ind w:left="5664" w:firstLine="708"/>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(дата и номер регистрации)</w:t>
      </w:r>
    </w:p>
    <w:p w:rsidR="00B13F82" w:rsidRPr="00B13F82" w:rsidRDefault="00B13F82" w:rsidP="00B13F82">
      <w:pPr>
        <w:spacing w:after="0" w:line="240" w:lineRule="auto"/>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принято решение об отказе во внесении исправлений в разрешение. </w:t>
      </w:r>
    </w:p>
    <w:p w:rsidR="00B13F82" w:rsidRPr="00B13F82" w:rsidRDefault="00B13F82" w:rsidP="00B13F82">
      <w:pPr>
        <w:spacing w:after="0" w:line="240" w:lineRule="auto"/>
        <w:jc w:val="both"/>
        <w:rPr>
          <w:rFonts w:ascii="Times New Roman" w:hAnsi="Times New Roman" w:cs="Times New Roman"/>
          <w:i/>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B13F82" w:rsidRPr="00B13F82" w:rsidTr="00EC67EE">
        <w:trPr>
          <w:trHeight w:val="676"/>
        </w:trPr>
        <w:tc>
          <w:tcPr>
            <w:tcW w:w="1201" w:type="dxa"/>
          </w:tcPr>
          <w:p w:rsidR="00B13F82" w:rsidRPr="00B13F82" w:rsidRDefault="00B13F82" w:rsidP="00B13F82">
            <w:pPr>
              <w:spacing w:line="240" w:lineRule="auto"/>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 пункта Админи</w:t>
            </w:r>
            <w:r w:rsidRPr="00B13F82">
              <w:rPr>
                <w:rFonts w:ascii="Times New Roman" w:hAnsi="Times New Roman" w:cs="Times New Roman"/>
                <w:color w:val="000000"/>
                <w:sz w:val="16"/>
                <w:szCs w:val="16"/>
              </w:rPr>
              <w:softHyphen/>
              <w:t>стратив-ного регламен</w:t>
            </w:r>
            <w:r w:rsidRPr="00B13F82">
              <w:rPr>
                <w:rFonts w:ascii="Times New Roman" w:hAnsi="Times New Roman" w:cs="Times New Roman"/>
                <w:color w:val="000000"/>
                <w:sz w:val="16"/>
                <w:szCs w:val="16"/>
              </w:rPr>
              <w:softHyphen/>
              <w:t>та</w:t>
            </w:r>
          </w:p>
        </w:tc>
        <w:tc>
          <w:tcPr>
            <w:tcW w:w="4678" w:type="dxa"/>
          </w:tcPr>
          <w:p w:rsidR="00B13F82" w:rsidRPr="00B13F82" w:rsidRDefault="00B13F82" w:rsidP="00B13F82">
            <w:pPr>
              <w:spacing w:line="240" w:lineRule="auto"/>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Наименование основания для отказа во внесении исправлений в разрешение в соответствии с Административным регламентом</w:t>
            </w:r>
          </w:p>
        </w:tc>
        <w:tc>
          <w:tcPr>
            <w:tcW w:w="4044" w:type="dxa"/>
          </w:tcPr>
          <w:p w:rsidR="00B13F82" w:rsidRPr="00B13F82" w:rsidRDefault="00B13F82" w:rsidP="00B13F82">
            <w:pPr>
              <w:spacing w:line="240" w:lineRule="auto"/>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 xml:space="preserve">Разъяснение причин отказа во внесении исправлений в разрешение </w:t>
            </w:r>
          </w:p>
        </w:tc>
      </w:tr>
      <w:tr w:rsidR="00B13F82" w:rsidRPr="00B13F82" w:rsidTr="00EC67EE">
        <w:trPr>
          <w:trHeight w:val="380"/>
        </w:trPr>
        <w:tc>
          <w:tcPr>
            <w:tcW w:w="1201" w:type="dxa"/>
          </w:tcPr>
          <w:p w:rsidR="00B13F82" w:rsidRPr="00B13F82" w:rsidRDefault="00B13F82" w:rsidP="00B13F82">
            <w:pPr>
              <w:spacing w:line="240" w:lineRule="auto"/>
              <w:jc w:val="both"/>
              <w:rPr>
                <w:rFonts w:ascii="Times New Roman" w:hAnsi="Times New Roman" w:cs="Times New Roman"/>
                <w:color w:val="FF0000"/>
                <w:sz w:val="16"/>
                <w:szCs w:val="16"/>
              </w:rPr>
            </w:pPr>
            <w:r w:rsidRPr="00B13F82">
              <w:rPr>
                <w:rFonts w:ascii="Times New Roman" w:hAnsi="Times New Roman" w:cs="Times New Roman"/>
                <w:color w:val="000000"/>
                <w:sz w:val="16"/>
                <w:szCs w:val="16"/>
              </w:rPr>
              <w:t>подпункт "а" пункта 2.29</w:t>
            </w:r>
          </w:p>
        </w:tc>
        <w:tc>
          <w:tcPr>
            <w:tcW w:w="4678" w:type="dxa"/>
          </w:tcPr>
          <w:p w:rsidR="00B13F82" w:rsidRPr="00B13F82" w:rsidRDefault="00B13F82" w:rsidP="00B13F82">
            <w:pPr>
              <w:spacing w:line="240" w:lineRule="auto"/>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несоответствие заявителя кругу лиц, указанных в пункте 2.3 Административного регламента</w:t>
            </w:r>
          </w:p>
        </w:tc>
        <w:tc>
          <w:tcPr>
            <w:tcW w:w="4044" w:type="dxa"/>
          </w:tcPr>
          <w:p w:rsidR="00B13F82" w:rsidRPr="00B13F82" w:rsidRDefault="00B13F82" w:rsidP="00B13F82">
            <w:pPr>
              <w:spacing w:line="240" w:lineRule="auto"/>
              <w:rPr>
                <w:rFonts w:ascii="Times New Roman" w:hAnsi="Times New Roman" w:cs="Times New Roman"/>
                <w:i/>
                <w:color w:val="000000"/>
                <w:sz w:val="16"/>
                <w:szCs w:val="16"/>
              </w:rPr>
            </w:pPr>
            <w:r w:rsidRPr="00B13F82">
              <w:rPr>
                <w:rFonts w:ascii="Times New Roman" w:hAnsi="Times New Roman" w:cs="Times New Roman"/>
                <w:i/>
                <w:color w:val="000000"/>
                <w:sz w:val="16"/>
                <w:szCs w:val="16"/>
              </w:rPr>
              <w:t>Указываются основания такого вывода</w:t>
            </w:r>
          </w:p>
        </w:tc>
      </w:tr>
      <w:tr w:rsidR="00B13F82" w:rsidRPr="00B13F82" w:rsidTr="00EC67EE">
        <w:trPr>
          <w:trHeight w:val="28"/>
        </w:trPr>
        <w:tc>
          <w:tcPr>
            <w:tcW w:w="1201" w:type="dxa"/>
          </w:tcPr>
          <w:p w:rsidR="00B13F82" w:rsidRPr="00B13F82" w:rsidRDefault="00B13F82" w:rsidP="00B13F82">
            <w:pPr>
              <w:spacing w:line="240" w:lineRule="auto"/>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подпункт "б" пункта 2.29</w:t>
            </w:r>
          </w:p>
        </w:tc>
        <w:tc>
          <w:tcPr>
            <w:tcW w:w="4678" w:type="dxa"/>
          </w:tcPr>
          <w:p w:rsidR="00B13F82" w:rsidRPr="00B13F82" w:rsidRDefault="00B13F82" w:rsidP="00B13F82">
            <w:pPr>
              <w:spacing w:line="240" w:lineRule="auto"/>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отсутствие факта допущения опечаток и ошибок в разрешении</w:t>
            </w:r>
          </w:p>
        </w:tc>
        <w:tc>
          <w:tcPr>
            <w:tcW w:w="4044" w:type="dxa"/>
          </w:tcPr>
          <w:p w:rsidR="00B13F82" w:rsidRPr="00B13F82" w:rsidRDefault="00B13F82" w:rsidP="00B13F82">
            <w:pPr>
              <w:spacing w:line="240" w:lineRule="auto"/>
              <w:rPr>
                <w:rFonts w:ascii="Times New Roman" w:hAnsi="Times New Roman" w:cs="Times New Roman"/>
                <w:i/>
                <w:color w:val="000000"/>
                <w:sz w:val="16"/>
                <w:szCs w:val="16"/>
              </w:rPr>
            </w:pPr>
            <w:r w:rsidRPr="00B13F82">
              <w:rPr>
                <w:rFonts w:ascii="Times New Roman" w:hAnsi="Times New Roman" w:cs="Times New Roman"/>
                <w:i/>
                <w:color w:val="000000"/>
                <w:sz w:val="16"/>
                <w:szCs w:val="16"/>
              </w:rPr>
              <w:t>Указываются основания такого вывода</w:t>
            </w:r>
          </w:p>
        </w:tc>
      </w:tr>
    </w:tbl>
    <w:p w:rsidR="00B13F82" w:rsidRPr="00B13F82" w:rsidRDefault="00B13F82" w:rsidP="00B13F82">
      <w:pPr>
        <w:pStyle w:val="ConsPlusNonformat"/>
        <w:ind w:firstLine="708"/>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Вы вправе повторно обратиться с заявлением об исправлении допущенных опечаток и ошибок в разрешении после устранения указанных нарушений.</w:t>
      </w:r>
    </w:p>
    <w:p w:rsidR="00B13F82" w:rsidRPr="00B13F82" w:rsidRDefault="00B13F82" w:rsidP="00B13F82">
      <w:pPr>
        <w:pStyle w:val="ConsPlusNonformat"/>
        <w:ind w:firstLine="708"/>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3F82" w:rsidRPr="00B13F82" w:rsidRDefault="00B13F82" w:rsidP="00B13F82">
      <w:pPr>
        <w:pStyle w:val="ConsPlusNonformat"/>
        <w:ind w:firstLine="708"/>
        <w:jc w:val="both"/>
        <w:rPr>
          <w:rFonts w:ascii="Times New Roman" w:hAnsi="Times New Roman" w:cs="Times New Roman"/>
          <w:color w:val="000000"/>
          <w:sz w:val="16"/>
          <w:szCs w:val="16"/>
        </w:rPr>
      </w:pPr>
      <w:r w:rsidRPr="00B13F82">
        <w:rPr>
          <w:rFonts w:ascii="Times New Roman" w:hAnsi="Times New Roman" w:cs="Times New Roman"/>
          <w:color w:val="000000"/>
          <w:sz w:val="16"/>
          <w:szCs w:val="16"/>
        </w:rPr>
        <w:t>Дополнительно информируем:_______________________________________</w:t>
      </w:r>
      <w:r w:rsidRPr="00B13F82">
        <w:rPr>
          <w:rFonts w:ascii="Times New Roman" w:hAnsi="Times New Roman" w:cs="Times New Roman"/>
          <w:color w:val="000000"/>
          <w:sz w:val="16"/>
          <w:szCs w:val="16"/>
        </w:rPr>
        <w:br/>
        <w:t xml:space="preserve">______________________________________________________________________.    </w:t>
      </w:r>
    </w:p>
    <w:p w:rsidR="00B13F82" w:rsidRPr="00B13F82" w:rsidRDefault="00B13F82" w:rsidP="00EC67EE">
      <w:pPr>
        <w:pStyle w:val="ConsPlusNonformat"/>
        <w:ind w:firstLine="708"/>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B13F82" w:rsidRPr="00B13F82" w:rsidTr="00CB6975">
        <w:tc>
          <w:tcPr>
            <w:tcW w:w="3119" w:type="dxa"/>
            <w:tcBorders>
              <w:top w:val="nil"/>
              <w:left w:val="nil"/>
              <w:bottom w:val="single" w:sz="4" w:space="0" w:color="auto"/>
              <w:right w:val="nil"/>
            </w:tcBorders>
            <w:vAlign w:val="bottom"/>
          </w:tcPr>
          <w:p w:rsidR="00B13F82" w:rsidRPr="00B13F82" w:rsidRDefault="00B13F82" w:rsidP="00B13F82">
            <w:pPr>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B13F82" w:rsidRPr="00B13F82" w:rsidRDefault="00B13F82" w:rsidP="00B13F82">
            <w:pPr>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B13F82" w:rsidRPr="00B13F82" w:rsidRDefault="00B13F82" w:rsidP="00B13F82">
            <w:pPr>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B13F82" w:rsidRPr="00B13F82" w:rsidRDefault="00B13F82" w:rsidP="00B13F82">
            <w:pPr>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B13F82" w:rsidRPr="00B13F82" w:rsidRDefault="00B13F82" w:rsidP="00B13F82">
            <w:pPr>
              <w:jc w:val="center"/>
              <w:rPr>
                <w:rFonts w:ascii="Times New Roman" w:hAnsi="Times New Roman" w:cs="Times New Roman"/>
                <w:color w:val="000000"/>
                <w:sz w:val="16"/>
                <w:szCs w:val="16"/>
              </w:rPr>
            </w:pPr>
          </w:p>
        </w:tc>
      </w:tr>
      <w:tr w:rsidR="00B13F82" w:rsidRPr="00B13F82" w:rsidTr="00CB6975">
        <w:tc>
          <w:tcPr>
            <w:tcW w:w="3119" w:type="dxa"/>
            <w:tcBorders>
              <w:top w:val="nil"/>
              <w:left w:val="nil"/>
              <w:bottom w:val="nil"/>
              <w:right w:val="nil"/>
            </w:tcBorders>
          </w:tcPr>
          <w:p w:rsidR="00B13F82" w:rsidRPr="00B13F82" w:rsidRDefault="00B13F82" w:rsidP="00B13F82">
            <w:pPr>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(должность)</w:t>
            </w:r>
          </w:p>
        </w:tc>
        <w:tc>
          <w:tcPr>
            <w:tcW w:w="283" w:type="dxa"/>
            <w:tcBorders>
              <w:top w:val="nil"/>
              <w:left w:val="nil"/>
              <w:bottom w:val="nil"/>
              <w:right w:val="nil"/>
            </w:tcBorders>
          </w:tcPr>
          <w:p w:rsidR="00B13F82" w:rsidRPr="00B13F82" w:rsidRDefault="00B13F82" w:rsidP="00B13F82">
            <w:pPr>
              <w:rPr>
                <w:rFonts w:ascii="Times New Roman" w:hAnsi="Times New Roman" w:cs="Times New Roman"/>
                <w:color w:val="000000"/>
                <w:sz w:val="16"/>
                <w:szCs w:val="16"/>
              </w:rPr>
            </w:pPr>
          </w:p>
        </w:tc>
        <w:tc>
          <w:tcPr>
            <w:tcW w:w="2269" w:type="dxa"/>
            <w:tcBorders>
              <w:top w:val="nil"/>
              <w:left w:val="nil"/>
              <w:bottom w:val="nil"/>
              <w:right w:val="nil"/>
            </w:tcBorders>
          </w:tcPr>
          <w:p w:rsidR="00B13F82" w:rsidRPr="00B13F82" w:rsidRDefault="00B13F82" w:rsidP="00B13F82">
            <w:pPr>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B13F82" w:rsidRPr="00B13F82" w:rsidRDefault="00B13F82" w:rsidP="00B13F82">
            <w:pPr>
              <w:rPr>
                <w:rFonts w:ascii="Times New Roman" w:hAnsi="Times New Roman" w:cs="Times New Roman"/>
                <w:color w:val="000000"/>
                <w:sz w:val="16"/>
                <w:szCs w:val="16"/>
              </w:rPr>
            </w:pPr>
          </w:p>
        </w:tc>
        <w:tc>
          <w:tcPr>
            <w:tcW w:w="3969" w:type="dxa"/>
            <w:tcBorders>
              <w:top w:val="nil"/>
              <w:left w:val="nil"/>
              <w:bottom w:val="nil"/>
              <w:right w:val="nil"/>
            </w:tcBorders>
          </w:tcPr>
          <w:p w:rsidR="00B13F82" w:rsidRPr="00B13F82" w:rsidRDefault="00B13F82" w:rsidP="00B13F82">
            <w:pPr>
              <w:jc w:val="center"/>
              <w:rPr>
                <w:rFonts w:ascii="Times New Roman" w:hAnsi="Times New Roman" w:cs="Times New Roman"/>
                <w:color w:val="000000"/>
                <w:sz w:val="16"/>
                <w:szCs w:val="16"/>
              </w:rPr>
            </w:pPr>
            <w:r w:rsidRPr="00B13F82">
              <w:rPr>
                <w:rFonts w:ascii="Times New Roman" w:hAnsi="Times New Roman" w:cs="Times New Roman"/>
                <w:color w:val="000000"/>
                <w:sz w:val="16"/>
                <w:szCs w:val="16"/>
              </w:rPr>
              <w:t>(фамилия, имя, отчество (при наличии)</w:t>
            </w:r>
          </w:p>
        </w:tc>
      </w:tr>
    </w:tbl>
    <w:p w:rsidR="00B13F82" w:rsidRPr="00B13F82" w:rsidRDefault="00B13F82" w:rsidP="00B13F82">
      <w:pPr>
        <w:spacing w:before="120"/>
        <w:rPr>
          <w:rFonts w:ascii="Times New Roman" w:hAnsi="Times New Roman" w:cs="Times New Roman"/>
          <w:color w:val="000000"/>
          <w:sz w:val="16"/>
          <w:szCs w:val="16"/>
        </w:rPr>
      </w:pPr>
      <w:r w:rsidRPr="00B13F82">
        <w:rPr>
          <w:rFonts w:ascii="Times New Roman" w:hAnsi="Times New Roman" w:cs="Times New Roman"/>
          <w:color w:val="000000"/>
          <w:sz w:val="16"/>
          <w:szCs w:val="16"/>
        </w:rPr>
        <w:t>Дата</w:t>
      </w: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EC67EE">
        <w:rPr>
          <w:rFonts w:ascii="Times New Roman" w:hAnsi="Times New Roman" w:cs="Times New Roman"/>
          <w:sz w:val="16"/>
          <w:szCs w:val="16"/>
        </w:rPr>
        <w:t>14</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28"/>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937" w:rsidRDefault="00CA7937" w:rsidP="004605AB">
      <w:pPr>
        <w:spacing w:after="0" w:line="240" w:lineRule="auto"/>
      </w:pPr>
      <w:r>
        <w:separator/>
      </w:r>
    </w:p>
  </w:endnote>
  <w:endnote w:type="continuationSeparator" w:id="1">
    <w:p w:rsidR="00CA7937" w:rsidRDefault="00CA7937"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937" w:rsidRDefault="00CA7937" w:rsidP="004605AB">
      <w:pPr>
        <w:spacing w:after="0" w:line="240" w:lineRule="auto"/>
      </w:pPr>
      <w:r>
        <w:separator/>
      </w:r>
    </w:p>
  </w:footnote>
  <w:footnote w:type="continuationSeparator" w:id="1">
    <w:p w:rsidR="00CA7937" w:rsidRDefault="00CA7937"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82" w:rsidRPr="007B2B77" w:rsidRDefault="00B13F82">
    <w:pPr>
      <w:pStyle w:val="af2"/>
      <w:jc w:val="center"/>
    </w:pPr>
  </w:p>
  <w:p w:rsidR="00B13F82" w:rsidRDefault="00B13F82">
    <w:pPr>
      <w:pStyle w:val="af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80B" w:rsidRDefault="000A680B"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33"/>
  </w:num>
  <w:num w:numId="3">
    <w:abstractNumId w:val="13"/>
  </w:num>
  <w:num w:numId="4">
    <w:abstractNumId w:val="43"/>
  </w:num>
  <w:num w:numId="5">
    <w:abstractNumId w:val="1"/>
  </w:num>
  <w:num w:numId="6">
    <w:abstractNumId w:val="9"/>
  </w:num>
  <w:num w:numId="7">
    <w:abstractNumId w:val="36"/>
  </w:num>
  <w:num w:numId="8">
    <w:abstractNumId w:val="40"/>
  </w:num>
  <w:num w:numId="9">
    <w:abstractNumId w:val="27"/>
  </w:num>
  <w:num w:numId="10">
    <w:abstractNumId w:val="41"/>
  </w:num>
  <w:num w:numId="11">
    <w:abstractNumId w:val="31"/>
  </w:num>
  <w:num w:numId="12">
    <w:abstractNumId w:val="26"/>
  </w:num>
  <w:num w:numId="13">
    <w:abstractNumId w:val="17"/>
  </w:num>
  <w:num w:numId="14">
    <w:abstractNumId w:val="5"/>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25"/>
  </w:num>
  <w:num w:numId="19">
    <w:abstractNumId w:val="42"/>
  </w:num>
  <w:num w:numId="20">
    <w:abstractNumId w:val="34"/>
  </w:num>
  <w:num w:numId="21">
    <w:abstractNumId w:val="30"/>
  </w:num>
  <w:num w:numId="22">
    <w:abstractNumId w:val="24"/>
  </w:num>
  <w:num w:numId="23">
    <w:abstractNumId w:val="38"/>
  </w:num>
  <w:num w:numId="24">
    <w:abstractNumId w:val="10"/>
  </w:num>
  <w:num w:numId="25">
    <w:abstractNumId w:val="32"/>
  </w:num>
  <w:num w:numId="26">
    <w:abstractNumId w:val="7"/>
  </w:num>
  <w:num w:numId="27">
    <w:abstractNumId w:val="28"/>
  </w:num>
  <w:num w:numId="28">
    <w:abstractNumId w:val="3"/>
  </w:num>
  <w:num w:numId="29">
    <w:abstractNumId w:val="22"/>
  </w:num>
  <w:num w:numId="30">
    <w:abstractNumId w:val="23"/>
  </w:num>
  <w:num w:numId="31">
    <w:abstractNumId w:val="19"/>
  </w:num>
  <w:num w:numId="32">
    <w:abstractNumId w:val="14"/>
  </w:num>
  <w:num w:numId="33">
    <w:abstractNumId w:val="35"/>
  </w:num>
  <w:num w:numId="34">
    <w:abstractNumId w:val="15"/>
  </w:num>
  <w:num w:numId="35">
    <w:abstractNumId w:val="18"/>
  </w:num>
  <w:num w:numId="36">
    <w:abstractNumId w:val="2"/>
  </w:num>
  <w:num w:numId="37">
    <w:abstractNumId w:val="6"/>
  </w:num>
  <w:num w:numId="38">
    <w:abstractNumId w:val="29"/>
  </w:num>
  <w:num w:numId="39">
    <w:abstractNumId w:val="37"/>
  </w:num>
  <w:num w:numId="40">
    <w:abstractNumId w:val="4"/>
  </w:num>
  <w:num w:numId="41">
    <w:abstractNumId w:val="11"/>
  </w:num>
  <w:num w:numId="42">
    <w:abstractNumId w:val="8"/>
  </w:num>
  <w:num w:numId="43">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Sect"/>
    <w:footnote w:id="0"/>
    <w:footnote w:id="1"/>
  </w:footnotePr>
  <w:endnotePr>
    <w:endnote w:id="0"/>
    <w:endnote w:id="1"/>
  </w:endnotePr>
  <w:compat>
    <w:useFELayout/>
  </w:compat>
  <w:rsids>
    <w:rsidRoot w:val="005D5E8B"/>
    <w:rsid w:val="0000664B"/>
    <w:rsid w:val="0000668F"/>
    <w:rsid w:val="00010479"/>
    <w:rsid w:val="00016AE4"/>
    <w:rsid w:val="00030754"/>
    <w:rsid w:val="00033D62"/>
    <w:rsid w:val="00035D3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030B"/>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1093A"/>
    <w:rsid w:val="0091582C"/>
    <w:rsid w:val="00924D47"/>
    <w:rsid w:val="00934B8F"/>
    <w:rsid w:val="00941B3B"/>
    <w:rsid w:val="00945126"/>
    <w:rsid w:val="00946085"/>
    <w:rsid w:val="009504AC"/>
    <w:rsid w:val="00952691"/>
    <w:rsid w:val="00954A4A"/>
    <w:rsid w:val="00955CA6"/>
    <w:rsid w:val="00963595"/>
    <w:rsid w:val="00963984"/>
    <w:rsid w:val="00970A95"/>
    <w:rsid w:val="009719F7"/>
    <w:rsid w:val="009768D7"/>
    <w:rsid w:val="00986C9B"/>
    <w:rsid w:val="00987E90"/>
    <w:rsid w:val="00990BC9"/>
    <w:rsid w:val="0099166B"/>
    <w:rsid w:val="00993778"/>
    <w:rsid w:val="00995F2F"/>
    <w:rsid w:val="009A0B2A"/>
    <w:rsid w:val="009A2743"/>
    <w:rsid w:val="009C17E4"/>
    <w:rsid w:val="009C1B7E"/>
    <w:rsid w:val="009C5FDC"/>
    <w:rsid w:val="009D0C11"/>
    <w:rsid w:val="009D13C6"/>
    <w:rsid w:val="009E12EF"/>
    <w:rsid w:val="009E465D"/>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C720E"/>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7937"/>
    <w:rsid w:val="00CB0D47"/>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B637A"/>
    <w:rsid w:val="00EC67EE"/>
    <w:rsid w:val="00EF30B8"/>
    <w:rsid w:val="00EF4D88"/>
    <w:rsid w:val="00EF54BC"/>
    <w:rsid w:val="00F127CD"/>
    <w:rsid w:val="00F13B0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C60B5C0ED3BBF17C9EB207294545A865431D7BB9900710A4BC651ED56001638E7BB18100F03766B79AF2EEA1A4CD0ED96C6564A3F8616B046A6H"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26" Type="http://schemas.openxmlformats.org/officeDocument/2006/relationships/hyperlink" Target="consultantplus://offline/ref=22FE8DE11B90DAD162A4E894A57ED5C4D60DCD86165E86B2133CFB410C65DB709FD5A55C516C3955B2B156A6E0C19386DB4CAC9639146363wBd2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C60B5C0ED3BBF17C9EB207294545A865431D7BB9900710A4BC651ED56001638E7BB18100F03766F7FAF2EEA1A4CD0ED96C6564A3F8616B046A6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yperlink" Target="consultantplus://offline/ref=22FE8DE11B90DAD162A4E894A57ED5C4D60BCB87135D86B2133CFB410C65DB709FD5A55C55653308E1FE57FAA5968087DC4CAE9325w1d4I" TargetMode="External"/><Relationship Id="rId2" Type="http://schemas.openxmlformats.org/officeDocument/2006/relationships/numbering" Target="numbering.xml"/><Relationship Id="rId16" Type="http://schemas.openxmlformats.org/officeDocument/2006/relationships/hyperlink" Target="consultantplus://offline/ref=5C60B5C0ED3BBF17C9EB207294545A865431D7BB9900710A4BC651ED56001638E7BB18120A0A7D3A2EE02FB65F1BC3EC91C6544F2348A6H" TargetMode="External"/><Relationship Id="rId20" Type="http://schemas.openxmlformats.org/officeDocument/2006/relationships/hyperlink" Target="consultantplus://offline/ref=A397FE100A04CF436DCCCECBCB31C68B42BF210599BFB806F655A1EE54601F0A8CDCC862B6B13B1233FA6C374EFDx9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7BDB6A9B9AC9299CFC346728C7A1D265CC15B9DE284001E3014B43660162B9E82855038419AFD0F0EE86BABB6EA09FF4FF29C68EDCA747VDp7I" TargetMode="External"/><Relationship Id="rId24" Type="http://schemas.openxmlformats.org/officeDocument/2006/relationships/hyperlink" Target="consultantplus://offline/ref=BE605471CC950B3303E14579F16CBABD14E5855651AE061E4110CFE03111C3E91DEB797056354C0D09D1A77F5005F5BB4E66EDA9B5C1E174d0Y0I" TargetMode="External"/><Relationship Id="rId5" Type="http://schemas.openxmlformats.org/officeDocument/2006/relationships/webSettings" Target="webSettings.xml"/><Relationship Id="rId15" Type="http://schemas.openxmlformats.org/officeDocument/2006/relationships/hyperlink" Target="consultantplus://offline/ref=5C60B5C0ED3BBF17C9EB207294545A865431D7BB9900710A4BC651ED56001638E7BB18100F03756B7DAF2EEA1A4CD0ED96C6564A3F8616B046A6H" TargetMode="External"/><Relationship Id="rId23" Type="http://schemas.openxmlformats.org/officeDocument/2006/relationships/hyperlink" Target="consultantplus://offline/ref=BE605471CC950B3303E14579F16CBABD14E3835754AD061E4110CFE03111C3E91DEB7970523C46505A9EA6231552E6BA4966EFACA9dCY1I" TargetMode="External"/><Relationship Id="rId28" Type="http://schemas.openxmlformats.org/officeDocument/2006/relationships/header" Target="header2.xml"/><Relationship Id="rId10" Type="http://schemas.openxmlformats.org/officeDocument/2006/relationships/hyperlink" Target="consultantplus://offline/ref=3D7BDB6A9B9AC9299CFC346728C7A1D265CC15B9DE284001E3014B43660162B9E82855038419AFDEF7EE86BABB6EA09FF4FF29C68EDCA747VDp7I"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3D7BDB6A9B9AC9299CFC2A6A3EABFFD862C64AB1D52C4357BB574D14395164ECA8685356C75DA7D8F1E5D1EEFB30F9CFB1B424C291C0A740CBED3E74VAp6I" TargetMode="External"/><Relationship Id="rId14" Type="http://schemas.openxmlformats.org/officeDocument/2006/relationships/hyperlink" Target="consultantplus://offline/ref=5C60B5C0ED3BBF17C9EB207294545A865431D7BB9900710A4BC651ED56001638E7BB18100F03756B7DAF2EEA1A4CD0ED96C6564A3F8616B046A6H" TargetMode="External"/><Relationship Id="rId22" Type="http://schemas.openxmlformats.org/officeDocument/2006/relationships/hyperlink" Target="consultantplus://offline/ref=9B98C1D556C03D249B718CEA6F489E2B4BB096868008CB1E93D028C7F411FC859C5DAE5A2045E270755A2CA4CFjDx6H" TargetMode="External"/><Relationship Id="rId27" Type="http://schemas.openxmlformats.org/officeDocument/2006/relationships/hyperlink" Target="consultantplus://offline/ref=815BD5AAA0B637C9BC2307F31BAA7B2D7BDA58E74473A21E6990124C1B615FB61AC3F873DD2D3943874C696FD3tDL6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13</Pages>
  <Words>11909</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338</cp:revision>
  <cp:lastPrinted>2022-05-06T07:14:00Z</cp:lastPrinted>
  <dcterms:created xsi:type="dcterms:W3CDTF">2021-03-26T06:45:00Z</dcterms:created>
  <dcterms:modified xsi:type="dcterms:W3CDTF">2022-06-28T07:31:00Z</dcterms:modified>
</cp:coreProperties>
</file>