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1867DF"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1867DF"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A760EF" w:rsidP="005D5E8B">
                  <w:pPr>
                    <w:pStyle w:val="a8"/>
                    <w:jc w:val="center"/>
                    <w:rPr>
                      <w:rFonts w:ascii="Times New Roman" w:hAnsi="Times New Roman"/>
                      <w:b/>
                      <w:sz w:val="28"/>
                      <w:szCs w:val="28"/>
                    </w:rPr>
                  </w:pPr>
                  <w:r>
                    <w:rPr>
                      <w:rFonts w:ascii="Times New Roman" w:hAnsi="Times New Roman"/>
                      <w:b/>
                      <w:sz w:val="28"/>
                      <w:szCs w:val="28"/>
                    </w:rPr>
                    <w:t>№ 4</w:t>
                  </w:r>
                </w:p>
                <w:p w:rsidR="0091093A" w:rsidRDefault="00A760EF" w:rsidP="005D5E8B">
                  <w:pPr>
                    <w:pStyle w:val="a8"/>
                    <w:jc w:val="center"/>
                    <w:rPr>
                      <w:rFonts w:ascii="Times New Roman" w:hAnsi="Times New Roman"/>
                      <w:b/>
                    </w:rPr>
                  </w:pPr>
                  <w:r>
                    <w:rPr>
                      <w:rFonts w:ascii="Times New Roman" w:hAnsi="Times New Roman"/>
                      <w:b/>
                    </w:rPr>
                    <w:t>21</w:t>
                  </w:r>
                </w:p>
                <w:p w:rsidR="0091093A" w:rsidRDefault="003C16ED" w:rsidP="005D5E8B">
                  <w:pPr>
                    <w:pStyle w:val="a8"/>
                    <w:jc w:val="center"/>
                    <w:rPr>
                      <w:rFonts w:ascii="Times New Roman" w:hAnsi="Times New Roman"/>
                      <w:b/>
                    </w:rPr>
                  </w:pPr>
                  <w:r>
                    <w:rPr>
                      <w:rFonts w:ascii="Times New Roman" w:hAnsi="Times New Roman"/>
                      <w:b/>
                    </w:rPr>
                    <w:t>февраля</w:t>
                  </w:r>
                </w:p>
                <w:p w:rsidR="0091093A" w:rsidRDefault="00860B6F"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9D0C11" w:rsidRDefault="009D0C11" w:rsidP="00A66A24">
      <w:pPr>
        <w:pStyle w:val="ConsPlusNonformat"/>
        <w:widowControl/>
        <w:rPr>
          <w:rFonts w:ascii="Times New Roman" w:hAnsi="Times New Roman" w:cs="Times New Roman"/>
          <w:b/>
          <w:bCs/>
          <w:color w:val="000000"/>
          <w:sz w:val="16"/>
          <w:szCs w:val="16"/>
        </w:rPr>
      </w:pPr>
    </w:p>
    <w:p w:rsidR="008D3A88" w:rsidRPr="005477A1" w:rsidRDefault="008D3A88" w:rsidP="005477A1">
      <w:pPr>
        <w:pStyle w:val="ConsPlusNonformat"/>
        <w:widowControl/>
        <w:rPr>
          <w:rFonts w:ascii="Times New Roman" w:hAnsi="Times New Roman" w:cs="Times New Roman"/>
          <w:b/>
          <w:bCs/>
          <w:color w:val="000000"/>
          <w:sz w:val="16"/>
          <w:szCs w:val="16"/>
        </w:rPr>
      </w:pPr>
    </w:p>
    <w:p w:rsidR="007E0772" w:rsidRDefault="007C019E" w:rsidP="007E0772">
      <w:pPr>
        <w:pStyle w:val="a4"/>
        <w:ind w:right="46"/>
        <w:rPr>
          <w:b/>
          <w:color w:val="FF0000"/>
          <w:szCs w:val="24"/>
        </w:rPr>
      </w:pPr>
      <w:r w:rsidRPr="005477A1">
        <w:rPr>
          <w:b/>
          <w:bCs/>
          <w:color w:val="000000"/>
          <w:sz w:val="16"/>
          <w:szCs w:val="16"/>
        </w:rPr>
        <w:t xml:space="preserve">       </w:t>
      </w:r>
      <w:r w:rsidR="007E0772">
        <w:rPr>
          <w:b/>
          <w:color w:val="FF0000"/>
          <w:szCs w:val="24"/>
        </w:rPr>
        <w:t xml:space="preserve"> </w:t>
      </w:r>
      <w:r w:rsidR="007E0772">
        <w:rPr>
          <w:b/>
          <w:noProof/>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007E0772">
        <w:rPr>
          <w:b/>
          <w:color w:val="FF0000"/>
          <w:szCs w:val="24"/>
        </w:rPr>
        <w:t xml:space="preserve">  </w:t>
      </w:r>
    </w:p>
    <w:p w:rsidR="007E0772" w:rsidRPr="007E0772" w:rsidRDefault="007E0772" w:rsidP="007E0772">
      <w:pPr>
        <w:pStyle w:val="a4"/>
        <w:rPr>
          <w:b/>
          <w:sz w:val="16"/>
          <w:szCs w:val="16"/>
        </w:rPr>
      </w:pPr>
      <w:r w:rsidRPr="007E0772">
        <w:rPr>
          <w:b/>
          <w:sz w:val="16"/>
          <w:szCs w:val="16"/>
        </w:rPr>
        <w:t>АДМИНИСТРАЦИЯ</w:t>
      </w:r>
    </w:p>
    <w:p w:rsidR="007E0772" w:rsidRPr="007E0772" w:rsidRDefault="007E0772" w:rsidP="007E0772">
      <w:pPr>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t>СЕЛЬСКОГО ПОСЕЛЕНИЯ «ПУСТОЗЕРСКИЙ  СЕЛЬСОВЕТ»</w:t>
      </w:r>
    </w:p>
    <w:p w:rsidR="007E0772" w:rsidRPr="007E0772" w:rsidRDefault="007E0772" w:rsidP="007E0772">
      <w:pPr>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t>ЗАПОЛЯРНОГО РАЙОНА НЕНЕЦКОГО АВТОНОМНОГО ОКРУГА</w:t>
      </w:r>
    </w:p>
    <w:p w:rsidR="007E0772" w:rsidRPr="007E0772" w:rsidRDefault="007E0772" w:rsidP="007E0772">
      <w:pPr>
        <w:spacing w:after="0" w:line="240" w:lineRule="auto"/>
        <w:rPr>
          <w:rFonts w:ascii="Times New Roman" w:hAnsi="Times New Roman" w:cs="Times New Roman"/>
          <w:b/>
          <w:sz w:val="16"/>
          <w:szCs w:val="16"/>
        </w:rPr>
      </w:pPr>
    </w:p>
    <w:p w:rsidR="007E0772" w:rsidRPr="007E0772" w:rsidRDefault="007E0772" w:rsidP="007E0772">
      <w:pPr>
        <w:pStyle w:val="1"/>
        <w:rPr>
          <w:sz w:val="16"/>
          <w:szCs w:val="16"/>
        </w:rPr>
      </w:pPr>
      <w:r w:rsidRPr="007E0772">
        <w:rPr>
          <w:sz w:val="16"/>
          <w:szCs w:val="16"/>
        </w:rPr>
        <w:t>П О С Т А Н О В Л Е Н И Е</w:t>
      </w:r>
    </w:p>
    <w:p w:rsidR="007E0772" w:rsidRPr="007E0772" w:rsidRDefault="007E0772" w:rsidP="007E0772">
      <w:pPr>
        <w:spacing w:after="0" w:line="240" w:lineRule="auto"/>
        <w:rPr>
          <w:rFonts w:ascii="Times New Roman" w:hAnsi="Times New Roman" w:cs="Times New Roman"/>
          <w:color w:val="FF0000"/>
          <w:sz w:val="16"/>
          <w:szCs w:val="16"/>
        </w:rPr>
      </w:pPr>
    </w:p>
    <w:p w:rsidR="007E0772" w:rsidRPr="007E0772" w:rsidRDefault="007E0772" w:rsidP="007E0772">
      <w:pPr>
        <w:spacing w:after="0" w:line="240" w:lineRule="auto"/>
        <w:rPr>
          <w:rFonts w:ascii="Times New Roman" w:hAnsi="Times New Roman" w:cs="Times New Roman"/>
          <w:b/>
          <w:bCs/>
          <w:sz w:val="16"/>
          <w:szCs w:val="16"/>
          <w:u w:val="single"/>
        </w:rPr>
      </w:pPr>
      <w:r w:rsidRPr="007E0772">
        <w:rPr>
          <w:rFonts w:ascii="Times New Roman" w:hAnsi="Times New Roman" w:cs="Times New Roman"/>
          <w:b/>
          <w:bCs/>
          <w:sz w:val="16"/>
          <w:szCs w:val="16"/>
          <w:u w:val="single"/>
        </w:rPr>
        <w:t>от   21.02.2022    № 18</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село  Оксино,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Ненецкий автономный округ</w:t>
      </w: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О  КОНКУРСЕ НА ПРАВО ПОЛУЧЕНИЯ СТАТУСА</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 xml:space="preserve"> СПЕЦИАЛИЗИРОВАННОЙ СЛУЖБЫ ПО ВОПРОСАМ ПОХОРОННОГО ДЕЛА </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НА ТЕРРИТОРИИ СЕЛЬСКОГО ПОСЕЛЕНИЯ «ПУСТОЗЕРСКИЙ СЕЛЬСОВЕТ» ЗАПОЛЯРНОГО РАЙОНА НЕНЕЦКОГО АВТОНМОНОГО  ОКРУГА</w:t>
      </w:r>
      <w:r w:rsidRPr="007E0772">
        <w:rPr>
          <w:rFonts w:ascii="Times New Roman" w:hAnsi="Times New Roman" w:cs="Times New Roman"/>
          <w:sz w:val="16"/>
          <w:szCs w:val="16"/>
        </w:rPr>
        <w:br/>
      </w:r>
    </w:p>
    <w:p w:rsidR="007E0772" w:rsidRPr="007E0772" w:rsidRDefault="007E0772" w:rsidP="007E0772">
      <w:pPr>
        <w:spacing w:after="0" w:line="240" w:lineRule="auto"/>
        <w:ind w:firstLine="709"/>
        <w:rPr>
          <w:rFonts w:ascii="Times New Roman" w:hAnsi="Times New Roman" w:cs="Times New Roman"/>
          <w:sz w:val="16"/>
          <w:szCs w:val="16"/>
        </w:rPr>
      </w:pPr>
      <w:r w:rsidRPr="007E0772">
        <w:rPr>
          <w:rFonts w:ascii="Times New Roman" w:hAnsi="Times New Roman" w:cs="Times New Roman"/>
          <w:sz w:val="16"/>
          <w:szCs w:val="16"/>
        </w:rPr>
        <w:t xml:space="preserve">   В целях реализации требований Федерального закона от 12.01.1996 № 8-ФЗ «О погребении и похоронном деле» Администрация Сельского поселения «Пустозерский сельсовет» Заполярного района Ненецкого автономного округа ПОСТАНОВЛЯЕТ:</w:t>
      </w:r>
    </w:p>
    <w:p w:rsidR="007E0772" w:rsidRPr="007E0772" w:rsidRDefault="007E0772" w:rsidP="007E0772">
      <w:pPr>
        <w:pStyle w:val="27"/>
        <w:shd w:val="clear" w:color="auto" w:fill="auto"/>
        <w:spacing w:before="0" w:line="240" w:lineRule="auto"/>
        <w:rPr>
          <w:sz w:val="16"/>
          <w:szCs w:val="16"/>
        </w:rPr>
      </w:pPr>
    </w:p>
    <w:p w:rsidR="007E0772" w:rsidRPr="007E0772" w:rsidRDefault="007E0772" w:rsidP="007E0772">
      <w:pPr>
        <w:autoSpaceDE w:val="0"/>
        <w:autoSpaceDN w:val="0"/>
        <w:adjustRightInd w:val="0"/>
        <w:spacing w:after="0" w:line="240" w:lineRule="auto"/>
        <w:ind w:firstLine="300"/>
        <w:rPr>
          <w:rFonts w:ascii="Times New Roman" w:hAnsi="Times New Roman" w:cs="Times New Roman"/>
          <w:sz w:val="16"/>
          <w:szCs w:val="16"/>
        </w:rPr>
      </w:pPr>
      <w:r w:rsidRPr="007E0772">
        <w:rPr>
          <w:rFonts w:ascii="Times New Roman" w:hAnsi="Times New Roman" w:cs="Times New Roman"/>
          <w:sz w:val="16"/>
          <w:szCs w:val="16"/>
        </w:rPr>
        <w:t>1. Объявить открытый конкурс на право получения статуса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(далее – Конкурс).</w:t>
      </w:r>
    </w:p>
    <w:p w:rsidR="007E0772" w:rsidRPr="007E0772" w:rsidRDefault="007E0772" w:rsidP="007E0772">
      <w:pPr>
        <w:autoSpaceDE w:val="0"/>
        <w:autoSpaceDN w:val="0"/>
        <w:adjustRightInd w:val="0"/>
        <w:spacing w:after="0" w:line="240" w:lineRule="auto"/>
        <w:ind w:firstLine="300"/>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ind w:firstLine="300"/>
        <w:rPr>
          <w:rFonts w:ascii="Times New Roman" w:hAnsi="Times New Roman" w:cs="Times New Roman"/>
          <w:sz w:val="16"/>
          <w:szCs w:val="16"/>
        </w:rPr>
      </w:pPr>
      <w:r w:rsidRPr="007E0772">
        <w:rPr>
          <w:rFonts w:ascii="Times New Roman" w:hAnsi="Times New Roman" w:cs="Times New Roman"/>
          <w:sz w:val="16"/>
          <w:szCs w:val="16"/>
        </w:rPr>
        <w:t>2. Утвердить извещение о проведении   открытого конкурса (приложение 1).</w:t>
      </w:r>
    </w:p>
    <w:p w:rsidR="007E0772" w:rsidRPr="007E0772" w:rsidRDefault="007E0772" w:rsidP="007E0772">
      <w:pPr>
        <w:autoSpaceDE w:val="0"/>
        <w:autoSpaceDN w:val="0"/>
        <w:adjustRightInd w:val="0"/>
        <w:spacing w:after="0" w:line="240" w:lineRule="auto"/>
        <w:ind w:firstLine="284"/>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ind w:firstLine="284"/>
        <w:rPr>
          <w:rFonts w:ascii="Times New Roman" w:hAnsi="Times New Roman" w:cs="Times New Roman"/>
          <w:sz w:val="16"/>
          <w:szCs w:val="16"/>
        </w:rPr>
      </w:pPr>
      <w:r w:rsidRPr="007E0772">
        <w:rPr>
          <w:rFonts w:ascii="Times New Roman" w:hAnsi="Times New Roman" w:cs="Times New Roman"/>
          <w:sz w:val="16"/>
          <w:szCs w:val="16"/>
        </w:rPr>
        <w:t>3. Утвердить состав конкурсной комиссии по проведению  открытого конкурса (приложение 2).</w:t>
      </w:r>
    </w:p>
    <w:p w:rsidR="007E0772" w:rsidRPr="007E0772" w:rsidRDefault="007E0772" w:rsidP="007E0772">
      <w:pPr>
        <w:autoSpaceDE w:val="0"/>
        <w:autoSpaceDN w:val="0"/>
        <w:adjustRightInd w:val="0"/>
        <w:spacing w:after="0" w:line="240" w:lineRule="auto"/>
        <w:ind w:firstLine="300"/>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ind w:firstLine="300"/>
        <w:rPr>
          <w:rFonts w:ascii="Times New Roman" w:hAnsi="Times New Roman" w:cs="Times New Roman"/>
          <w:sz w:val="16"/>
          <w:szCs w:val="16"/>
        </w:rPr>
      </w:pPr>
      <w:r w:rsidRPr="007E0772">
        <w:rPr>
          <w:rFonts w:ascii="Times New Roman" w:hAnsi="Times New Roman" w:cs="Times New Roman"/>
          <w:sz w:val="16"/>
          <w:szCs w:val="16"/>
        </w:rPr>
        <w:t>4.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«Пустозерский сельсовет» Заполярного райорна Ненецкого автономного округа (приложение 3).</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p>
    <w:p w:rsidR="007E0772" w:rsidRPr="007E0772" w:rsidRDefault="007E0772" w:rsidP="007E0772">
      <w:pPr>
        <w:autoSpaceDE w:val="0"/>
        <w:autoSpaceDN w:val="0"/>
        <w:adjustRightInd w:val="0"/>
        <w:spacing w:after="0" w:line="240" w:lineRule="auto"/>
        <w:ind w:firstLine="300"/>
        <w:rPr>
          <w:rFonts w:ascii="Times New Roman" w:hAnsi="Times New Roman" w:cs="Times New Roman"/>
          <w:sz w:val="16"/>
          <w:szCs w:val="16"/>
        </w:rPr>
      </w:pPr>
      <w:r w:rsidRPr="007E0772">
        <w:rPr>
          <w:rFonts w:ascii="Times New Roman" w:hAnsi="Times New Roman" w:cs="Times New Roman"/>
          <w:sz w:val="16"/>
          <w:szCs w:val="16"/>
        </w:rPr>
        <w:t xml:space="preserve">5. Обеспечить опубликование извещения о проведении открытого конкурса в печатном издании в информационном бюллетене Сельского поселения «Пустозерский сельсовет» Заполярного района Ненецкого  автономного  округа  и официальном сайте бюллетене Сельского поселения «Пустозерский сельсовет» Заполярного района Ненецкого  автономного  округа  в сети Интернет по адресу </w:t>
      </w:r>
      <w:hyperlink r:id="rId9" w:history="1">
        <w:r w:rsidRPr="007E0772">
          <w:rPr>
            <w:rStyle w:val="aa"/>
            <w:rFonts w:ascii="Times New Roman" w:hAnsi="Times New Roman" w:cs="Times New Roman"/>
            <w:sz w:val="16"/>
            <w:szCs w:val="16"/>
          </w:rPr>
          <w:t>www.oksino-nao.ru</w:t>
        </w:r>
      </w:hyperlink>
      <w:r w:rsidRPr="007E0772">
        <w:rPr>
          <w:rFonts w:ascii="Times New Roman" w:hAnsi="Times New Roman" w:cs="Times New Roman"/>
          <w:sz w:val="16"/>
          <w:szCs w:val="16"/>
        </w:rPr>
        <w:t xml:space="preserve"> до 23 февраля 2022 года.</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6. Настоящее постановление вступает в силу с даты принятия и подлежит официальному опубликованию на официальном сайте сельского поселения «Пустозерский сельсовет»  Заполярного района Ненецкого автономного округа.</w:t>
      </w:r>
    </w:p>
    <w:p w:rsidR="007E0772" w:rsidRPr="007E0772" w:rsidRDefault="007E0772" w:rsidP="007E0772">
      <w:pPr>
        <w:pStyle w:val="ConsNormal"/>
        <w:widowControl/>
        <w:ind w:right="0" w:firstLine="0"/>
        <w:jc w:val="both"/>
        <w:rPr>
          <w:rFonts w:ascii="Times New Roman" w:hAnsi="Times New Roman"/>
          <w:sz w:val="16"/>
          <w:szCs w:val="16"/>
        </w:rPr>
      </w:pPr>
    </w:p>
    <w:p w:rsidR="007E0772" w:rsidRPr="007E0772" w:rsidRDefault="007E0772" w:rsidP="007E0772">
      <w:pPr>
        <w:pStyle w:val="a4"/>
        <w:jc w:val="both"/>
        <w:rPr>
          <w:sz w:val="16"/>
          <w:szCs w:val="16"/>
        </w:rPr>
      </w:pPr>
      <w:r w:rsidRPr="007E0772">
        <w:rPr>
          <w:sz w:val="16"/>
          <w:szCs w:val="16"/>
        </w:rPr>
        <w:t xml:space="preserve">Глава Сельского поселения </w:t>
      </w:r>
    </w:p>
    <w:p w:rsidR="007E0772" w:rsidRPr="007E0772" w:rsidRDefault="007E0772" w:rsidP="007E0772">
      <w:pPr>
        <w:pStyle w:val="a4"/>
        <w:jc w:val="both"/>
        <w:rPr>
          <w:sz w:val="16"/>
          <w:szCs w:val="16"/>
        </w:rPr>
      </w:pPr>
      <w:r w:rsidRPr="007E0772">
        <w:rPr>
          <w:sz w:val="16"/>
          <w:szCs w:val="16"/>
        </w:rPr>
        <w:t>«Пустозерский сельсовет» ЗР НАО                                           С.М.Макарова</w:t>
      </w: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Приложение 1 к постановлению </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Администрации Сельского поселения </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«Пустозерский сельсовет» ЗР НАО</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от 21.02.2022 №18  </w:t>
      </w:r>
    </w:p>
    <w:p w:rsidR="007E0772" w:rsidRPr="007E0772" w:rsidRDefault="007E0772" w:rsidP="007E0772">
      <w:pPr>
        <w:autoSpaceDE w:val="0"/>
        <w:autoSpaceDN w:val="0"/>
        <w:adjustRightInd w:val="0"/>
        <w:spacing w:after="0" w:line="240" w:lineRule="auto"/>
        <w:jc w:val="right"/>
        <w:rPr>
          <w:rFonts w:ascii="Times New Roman" w:hAnsi="Times New Roman" w:cs="Times New Roman"/>
          <w:b/>
          <w:sz w:val="16"/>
          <w:szCs w:val="16"/>
        </w:rPr>
      </w:pPr>
    </w:p>
    <w:p w:rsidR="007E0772" w:rsidRPr="007E0772" w:rsidRDefault="007E0772" w:rsidP="007E0772">
      <w:pPr>
        <w:autoSpaceDE w:val="0"/>
        <w:autoSpaceDN w:val="0"/>
        <w:adjustRightInd w:val="0"/>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t>ИЗВЕЩЕНИЕ</w:t>
      </w:r>
    </w:p>
    <w:p w:rsidR="007E0772" w:rsidRPr="007E0772" w:rsidRDefault="007E0772" w:rsidP="007E0772">
      <w:pPr>
        <w:autoSpaceDE w:val="0"/>
        <w:autoSpaceDN w:val="0"/>
        <w:adjustRightInd w:val="0"/>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t xml:space="preserve">о проведении открытого конкурса на право получения статуса специализированной службы по вопросам похоронного дела на территории </w:t>
      </w:r>
    </w:p>
    <w:p w:rsidR="007E0772" w:rsidRPr="007E0772" w:rsidRDefault="007E0772" w:rsidP="007E0772">
      <w:pPr>
        <w:autoSpaceDE w:val="0"/>
        <w:autoSpaceDN w:val="0"/>
        <w:adjustRightInd w:val="0"/>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lastRenderedPageBreak/>
        <w:t xml:space="preserve">Сельского поселения «Пустозерский сельсовет» </w:t>
      </w:r>
    </w:p>
    <w:p w:rsidR="007E0772" w:rsidRPr="007E0772" w:rsidRDefault="007E0772" w:rsidP="007E0772">
      <w:pPr>
        <w:autoSpaceDE w:val="0"/>
        <w:autoSpaceDN w:val="0"/>
        <w:adjustRightInd w:val="0"/>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t>Заполярного района Ненецкого автономного округа</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1. Предмет конкурса: право получения статуса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на период с 2022 – 2024 гг. </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2. Форма конкурса: открытый конкурс.</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3. Организатор конкурса: Администрация Сельского поселения «Пустозерский сельсовет» ЗР НАО</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4. Дата, место и время проведения конкурса: 22 марта 2022 года в 10 часов в здании Администрации Сельского поселения «Пустозерский сельсовет» ЗР НАО по адресу: 166703, НАО, с. Оксино, д. 9.</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5. Перечень документов, необходимых для участия в конкурсе: в соответствии конкурсной документацией.</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6. Место приема заявок на участие в конкурсе: кабинет Администрации Сельского поселения «Пустозерский сельсовет» ЗР НАО, в рабочие дни с 8 часов 30 минут до 17 часов 30 минут.</w:t>
      </w: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7. Окончательный срок подачи заявок на участие в конкурсе: 22 марта</w:t>
      </w:r>
      <w:r w:rsidRPr="007E0772">
        <w:rPr>
          <w:rFonts w:ascii="Times New Roman" w:hAnsi="Times New Roman" w:cs="Times New Roman"/>
          <w:color w:val="FF0000"/>
          <w:sz w:val="16"/>
          <w:szCs w:val="16"/>
        </w:rPr>
        <w:t xml:space="preserve"> </w:t>
      </w:r>
      <w:r w:rsidRPr="007E0772">
        <w:rPr>
          <w:rFonts w:ascii="Times New Roman" w:hAnsi="Times New Roman" w:cs="Times New Roman"/>
          <w:sz w:val="16"/>
          <w:szCs w:val="16"/>
        </w:rPr>
        <w:t xml:space="preserve">2022 года до 10  часов. </w:t>
      </w:r>
    </w:p>
    <w:p w:rsidR="007E0772" w:rsidRPr="007E0772" w:rsidRDefault="007E0772" w:rsidP="007E0772">
      <w:pPr>
        <w:autoSpaceDE w:val="0"/>
        <w:autoSpaceDN w:val="0"/>
        <w:adjustRightInd w:val="0"/>
        <w:spacing w:after="0" w:line="240" w:lineRule="auto"/>
        <w:ind w:firstLine="5580"/>
        <w:jc w:val="center"/>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ind w:firstLine="5580"/>
        <w:jc w:val="center"/>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Приложение 2 к постановлению</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Администрации </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Сельского поселения «Пустозерский сельсовет» ЗР НАО</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от 22.02.2022  № 18</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p>
    <w:p w:rsidR="007E0772" w:rsidRPr="007E0772" w:rsidRDefault="007E0772" w:rsidP="007E0772">
      <w:pPr>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t>СОСТАВ КОНКУРСНОЙ КОМИССИИ</w:t>
      </w:r>
    </w:p>
    <w:p w:rsidR="007E0772" w:rsidRPr="007E0772" w:rsidRDefault="007E0772" w:rsidP="007E0772">
      <w:pPr>
        <w:spacing w:after="0" w:line="240" w:lineRule="auto"/>
        <w:jc w:val="center"/>
        <w:rPr>
          <w:rFonts w:ascii="Times New Roman" w:hAnsi="Times New Roman" w:cs="Times New Roman"/>
          <w:b/>
          <w:sz w:val="16"/>
          <w:szCs w:val="16"/>
        </w:rPr>
      </w:pPr>
      <w:r w:rsidRPr="007E0772">
        <w:rPr>
          <w:rFonts w:ascii="Times New Roman" w:hAnsi="Times New Roman" w:cs="Times New Roman"/>
          <w:b/>
          <w:sz w:val="16"/>
          <w:szCs w:val="16"/>
        </w:rPr>
        <w:t xml:space="preserve">по проведению открытого конкурса на право получения статуса специализированной службы по вопросам похоронного дела на территории </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b/>
          <w:sz w:val="16"/>
          <w:szCs w:val="16"/>
        </w:rPr>
        <w:t>Сельского поселения «Пустозерский сельсовет» Заполярного района  Ненецкого автономного округа</w:t>
      </w:r>
      <w:r w:rsidRPr="007E0772">
        <w:rPr>
          <w:rFonts w:ascii="Times New Roman" w:hAnsi="Times New Roman" w:cs="Times New Roman"/>
          <w:sz w:val="16"/>
          <w:szCs w:val="16"/>
        </w:rPr>
        <w:t xml:space="preserve"> </w:t>
      </w:r>
    </w:p>
    <w:p w:rsidR="007E0772" w:rsidRPr="007E0772" w:rsidRDefault="007E0772" w:rsidP="007E0772">
      <w:pPr>
        <w:spacing w:after="0" w:line="240" w:lineRule="auto"/>
        <w:jc w:val="center"/>
        <w:rPr>
          <w:rFonts w:ascii="Times New Roman" w:hAnsi="Times New Roman" w:cs="Times New Roman"/>
          <w:sz w:val="16"/>
          <w:szCs w:val="16"/>
        </w:rPr>
      </w:pP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b/>
          <w:sz w:val="16"/>
          <w:szCs w:val="16"/>
        </w:rPr>
        <w:t>Председатель конкурсной комиссии</w:t>
      </w:r>
      <w:r w:rsidRPr="007E0772">
        <w:rPr>
          <w:rFonts w:ascii="Times New Roman" w:hAnsi="Times New Roman" w:cs="Times New Roman"/>
          <w:sz w:val="16"/>
          <w:szCs w:val="16"/>
        </w:rPr>
        <w:t>:  Макарова  Светлана Михайловна – глава Сельского поселения «Пустозерский сельсовет» ЗР НАО.</w:t>
      </w:r>
    </w:p>
    <w:p w:rsidR="007E0772" w:rsidRPr="007E0772" w:rsidRDefault="007E0772" w:rsidP="007E0772">
      <w:pPr>
        <w:spacing w:after="0" w:line="240" w:lineRule="auto"/>
        <w:rPr>
          <w:rFonts w:ascii="Times New Roman" w:hAnsi="Times New Roman" w:cs="Times New Roman"/>
          <w:b/>
          <w:sz w:val="16"/>
          <w:szCs w:val="16"/>
        </w:rPr>
      </w:pPr>
    </w:p>
    <w:p w:rsidR="007E0772" w:rsidRPr="007E0772" w:rsidRDefault="007E0772" w:rsidP="007E0772">
      <w:pPr>
        <w:spacing w:after="0" w:line="240" w:lineRule="auto"/>
        <w:rPr>
          <w:rFonts w:ascii="Times New Roman" w:hAnsi="Times New Roman" w:cs="Times New Roman"/>
          <w:b/>
          <w:sz w:val="16"/>
          <w:szCs w:val="16"/>
        </w:rPr>
      </w:pPr>
    </w:p>
    <w:p w:rsidR="007E0772" w:rsidRPr="007E0772" w:rsidRDefault="007E0772" w:rsidP="007E0772">
      <w:pPr>
        <w:spacing w:after="0" w:line="240" w:lineRule="auto"/>
        <w:rPr>
          <w:rFonts w:ascii="Times New Roman" w:hAnsi="Times New Roman" w:cs="Times New Roman"/>
          <w:b/>
          <w:sz w:val="16"/>
          <w:szCs w:val="16"/>
        </w:rPr>
      </w:pPr>
      <w:r w:rsidRPr="007E0772">
        <w:rPr>
          <w:rFonts w:ascii="Times New Roman" w:hAnsi="Times New Roman" w:cs="Times New Roman"/>
          <w:b/>
          <w:sz w:val="16"/>
          <w:szCs w:val="16"/>
        </w:rPr>
        <w:t xml:space="preserve">Члены комиссии: </w:t>
      </w:r>
    </w:p>
    <w:p w:rsidR="007E0772" w:rsidRPr="007E0772" w:rsidRDefault="007E0772" w:rsidP="007E0772">
      <w:pPr>
        <w:pStyle w:val="af6"/>
        <w:numPr>
          <w:ilvl w:val="0"/>
          <w:numId w:val="26"/>
        </w:numPr>
        <w:spacing w:after="0" w:line="240" w:lineRule="auto"/>
        <w:ind w:left="0"/>
        <w:jc w:val="both"/>
        <w:rPr>
          <w:rFonts w:ascii="Times New Roman" w:hAnsi="Times New Roman" w:cs="Times New Roman"/>
          <w:sz w:val="16"/>
          <w:szCs w:val="16"/>
        </w:rPr>
      </w:pPr>
      <w:r w:rsidRPr="007E0772">
        <w:rPr>
          <w:rFonts w:ascii="Times New Roman" w:hAnsi="Times New Roman" w:cs="Times New Roman"/>
          <w:sz w:val="16"/>
          <w:szCs w:val="16"/>
        </w:rPr>
        <w:t>Иваникова Людмила Александровна – депутат  Совета  депутатов  Сельского поселения «Пустозерский сельсовет» ЗР НАО,</w:t>
      </w:r>
    </w:p>
    <w:p w:rsidR="007E0772" w:rsidRPr="007E0772" w:rsidRDefault="007E0772" w:rsidP="007E0772">
      <w:pPr>
        <w:pStyle w:val="af6"/>
        <w:numPr>
          <w:ilvl w:val="0"/>
          <w:numId w:val="26"/>
        </w:numPr>
        <w:spacing w:after="0" w:line="240" w:lineRule="auto"/>
        <w:ind w:left="0"/>
        <w:jc w:val="both"/>
        <w:rPr>
          <w:rFonts w:ascii="Times New Roman" w:hAnsi="Times New Roman" w:cs="Times New Roman"/>
          <w:sz w:val="16"/>
          <w:szCs w:val="16"/>
        </w:rPr>
      </w:pPr>
      <w:r w:rsidRPr="007E0772">
        <w:rPr>
          <w:rFonts w:ascii="Times New Roman" w:hAnsi="Times New Roman" w:cs="Times New Roman"/>
          <w:sz w:val="16"/>
          <w:szCs w:val="16"/>
        </w:rPr>
        <w:t>Иванова Галина Анатольевна – директор МКП  «Пустозерское»,</w:t>
      </w:r>
    </w:p>
    <w:p w:rsidR="007E0772" w:rsidRPr="007E0772" w:rsidRDefault="007E0772" w:rsidP="007E0772">
      <w:pPr>
        <w:pStyle w:val="af6"/>
        <w:numPr>
          <w:ilvl w:val="0"/>
          <w:numId w:val="26"/>
        </w:numPr>
        <w:spacing w:after="0" w:line="240" w:lineRule="auto"/>
        <w:ind w:left="0"/>
        <w:jc w:val="both"/>
        <w:rPr>
          <w:rFonts w:ascii="Times New Roman" w:hAnsi="Times New Roman" w:cs="Times New Roman"/>
          <w:sz w:val="16"/>
          <w:szCs w:val="16"/>
        </w:rPr>
      </w:pPr>
      <w:r w:rsidRPr="007E0772">
        <w:rPr>
          <w:rFonts w:ascii="Times New Roman" w:hAnsi="Times New Roman" w:cs="Times New Roman"/>
          <w:sz w:val="16"/>
          <w:szCs w:val="16"/>
        </w:rPr>
        <w:t>Батманова  Маргарита  Владимировна – ведущий специалист по работе с населением  Администрации Сельского поселения «Пустозерский сельсовет» ЗР НАО,</w:t>
      </w:r>
    </w:p>
    <w:p w:rsidR="007E0772" w:rsidRPr="007E0772" w:rsidRDefault="007E0772" w:rsidP="007E0772">
      <w:pPr>
        <w:pStyle w:val="af6"/>
        <w:numPr>
          <w:ilvl w:val="0"/>
          <w:numId w:val="26"/>
        </w:numPr>
        <w:spacing w:after="0" w:line="240" w:lineRule="auto"/>
        <w:ind w:left="0"/>
        <w:jc w:val="both"/>
        <w:rPr>
          <w:rFonts w:ascii="Times New Roman" w:hAnsi="Times New Roman" w:cs="Times New Roman"/>
          <w:sz w:val="16"/>
          <w:szCs w:val="16"/>
        </w:rPr>
      </w:pPr>
      <w:r w:rsidRPr="007E0772">
        <w:rPr>
          <w:rFonts w:ascii="Times New Roman" w:hAnsi="Times New Roman" w:cs="Times New Roman"/>
          <w:sz w:val="16"/>
          <w:szCs w:val="16"/>
        </w:rPr>
        <w:t xml:space="preserve">Хозяинов  Александр Романович –  специалист Администрации Сельского поселения «Пустозерский сельсовет» ЗР НАО. </w:t>
      </w: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autoSpaceDE w:val="0"/>
        <w:autoSpaceDN w:val="0"/>
        <w:adjustRightInd w:val="0"/>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Приложение 3 к постановлению </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Администрации</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Сельского поселения «Пустозерский сельсовет»  ЗР НАО</w:t>
      </w:r>
    </w:p>
    <w:p w:rsidR="007E0772" w:rsidRPr="007E0772" w:rsidRDefault="007E0772" w:rsidP="007E0772">
      <w:pPr>
        <w:autoSpaceDE w:val="0"/>
        <w:autoSpaceDN w:val="0"/>
        <w:adjustRightInd w:val="0"/>
        <w:spacing w:after="0" w:line="240" w:lineRule="auto"/>
        <w:ind w:firstLine="5580"/>
        <w:jc w:val="right"/>
        <w:rPr>
          <w:rFonts w:ascii="Times New Roman" w:hAnsi="Times New Roman" w:cs="Times New Roman"/>
          <w:sz w:val="16"/>
          <w:szCs w:val="16"/>
        </w:rPr>
      </w:pPr>
      <w:r w:rsidRPr="007E0772">
        <w:rPr>
          <w:rFonts w:ascii="Times New Roman" w:hAnsi="Times New Roman" w:cs="Times New Roman"/>
          <w:sz w:val="16"/>
          <w:szCs w:val="16"/>
        </w:rPr>
        <w:t xml:space="preserve">                                       от   21.02.2022 № 18</w:t>
      </w: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spacing w:after="0" w:line="240" w:lineRule="auto"/>
        <w:ind w:firstLine="142"/>
        <w:jc w:val="center"/>
        <w:rPr>
          <w:rFonts w:ascii="Times New Roman" w:hAnsi="Times New Roman" w:cs="Times New Roman"/>
          <w:b/>
          <w:sz w:val="16"/>
          <w:szCs w:val="16"/>
        </w:rPr>
      </w:pPr>
      <w:r w:rsidRPr="007E0772">
        <w:rPr>
          <w:rFonts w:ascii="Times New Roman" w:hAnsi="Times New Roman" w:cs="Times New Roman"/>
          <w:b/>
          <w:color w:val="000000"/>
          <w:sz w:val="16"/>
          <w:szCs w:val="16"/>
        </w:rPr>
        <w:t>КОНКУРСНАЯ ДОКУМЕНТАЦИЯ</w:t>
      </w:r>
    </w:p>
    <w:p w:rsidR="007E0772" w:rsidRPr="007E0772" w:rsidRDefault="007E0772" w:rsidP="007E0772">
      <w:pPr>
        <w:spacing w:after="0" w:line="240" w:lineRule="auto"/>
        <w:jc w:val="center"/>
        <w:rPr>
          <w:rFonts w:ascii="Times New Roman" w:hAnsi="Times New Roman" w:cs="Times New Roman"/>
          <w:b/>
          <w:sz w:val="16"/>
          <w:szCs w:val="16"/>
        </w:rPr>
      </w:pPr>
      <w:r w:rsidRPr="007E0772">
        <w:rPr>
          <w:rFonts w:ascii="Times New Roman" w:hAnsi="Times New Roman" w:cs="Times New Roman"/>
          <w:color w:val="000000"/>
          <w:sz w:val="16"/>
          <w:szCs w:val="16"/>
        </w:rPr>
        <w:t xml:space="preserve">          </w:t>
      </w:r>
      <w:r w:rsidRPr="007E0772">
        <w:rPr>
          <w:rFonts w:ascii="Times New Roman" w:hAnsi="Times New Roman" w:cs="Times New Roman"/>
          <w:b/>
          <w:sz w:val="16"/>
          <w:szCs w:val="16"/>
        </w:rPr>
        <w:t>по проведению открытого конкурса на право получения статуса специализированной службы по вопросам похоронного дела на территории</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b/>
          <w:sz w:val="16"/>
          <w:szCs w:val="16"/>
        </w:rPr>
        <w:t xml:space="preserve"> Сельского поселения «Пустозерский сельсовет» Заполярного района  Ненецкого автономного округа</w:t>
      </w:r>
    </w:p>
    <w:p w:rsidR="007E0772" w:rsidRPr="007E0772" w:rsidRDefault="007E0772" w:rsidP="007E0772">
      <w:pPr>
        <w:spacing w:after="0" w:line="240" w:lineRule="auto"/>
        <w:ind w:firstLine="142"/>
        <w:rPr>
          <w:rFonts w:ascii="Times New Roman" w:hAnsi="Times New Roman" w:cs="Times New Roman"/>
          <w:sz w:val="16"/>
          <w:szCs w:val="16"/>
        </w:rPr>
      </w:pPr>
      <w:r w:rsidRPr="007E0772">
        <w:rPr>
          <w:rFonts w:ascii="Times New Roman" w:hAnsi="Times New Roman" w:cs="Times New Roman"/>
          <w:i/>
          <w:color w:val="000000"/>
          <w:sz w:val="16"/>
          <w:szCs w:val="16"/>
        </w:rPr>
        <w:t> </w:t>
      </w:r>
    </w:p>
    <w:p w:rsidR="007E0772" w:rsidRPr="007E0772" w:rsidRDefault="007E0772" w:rsidP="007E0772">
      <w:pPr>
        <w:tabs>
          <w:tab w:val="num" w:pos="0"/>
        </w:tabs>
        <w:spacing w:after="0" w:line="240" w:lineRule="auto"/>
        <w:rPr>
          <w:rFonts w:ascii="Times New Roman" w:hAnsi="Times New Roman" w:cs="Times New Roman"/>
          <w:sz w:val="16"/>
          <w:szCs w:val="16"/>
        </w:rPr>
      </w:pPr>
    </w:p>
    <w:p w:rsidR="007E0772" w:rsidRPr="007E0772" w:rsidRDefault="007E0772" w:rsidP="007E0772">
      <w:pPr>
        <w:tabs>
          <w:tab w:val="num" w:pos="0"/>
        </w:tabs>
        <w:spacing w:after="0" w:line="240" w:lineRule="auto"/>
        <w:rPr>
          <w:rFonts w:ascii="Times New Roman" w:hAnsi="Times New Roman" w:cs="Times New Roman"/>
          <w:sz w:val="16"/>
          <w:szCs w:val="16"/>
        </w:rPr>
      </w:pPr>
      <w:r w:rsidRPr="007E0772">
        <w:rPr>
          <w:rFonts w:ascii="Times New Roman" w:hAnsi="Times New Roman" w:cs="Times New Roman"/>
          <w:sz w:val="16"/>
          <w:szCs w:val="16"/>
        </w:rPr>
        <w:tab/>
      </w:r>
      <w:r w:rsidRPr="007E0772">
        <w:rPr>
          <w:rFonts w:ascii="Times New Roman" w:hAnsi="Times New Roman" w:cs="Times New Roman"/>
          <w:b/>
          <w:color w:val="000000"/>
          <w:sz w:val="16"/>
          <w:szCs w:val="16"/>
        </w:rPr>
        <w:t xml:space="preserve">1. Законодательное регулирование </w:t>
      </w:r>
    </w:p>
    <w:p w:rsidR="007E0772" w:rsidRPr="007E0772" w:rsidRDefault="007E0772" w:rsidP="007E0772">
      <w:pPr>
        <w:shd w:val="clear" w:color="auto" w:fill="FFFFFF"/>
        <w:spacing w:after="0" w:line="240" w:lineRule="auto"/>
        <w:ind w:firstLine="708"/>
        <w:rPr>
          <w:rFonts w:ascii="Times New Roman" w:hAnsi="Times New Roman" w:cs="Times New Roman"/>
          <w:color w:val="000000"/>
          <w:sz w:val="16"/>
          <w:szCs w:val="16"/>
        </w:rPr>
      </w:pPr>
      <w:r w:rsidRPr="007E0772">
        <w:rPr>
          <w:rFonts w:ascii="Times New Roman" w:hAnsi="Times New Roman" w:cs="Times New Roman"/>
          <w:color w:val="000000"/>
          <w:sz w:val="16"/>
          <w:szCs w:val="16"/>
        </w:rPr>
        <w:t>Настоящая конкурсная документация подготовлена в соответствии с Федеральным законами  Российской Федерации от 06.10.2003 № 131-ФЗ «Об общих принципах организации местного самоуправления в Российской Федерации», от 12.01.1996 № 8-ФЗ «О погребении и похоронном деле», от 26. 07. 2006 №135-ФЗ «О защите конкуренции»</w:t>
      </w:r>
      <w:r w:rsidRPr="007E0772">
        <w:rPr>
          <w:rFonts w:ascii="Times New Roman" w:hAnsi="Times New Roman" w:cs="Times New Roman"/>
          <w:sz w:val="16"/>
          <w:szCs w:val="16"/>
        </w:rPr>
        <w:t xml:space="preserve"> и Указом Президента Российской Федерации от 29.06.1996 № 1001 «О гарантиях прав граждан на предоставление услуг по погребению умерших»</w:t>
      </w:r>
      <w:r w:rsidRPr="007E0772">
        <w:rPr>
          <w:rFonts w:ascii="Times New Roman" w:hAnsi="Times New Roman" w:cs="Times New Roman"/>
          <w:color w:val="000000"/>
          <w:sz w:val="16"/>
          <w:szCs w:val="16"/>
        </w:rPr>
        <w:t xml:space="preserve">. </w:t>
      </w:r>
    </w:p>
    <w:p w:rsidR="007E0772" w:rsidRPr="007E0772" w:rsidRDefault="007E0772" w:rsidP="007E0772">
      <w:pPr>
        <w:shd w:val="clear" w:color="auto" w:fill="FFFFFF"/>
        <w:spacing w:after="0" w:line="240" w:lineRule="auto"/>
        <w:ind w:firstLine="708"/>
        <w:rPr>
          <w:rFonts w:ascii="Times New Roman" w:hAnsi="Times New Roman" w:cs="Times New Roman"/>
          <w:color w:val="000000"/>
          <w:sz w:val="16"/>
          <w:szCs w:val="16"/>
        </w:rPr>
      </w:pPr>
    </w:p>
    <w:p w:rsidR="007E0772" w:rsidRPr="007E0772" w:rsidRDefault="007E0772" w:rsidP="007E0772">
      <w:pPr>
        <w:shd w:val="clear" w:color="auto" w:fill="FFFFFF"/>
        <w:spacing w:after="0" w:line="240" w:lineRule="auto"/>
        <w:ind w:firstLine="708"/>
        <w:rPr>
          <w:rFonts w:ascii="Times New Roman" w:hAnsi="Times New Roman" w:cs="Times New Roman"/>
          <w:sz w:val="16"/>
          <w:szCs w:val="16"/>
        </w:rPr>
      </w:pPr>
      <w:r w:rsidRPr="007E0772">
        <w:rPr>
          <w:rFonts w:ascii="Times New Roman" w:hAnsi="Times New Roman" w:cs="Times New Roman"/>
          <w:b/>
          <w:color w:val="000000"/>
          <w:sz w:val="16"/>
          <w:szCs w:val="16"/>
        </w:rPr>
        <w:t>2. Предмет конкурса</w:t>
      </w:r>
      <w:r w:rsidRPr="007E0772">
        <w:rPr>
          <w:rFonts w:ascii="Times New Roman" w:hAnsi="Times New Roman" w:cs="Times New Roman"/>
          <w:color w:val="000000"/>
          <w:sz w:val="16"/>
          <w:szCs w:val="16"/>
        </w:rPr>
        <w:t xml:space="preserve">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Право получения организацией статуса специализированной службы по вопросам похоронного дела на территории Сельского поселения «Пустозерский сельсовет» ЗР НАО.</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Победитель конкурса указывается в муниципальном правовом акте Администрации Сельского поселения «Пустозерский сельсовет» ЗР НАО в качестве специализированной службы по вопросам похоронного дела на территории Сельского поселения «Пустозерский сельсовет» ЗР НАО.</w:t>
      </w:r>
    </w:p>
    <w:p w:rsidR="007E0772" w:rsidRPr="007E0772" w:rsidRDefault="007E0772" w:rsidP="007E0772">
      <w:pPr>
        <w:spacing w:after="0" w:line="240" w:lineRule="auto"/>
        <w:ind w:firstLine="708"/>
        <w:rPr>
          <w:rFonts w:ascii="Times New Roman" w:hAnsi="Times New Roman" w:cs="Times New Roman"/>
          <w:sz w:val="16"/>
          <w:szCs w:val="16"/>
        </w:rPr>
      </w:pPr>
    </w:p>
    <w:p w:rsidR="007E0772" w:rsidRPr="007E0772" w:rsidRDefault="007E0772" w:rsidP="007E0772">
      <w:pPr>
        <w:tabs>
          <w:tab w:val="num" w:pos="0"/>
          <w:tab w:val="left" w:pos="720"/>
        </w:tabs>
        <w:spacing w:after="0" w:line="240" w:lineRule="auto"/>
        <w:rPr>
          <w:rFonts w:ascii="Times New Roman" w:hAnsi="Times New Roman" w:cs="Times New Roman"/>
          <w:sz w:val="16"/>
          <w:szCs w:val="16"/>
        </w:rPr>
      </w:pPr>
      <w:r w:rsidRPr="007E0772">
        <w:rPr>
          <w:rFonts w:ascii="Times New Roman" w:hAnsi="Times New Roman" w:cs="Times New Roman"/>
          <w:b/>
          <w:color w:val="000000"/>
          <w:sz w:val="16"/>
          <w:szCs w:val="16"/>
        </w:rPr>
        <w:tab/>
        <w:t xml:space="preserve">3.  Требования к специализированной службе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3.1. При выполнении работ специализированная служба руководствуется: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t xml:space="preserve">-Федеральным законом Российской Федерации от 12.01.1996 № 8-ФЗ «О погребении и похоронном деле»;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t xml:space="preserve">-Правилами бытового обслуживания населения в Российской Федерации, утвержденными Постановлением Правительства Российской Федерации от 15.08.1997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1025;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t xml:space="preserve">-СанПиН 2.1.1279-03 «Гигиенические требования к размещению, устройству и содержанию кладбищ, зданий и сооружений похоронного назначения». </w:t>
      </w:r>
      <w:r w:rsidRPr="007E0772">
        <w:rPr>
          <w:rFonts w:ascii="Times New Roman" w:hAnsi="Times New Roman" w:cs="Times New Roman"/>
          <w:sz w:val="16"/>
          <w:szCs w:val="16"/>
        </w:rPr>
        <w:tab/>
      </w:r>
    </w:p>
    <w:p w:rsidR="007E0772" w:rsidRPr="007E0772" w:rsidRDefault="007E0772" w:rsidP="007E0772">
      <w:pPr>
        <w:spacing w:after="0" w:line="240" w:lineRule="auto"/>
        <w:ind w:firstLine="708"/>
        <w:rPr>
          <w:rFonts w:ascii="Times New Roman" w:hAnsi="Times New Roman" w:cs="Times New Roman"/>
          <w:color w:val="FF0000"/>
          <w:sz w:val="16"/>
          <w:szCs w:val="16"/>
        </w:rPr>
      </w:pPr>
      <w:r w:rsidRPr="007E0772">
        <w:rPr>
          <w:rFonts w:ascii="Times New Roman" w:hAnsi="Times New Roman" w:cs="Times New Roman"/>
          <w:sz w:val="16"/>
          <w:szCs w:val="16"/>
        </w:rPr>
        <w:t xml:space="preserve">3.2. Для выполнения работ  специализированной службе необходимо иметь: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транспорт для предоставления услуг по захоронению: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персонал для оказания услуг;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t xml:space="preserve">- помещение для приема заявок;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телефонную связь для приема заявок;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материально-техническую базу для изготовления предметов похоронного ритуала либо наличие договоров на изготовление или приобретение предметов похоронного ритуала.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3.3. Победитель конкурса оказывает населению гарантированный перечень услуг по погребению в соответствии со ст.9 Федерального закона Российской Федерации  от 12.01.1996. № 8-ФЗ «О погребении и похоронном деле».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3.3.1.Супругу,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оформление документов, необходимых для погребения;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предоставление и доставка гроба и других предметов, необходимых для погребения;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перевозка тела (останков) умершего на кладбище;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погребение.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3.3.2.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w:t>
      </w:r>
      <w:r w:rsidRPr="007E0772">
        <w:rPr>
          <w:rFonts w:ascii="Times New Roman" w:hAnsi="Times New Roman" w:cs="Times New Roman"/>
          <w:sz w:val="16"/>
          <w:szCs w:val="16"/>
        </w:rPr>
        <w:lastRenderedPageBreak/>
        <w:t xml:space="preserve">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оформление документов, необходимых для погребения;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облачение тела;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предоставление гроба;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доставка гроба и других предметов к зданию морга</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перевозку умершего на кладбище;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погребение.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Качество гарантированного перечня услуг по погребению должно быть не ниже, установленного правовым актом Администрации Сельского поселения «Пустозерский сельсовет» ЗР НАО.</w:t>
      </w:r>
    </w:p>
    <w:p w:rsidR="007E0772" w:rsidRPr="007E0772" w:rsidRDefault="007E0772" w:rsidP="007E0772">
      <w:pPr>
        <w:spacing w:after="0" w:line="240" w:lineRule="auto"/>
        <w:rPr>
          <w:rFonts w:ascii="Times New Roman" w:hAnsi="Times New Roman" w:cs="Times New Roman"/>
          <w:b/>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r>
      <w:r w:rsidRPr="007E0772">
        <w:rPr>
          <w:rFonts w:ascii="Times New Roman" w:hAnsi="Times New Roman" w:cs="Times New Roman"/>
          <w:b/>
          <w:sz w:val="16"/>
          <w:szCs w:val="16"/>
        </w:rPr>
        <w:t xml:space="preserve">3.4. Ведение документации при выполнении работ в период 2022 – 2024 гг: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 принятие заявления на захоронение (счет-заказа на похороны) с предоставлением справки о смерти заинтересованным лицом (от лиц, указанных в пункте 3.3.1 или от  Администрации Сельского поселения «Пустозерский сельсовет» ЗР НАО в случае, указанном в пункте 3.3.2);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журнал  учета захоронений (при утрате статуса специализированной организации подлежит передаче в Администрацию Сельского поселения «Пустозерский сельсовет» ЗР НАО).</w:t>
      </w:r>
    </w:p>
    <w:p w:rsidR="007E0772" w:rsidRPr="007E0772" w:rsidRDefault="007E0772" w:rsidP="007E0772">
      <w:pPr>
        <w:spacing w:after="0" w:line="240" w:lineRule="auto"/>
        <w:ind w:firstLine="708"/>
        <w:rPr>
          <w:rFonts w:ascii="Times New Roman" w:hAnsi="Times New Roman" w:cs="Times New Roman"/>
          <w:sz w:val="16"/>
          <w:szCs w:val="16"/>
        </w:rPr>
      </w:pPr>
    </w:p>
    <w:p w:rsidR="007E0772" w:rsidRPr="007E0772" w:rsidRDefault="007E0772" w:rsidP="007E0772">
      <w:pPr>
        <w:tabs>
          <w:tab w:val="num" w:pos="0"/>
          <w:tab w:val="left" w:pos="720"/>
        </w:tabs>
        <w:spacing w:after="0" w:line="240" w:lineRule="auto"/>
        <w:rPr>
          <w:rFonts w:ascii="Times New Roman" w:hAnsi="Times New Roman" w:cs="Times New Roman"/>
          <w:b/>
          <w:color w:val="000000"/>
          <w:sz w:val="16"/>
          <w:szCs w:val="16"/>
        </w:rPr>
      </w:pPr>
      <w:r w:rsidRPr="007E0772">
        <w:rPr>
          <w:rFonts w:ascii="Times New Roman" w:hAnsi="Times New Roman" w:cs="Times New Roman"/>
          <w:b/>
          <w:color w:val="000000"/>
          <w:sz w:val="16"/>
          <w:szCs w:val="16"/>
        </w:rPr>
        <w:tab/>
        <w:t xml:space="preserve">4.    Участником конкурса (далее – участник) может быть: </w:t>
      </w:r>
    </w:p>
    <w:p w:rsidR="007E0772" w:rsidRPr="007E0772" w:rsidRDefault="007E0772" w:rsidP="007E0772">
      <w:pPr>
        <w:tabs>
          <w:tab w:val="num" w:pos="0"/>
          <w:tab w:val="left" w:pos="720"/>
        </w:tabs>
        <w:spacing w:after="0" w:line="240" w:lineRule="auto"/>
        <w:rPr>
          <w:rFonts w:ascii="Times New Roman" w:hAnsi="Times New Roman" w:cs="Times New Roman"/>
          <w:color w:val="000000"/>
          <w:sz w:val="16"/>
          <w:szCs w:val="16"/>
        </w:rPr>
      </w:pPr>
      <w:r w:rsidRPr="007E0772">
        <w:rPr>
          <w:rFonts w:ascii="Times New Roman" w:hAnsi="Times New Roman" w:cs="Times New Roman"/>
          <w:color w:val="000000"/>
          <w:sz w:val="16"/>
          <w:szCs w:val="16"/>
        </w:rPr>
        <w:tab/>
        <w:t xml:space="preserve">Организация - независимо от организационно-правовой формы или индивидуальный предприниматель, которые осуществляют на законных основаниях предоставление ритуальных услуг.  </w:t>
      </w:r>
    </w:p>
    <w:p w:rsidR="007E0772" w:rsidRPr="007E0772" w:rsidRDefault="007E0772" w:rsidP="007E0772">
      <w:pPr>
        <w:tabs>
          <w:tab w:val="num" w:pos="0"/>
          <w:tab w:val="left" w:pos="720"/>
        </w:tabs>
        <w:spacing w:after="0" w:line="240" w:lineRule="auto"/>
        <w:rPr>
          <w:rFonts w:ascii="Times New Roman" w:hAnsi="Times New Roman" w:cs="Times New Roman"/>
          <w:b/>
          <w:bCs/>
          <w:sz w:val="16"/>
          <w:szCs w:val="16"/>
        </w:rPr>
      </w:pPr>
      <w:r w:rsidRPr="007E0772">
        <w:rPr>
          <w:rFonts w:ascii="Times New Roman" w:hAnsi="Times New Roman" w:cs="Times New Roman"/>
          <w:color w:val="000000"/>
          <w:sz w:val="16"/>
          <w:szCs w:val="16"/>
        </w:rPr>
        <w:tab/>
        <w:t>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 (Приложение 1).</w:t>
      </w:r>
      <w:r w:rsidRPr="007E0772">
        <w:rPr>
          <w:rFonts w:ascii="Times New Roman" w:hAnsi="Times New Roman" w:cs="Times New Roman"/>
          <w:bCs/>
          <w:sz w:val="16"/>
          <w:szCs w:val="16"/>
        </w:rPr>
        <w:t xml:space="preserve"> </w:t>
      </w:r>
      <w:r w:rsidRPr="007E0772">
        <w:rPr>
          <w:rFonts w:ascii="Times New Roman" w:hAnsi="Times New Roman" w:cs="Times New Roman"/>
          <w:b/>
          <w:bCs/>
          <w:sz w:val="16"/>
          <w:szCs w:val="16"/>
        </w:rPr>
        <w:t>Заявки подаются в письменной форме в запечатанном конверте.</w:t>
      </w:r>
    </w:p>
    <w:p w:rsidR="007E0772" w:rsidRPr="007E0772" w:rsidRDefault="007E0772" w:rsidP="007E0772">
      <w:pPr>
        <w:tabs>
          <w:tab w:val="num" w:pos="0"/>
          <w:tab w:val="left" w:pos="720"/>
        </w:tabs>
        <w:spacing w:after="0" w:line="240" w:lineRule="auto"/>
        <w:rPr>
          <w:rFonts w:ascii="Times New Roman" w:hAnsi="Times New Roman" w:cs="Times New Roman"/>
          <w:sz w:val="16"/>
          <w:szCs w:val="16"/>
        </w:rPr>
      </w:pPr>
      <w:r w:rsidRPr="007E0772">
        <w:rPr>
          <w:rFonts w:ascii="Times New Roman" w:hAnsi="Times New Roman" w:cs="Times New Roman"/>
          <w:b/>
          <w:bCs/>
          <w:sz w:val="16"/>
          <w:szCs w:val="16"/>
        </w:rPr>
        <w:tab/>
      </w:r>
      <w:r w:rsidRPr="007E0772">
        <w:rPr>
          <w:rFonts w:ascii="Times New Roman" w:hAnsi="Times New Roman" w:cs="Times New Roman"/>
          <w:bCs/>
          <w:sz w:val="16"/>
          <w:szCs w:val="16"/>
        </w:rPr>
        <w:t>Каждый участник вправе подать только одну заявку, в противном случае – все заявки такого участника считаются поданными с нарушением установленных требований.</w:t>
      </w:r>
    </w:p>
    <w:p w:rsidR="007E0772" w:rsidRPr="007E0772" w:rsidRDefault="007E0772" w:rsidP="007E0772">
      <w:pPr>
        <w:spacing w:after="0" w:line="240" w:lineRule="auto"/>
        <w:ind w:firstLine="708"/>
        <w:rPr>
          <w:rFonts w:ascii="Times New Roman" w:hAnsi="Times New Roman" w:cs="Times New Roman"/>
          <w:sz w:val="16"/>
          <w:szCs w:val="16"/>
        </w:rPr>
      </w:pPr>
    </w:p>
    <w:p w:rsidR="007E0772" w:rsidRPr="007E0772" w:rsidRDefault="007E0772" w:rsidP="007E0772">
      <w:pPr>
        <w:spacing w:after="0" w:line="240" w:lineRule="auto"/>
        <w:ind w:firstLine="708"/>
        <w:rPr>
          <w:rFonts w:ascii="Times New Roman" w:hAnsi="Times New Roman" w:cs="Times New Roman"/>
          <w:b/>
          <w:sz w:val="16"/>
          <w:szCs w:val="16"/>
        </w:rPr>
      </w:pPr>
      <w:r w:rsidRPr="007E0772">
        <w:rPr>
          <w:rFonts w:ascii="Times New Roman" w:hAnsi="Times New Roman" w:cs="Times New Roman"/>
          <w:b/>
          <w:sz w:val="16"/>
          <w:szCs w:val="16"/>
        </w:rPr>
        <w:t>Перечень документов прилагаемых к заявке:</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1. Заверенные копии  документов участника конкурса: </w:t>
      </w:r>
    </w:p>
    <w:p w:rsidR="007E0772" w:rsidRPr="007E0772" w:rsidRDefault="007E0772" w:rsidP="007E0772">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7E0772">
        <w:rPr>
          <w:rFonts w:ascii="Times New Roman" w:hAnsi="Times New Roman" w:cs="Times New Roman"/>
          <w:bCs/>
          <w:sz w:val="16"/>
          <w:szCs w:val="16"/>
        </w:rPr>
        <w:t>1) копия свидетельства о государственной регистрации в качестве юридического лица или индивидуального предпринимателя;</w:t>
      </w:r>
    </w:p>
    <w:p w:rsidR="007E0772" w:rsidRPr="007E0772" w:rsidRDefault="007E0772" w:rsidP="007E0772">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7E0772">
        <w:rPr>
          <w:rFonts w:ascii="Times New Roman" w:hAnsi="Times New Roman" w:cs="Times New Roman"/>
          <w:bCs/>
          <w:sz w:val="16"/>
          <w:szCs w:val="16"/>
        </w:rPr>
        <w:t>2) копия паспорта (для ИП);</w:t>
      </w:r>
    </w:p>
    <w:p w:rsidR="007E0772" w:rsidRPr="007E0772" w:rsidRDefault="007E0772" w:rsidP="007E0772">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7E0772">
        <w:rPr>
          <w:rFonts w:ascii="Times New Roman" w:hAnsi="Times New Roman" w:cs="Times New Roman"/>
          <w:bCs/>
          <w:sz w:val="16"/>
          <w:szCs w:val="16"/>
        </w:rPr>
        <w:t>3) копия свидетельства ИНН;</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2. документы, характеризующие возможности участника конкурса по критериям оценки заявок:</w:t>
      </w:r>
    </w:p>
    <w:p w:rsidR="007E0772" w:rsidRPr="007E0772" w:rsidRDefault="007E0772" w:rsidP="007E0772">
      <w:pPr>
        <w:spacing w:after="0" w:line="240" w:lineRule="auto"/>
        <w:ind w:firstLine="708"/>
        <w:rPr>
          <w:rFonts w:ascii="Times New Roman" w:hAnsi="Times New Roman" w:cs="Times New Roman"/>
          <w:bCs/>
          <w:sz w:val="16"/>
          <w:szCs w:val="16"/>
        </w:rPr>
      </w:pPr>
      <w:r w:rsidRPr="007E0772">
        <w:rPr>
          <w:rFonts w:ascii="Times New Roman" w:hAnsi="Times New Roman" w:cs="Times New Roman"/>
          <w:bCs/>
          <w:sz w:val="16"/>
          <w:szCs w:val="16"/>
        </w:rPr>
        <w:t xml:space="preserve">1) документ о наличии материально-технической базы (согласно Приложению                </w:t>
      </w:r>
      <w:r w:rsidRPr="007E0772">
        <w:rPr>
          <w:rFonts w:ascii="Times New Roman" w:hAnsi="Times New Roman" w:cs="Times New Roman"/>
          <w:color w:val="000000"/>
          <w:sz w:val="16"/>
          <w:szCs w:val="16"/>
        </w:rPr>
        <w:t>№</w:t>
      </w:r>
      <w:r w:rsidRPr="007E0772">
        <w:rPr>
          <w:rFonts w:ascii="Times New Roman" w:hAnsi="Times New Roman" w:cs="Times New Roman"/>
          <w:bCs/>
          <w:sz w:val="16"/>
          <w:szCs w:val="16"/>
        </w:rPr>
        <w:t xml:space="preserve"> 2);</w:t>
      </w:r>
    </w:p>
    <w:p w:rsidR="007E0772" w:rsidRPr="007E0772" w:rsidRDefault="007E0772" w:rsidP="007E0772">
      <w:pPr>
        <w:spacing w:after="0" w:line="240" w:lineRule="auto"/>
        <w:ind w:firstLine="708"/>
        <w:rPr>
          <w:rFonts w:ascii="Times New Roman" w:hAnsi="Times New Roman" w:cs="Times New Roman"/>
          <w:bCs/>
          <w:sz w:val="16"/>
          <w:szCs w:val="16"/>
        </w:rPr>
      </w:pPr>
      <w:r w:rsidRPr="007E0772">
        <w:rPr>
          <w:rFonts w:ascii="Times New Roman" w:hAnsi="Times New Roman" w:cs="Times New Roman"/>
          <w:bCs/>
          <w:sz w:val="16"/>
          <w:szCs w:val="16"/>
        </w:rPr>
        <w:t xml:space="preserve">2) документ, содержащий сведения о кадровых ресурсах (согласно Приложению                    </w:t>
      </w:r>
      <w:r w:rsidRPr="007E0772">
        <w:rPr>
          <w:rFonts w:ascii="Times New Roman" w:hAnsi="Times New Roman" w:cs="Times New Roman"/>
          <w:color w:val="000000"/>
          <w:sz w:val="16"/>
          <w:szCs w:val="16"/>
        </w:rPr>
        <w:t>№</w:t>
      </w:r>
      <w:r w:rsidRPr="007E0772">
        <w:rPr>
          <w:rFonts w:ascii="Times New Roman" w:hAnsi="Times New Roman" w:cs="Times New Roman"/>
          <w:bCs/>
          <w:sz w:val="16"/>
          <w:szCs w:val="16"/>
        </w:rPr>
        <w:t xml:space="preserve"> 3).</w:t>
      </w:r>
    </w:p>
    <w:p w:rsidR="007E0772" w:rsidRPr="007E0772" w:rsidRDefault="007E0772" w:rsidP="007E0772">
      <w:pPr>
        <w:spacing w:after="0" w:line="240" w:lineRule="auto"/>
        <w:ind w:firstLine="708"/>
        <w:rPr>
          <w:rFonts w:ascii="Times New Roman" w:hAnsi="Times New Roman" w:cs="Times New Roman"/>
          <w:color w:val="000000"/>
          <w:sz w:val="16"/>
          <w:szCs w:val="16"/>
        </w:rPr>
      </w:pPr>
    </w:p>
    <w:p w:rsidR="007E0772" w:rsidRPr="007E0772" w:rsidRDefault="007E0772" w:rsidP="007E0772">
      <w:pPr>
        <w:spacing w:after="0" w:line="240" w:lineRule="auto"/>
        <w:ind w:firstLine="708"/>
        <w:rPr>
          <w:rFonts w:ascii="Times New Roman" w:hAnsi="Times New Roman" w:cs="Times New Roman"/>
          <w:color w:val="000000"/>
          <w:sz w:val="16"/>
          <w:szCs w:val="16"/>
        </w:rPr>
      </w:pPr>
      <w:r w:rsidRPr="007E0772">
        <w:rPr>
          <w:rFonts w:ascii="Times New Roman" w:hAnsi="Times New Roman" w:cs="Times New Roman"/>
          <w:b/>
          <w:color w:val="000000"/>
          <w:sz w:val="16"/>
          <w:szCs w:val="16"/>
        </w:rPr>
        <w:t>5. Проведение конкурса.</w:t>
      </w:r>
      <w:r w:rsidRPr="007E0772">
        <w:rPr>
          <w:rFonts w:ascii="Times New Roman" w:hAnsi="Times New Roman" w:cs="Times New Roman"/>
          <w:color w:val="000000"/>
          <w:sz w:val="16"/>
          <w:szCs w:val="16"/>
        </w:rPr>
        <w:t> </w:t>
      </w:r>
    </w:p>
    <w:p w:rsidR="007E0772" w:rsidRPr="007E0772" w:rsidRDefault="007E0772" w:rsidP="007E0772">
      <w:pPr>
        <w:spacing w:after="0" w:line="240" w:lineRule="auto"/>
        <w:ind w:firstLine="708"/>
        <w:rPr>
          <w:rFonts w:ascii="Times New Roman" w:hAnsi="Times New Roman" w:cs="Times New Roman"/>
          <w:color w:val="000000"/>
          <w:sz w:val="16"/>
          <w:szCs w:val="16"/>
        </w:rPr>
      </w:pPr>
      <w:r w:rsidRPr="007E0772">
        <w:rPr>
          <w:rFonts w:ascii="Times New Roman" w:hAnsi="Times New Roman" w:cs="Times New Roman"/>
          <w:color w:val="000000"/>
          <w:sz w:val="16"/>
          <w:szCs w:val="16"/>
        </w:rPr>
        <w:t xml:space="preserve">Поступившие конкурсные заявки рассматриваются конкурсной комиссией открыто в день проведения конкурса в указанном в извещении месте его проведения. Представители участников открытого конкурса (участники – индивидуальные предприниматели) вправе присутствовать при проведении конкурса. </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color w:val="000000"/>
          <w:sz w:val="16"/>
          <w:szCs w:val="16"/>
        </w:rPr>
        <w:t xml:space="preserve">Конкурсная комиссия на первом этапе оценивает соответствие заявки и приложенных к ней документов установленным настоящей документацией требованиям. В случае несоответствия заявки участника конкурса и приложенной к ней документов требованиям, указанным в разделе 4 документации, конкурсная комиссия принимает решение об отказе в допуске участника, подавшего заявку, от участия в конкурсе.  </w:t>
      </w:r>
    </w:p>
    <w:p w:rsidR="007E0772" w:rsidRPr="007E0772" w:rsidRDefault="007E0772" w:rsidP="007E0772">
      <w:pPr>
        <w:tabs>
          <w:tab w:val="num" w:pos="0"/>
          <w:tab w:val="left" w:pos="720"/>
        </w:tabs>
        <w:spacing w:after="0" w:line="240" w:lineRule="auto"/>
        <w:rPr>
          <w:rFonts w:ascii="Times New Roman" w:hAnsi="Times New Roman" w:cs="Times New Roman"/>
          <w:color w:val="000000"/>
          <w:sz w:val="16"/>
          <w:szCs w:val="16"/>
        </w:rPr>
      </w:pPr>
      <w:r w:rsidRPr="007E0772">
        <w:rPr>
          <w:rFonts w:ascii="Times New Roman" w:hAnsi="Times New Roman" w:cs="Times New Roman"/>
          <w:color w:val="000000"/>
          <w:sz w:val="16"/>
          <w:szCs w:val="16"/>
        </w:rPr>
        <w:tab/>
        <w:t xml:space="preserve">В случае если в течение срока предоставления заявок поступила заявка от одного  участника (либо в отношении иных участников принято решение об отказе в допуске к участию в конкурсе) и она соответствует установленным требованиям, то такой участник признается победителем конкурса. </w:t>
      </w:r>
    </w:p>
    <w:p w:rsidR="007E0772" w:rsidRPr="007E0772" w:rsidRDefault="007E0772" w:rsidP="007E0772">
      <w:pPr>
        <w:tabs>
          <w:tab w:val="num" w:pos="0"/>
          <w:tab w:val="left" w:pos="720"/>
        </w:tabs>
        <w:spacing w:after="0" w:line="240" w:lineRule="auto"/>
        <w:rPr>
          <w:rFonts w:ascii="Times New Roman" w:hAnsi="Times New Roman" w:cs="Times New Roman"/>
          <w:color w:val="000000"/>
          <w:sz w:val="16"/>
          <w:szCs w:val="16"/>
        </w:rPr>
      </w:pPr>
      <w:r w:rsidRPr="007E0772">
        <w:rPr>
          <w:rFonts w:ascii="Times New Roman" w:hAnsi="Times New Roman" w:cs="Times New Roman"/>
          <w:color w:val="000000"/>
          <w:sz w:val="16"/>
          <w:szCs w:val="16"/>
        </w:rPr>
        <w:tab/>
        <w:t>В случае если в течение срока предоставления заявок поступили заявки от нескольких  участников и не менее чем две из них соответствуют установленным требованиям, то проводится процедура оценки конкурсных заявок.</w:t>
      </w:r>
    </w:p>
    <w:p w:rsidR="007E0772" w:rsidRPr="007E0772" w:rsidRDefault="007E0772" w:rsidP="007E0772">
      <w:pPr>
        <w:tabs>
          <w:tab w:val="num" w:pos="0"/>
          <w:tab w:val="left" w:pos="720"/>
        </w:tabs>
        <w:spacing w:after="0" w:line="240" w:lineRule="auto"/>
        <w:rPr>
          <w:rFonts w:ascii="Times New Roman" w:hAnsi="Times New Roman" w:cs="Times New Roman"/>
          <w:color w:val="000000"/>
          <w:sz w:val="16"/>
          <w:szCs w:val="16"/>
        </w:rPr>
      </w:pPr>
      <w:r w:rsidRPr="007E0772">
        <w:rPr>
          <w:rFonts w:ascii="Times New Roman" w:hAnsi="Times New Roman" w:cs="Times New Roman"/>
          <w:color w:val="000000"/>
          <w:sz w:val="16"/>
          <w:szCs w:val="16"/>
        </w:rPr>
        <w:tab/>
        <w:t>Победителем конкурса признается участник, заявка которого набрала наибольшее число баллов.</w:t>
      </w:r>
    </w:p>
    <w:p w:rsidR="007E0772" w:rsidRPr="007E0772" w:rsidRDefault="007E0772" w:rsidP="007E0772">
      <w:pPr>
        <w:tabs>
          <w:tab w:val="num" w:pos="0"/>
          <w:tab w:val="left" w:pos="720"/>
        </w:tabs>
        <w:spacing w:after="0" w:line="240" w:lineRule="auto"/>
        <w:rPr>
          <w:rFonts w:ascii="Times New Roman" w:hAnsi="Times New Roman" w:cs="Times New Roman"/>
          <w:color w:val="000000"/>
          <w:sz w:val="16"/>
          <w:szCs w:val="16"/>
        </w:rPr>
      </w:pPr>
      <w:r w:rsidRPr="007E0772">
        <w:rPr>
          <w:rFonts w:ascii="Times New Roman" w:hAnsi="Times New Roman" w:cs="Times New Roman"/>
          <w:color w:val="000000"/>
          <w:sz w:val="16"/>
          <w:szCs w:val="16"/>
        </w:rPr>
        <w:tab/>
        <w:t>Порядок оценки конкурсных заявок приведен в Приложении 4.</w:t>
      </w:r>
    </w:p>
    <w:p w:rsidR="007E0772" w:rsidRPr="007E0772" w:rsidRDefault="007E0772" w:rsidP="007E0772">
      <w:pPr>
        <w:tabs>
          <w:tab w:val="num" w:pos="0"/>
          <w:tab w:val="left" w:pos="720"/>
        </w:tabs>
        <w:spacing w:after="0" w:line="240" w:lineRule="auto"/>
        <w:rPr>
          <w:rFonts w:ascii="Times New Roman" w:hAnsi="Times New Roman" w:cs="Times New Roman"/>
          <w:sz w:val="16"/>
          <w:szCs w:val="16"/>
        </w:rPr>
      </w:pPr>
      <w:r w:rsidRPr="007E0772">
        <w:rPr>
          <w:rFonts w:ascii="Times New Roman" w:hAnsi="Times New Roman" w:cs="Times New Roman"/>
          <w:sz w:val="16"/>
          <w:szCs w:val="16"/>
        </w:rPr>
        <w:tab/>
        <w:t xml:space="preserve">В случае если в нескольких заявках на участие в конкурсе содержатся одинаковые условия по предоставлению гарантированного перечня услуг по погребению победителем признается участник, который предоставил заявку ранее других заявок на участие в конкурсе, содержащих такие условия. </w:t>
      </w:r>
    </w:p>
    <w:p w:rsidR="007E0772" w:rsidRPr="007E0772" w:rsidRDefault="007E0772" w:rsidP="007E0772">
      <w:pPr>
        <w:tabs>
          <w:tab w:val="num" w:pos="0"/>
          <w:tab w:val="left" w:pos="720"/>
        </w:tabs>
        <w:spacing w:after="0" w:line="240" w:lineRule="auto"/>
        <w:rPr>
          <w:rFonts w:ascii="Times New Roman" w:hAnsi="Times New Roman" w:cs="Times New Roman"/>
          <w:color w:val="000000"/>
          <w:sz w:val="16"/>
          <w:szCs w:val="16"/>
        </w:rPr>
      </w:pPr>
      <w:r w:rsidRPr="007E0772">
        <w:rPr>
          <w:rFonts w:ascii="Times New Roman" w:hAnsi="Times New Roman" w:cs="Times New Roman"/>
          <w:sz w:val="16"/>
          <w:szCs w:val="16"/>
        </w:rPr>
        <w:tab/>
        <w:t xml:space="preserve">Результаты деятельности конкурсной комиссии оформляются протоколом, который подписывается всеми ее членами. </w:t>
      </w:r>
    </w:p>
    <w:p w:rsidR="007E0772" w:rsidRPr="007E0772" w:rsidRDefault="007E0772" w:rsidP="007E0772">
      <w:pPr>
        <w:tabs>
          <w:tab w:val="left" w:pos="708"/>
        </w:tabs>
        <w:spacing w:after="0" w:line="240" w:lineRule="auto"/>
        <w:rPr>
          <w:rFonts w:ascii="Times New Roman" w:hAnsi="Times New Roman" w:cs="Times New Roman"/>
          <w:sz w:val="16"/>
          <w:szCs w:val="16"/>
        </w:rPr>
      </w:pPr>
      <w:r w:rsidRPr="007E0772">
        <w:rPr>
          <w:rFonts w:ascii="Times New Roman" w:hAnsi="Times New Roman" w:cs="Times New Roman"/>
          <w:sz w:val="16"/>
          <w:szCs w:val="16"/>
        </w:rPr>
        <w:tab/>
        <w:t>По результатам Конкурса издается постановление Администрации Сельского поселения «Пустозерский сельсовет» ЗР НАО  о получении статуса специализированной службы на территории Сельского поселения «Пустозерский сельсовет» ЗР НАО  организации, ставшей победителем конкурса.</w:t>
      </w:r>
    </w:p>
    <w:p w:rsidR="007E0772" w:rsidRPr="007E0772" w:rsidRDefault="007E0772" w:rsidP="007E0772">
      <w:pPr>
        <w:tabs>
          <w:tab w:val="left" w:pos="720"/>
        </w:tabs>
        <w:spacing w:after="0" w:line="240" w:lineRule="auto"/>
        <w:rPr>
          <w:rFonts w:ascii="Times New Roman" w:hAnsi="Times New Roman" w:cs="Times New Roman"/>
          <w:sz w:val="16"/>
          <w:szCs w:val="16"/>
        </w:rPr>
      </w:pPr>
      <w:r w:rsidRPr="007E0772">
        <w:rPr>
          <w:rFonts w:ascii="Times New Roman" w:hAnsi="Times New Roman" w:cs="Times New Roman"/>
          <w:sz w:val="16"/>
          <w:szCs w:val="16"/>
        </w:rPr>
        <w:tab/>
        <w:t xml:space="preserve"> </w:t>
      </w: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Приложение № 1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к конкурсной документации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право получения организацией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статуса специализированной службы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по вопросам похоронного  дела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территории  Сельского поселения «Пустозерский сельсовет»  ЗР НАО  </w:t>
      </w: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ЗАЯВКА</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 xml:space="preserve">на участие в открытом конкурсе на право получения организацией статуса </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 xml:space="preserve">специализированной службы по вопросам похоронного дела на территории </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w:t>
      </w:r>
    </w:p>
    <w:p w:rsidR="007E0772" w:rsidRPr="007E0772" w:rsidRDefault="007E0772" w:rsidP="007E0772">
      <w:pPr>
        <w:spacing w:after="0" w:line="240" w:lineRule="auto"/>
        <w:ind w:firstLine="708"/>
        <w:jc w:val="center"/>
        <w:rPr>
          <w:rFonts w:ascii="Times New Roman" w:hAnsi="Times New Roman" w:cs="Times New Roman"/>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r>
      <w:r w:rsidRPr="007E0772">
        <w:rPr>
          <w:rFonts w:ascii="Times New Roman" w:hAnsi="Times New Roman" w:cs="Times New Roman"/>
          <w:sz w:val="16"/>
          <w:szCs w:val="16"/>
        </w:rPr>
        <w:tab/>
        <w:t>«__»__________2022 г.</w:t>
      </w:r>
    </w:p>
    <w:p w:rsidR="007E0772" w:rsidRPr="007E0772" w:rsidRDefault="007E0772" w:rsidP="007E0772">
      <w:pPr>
        <w:pBdr>
          <w:bottom w:val="single" w:sz="12" w:space="1" w:color="auto"/>
        </w:pBdr>
        <w:spacing w:after="0" w:line="240" w:lineRule="auto"/>
        <w:ind w:firstLine="708"/>
        <w:rPr>
          <w:rFonts w:ascii="Times New Roman" w:hAnsi="Times New Roman" w:cs="Times New Roman"/>
          <w:sz w:val="16"/>
          <w:szCs w:val="16"/>
        </w:rPr>
      </w:pPr>
    </w:p>
    <w:p w:rsidR="007E0772" w:rsidRPr="007E0772" w:rsidRDefault="007E0772" w:rsidP="007E0772">
      <w:pPr>
        <w:pBdr>
          <w:bottom w:val="single" w:sz="12" w:space="1" w:color="auto"/>
        </w:pBd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Изучив извещение о проведении конкурса на право получения организацией статуса специализированной службы по вопросам похоронного дела на территории Сельского поселения «Пустозерский сельсовет»  ЗР НАО от  «__» __________ 2022  г.</w:t>
      </w:r>
    </w:p>
    <w:p w:rsidR="007E0772" w:rsidRPr="007E0772" w:rsidRDefault="007E0772" w:rsidP="007E0772">
      <w:pPr>
        <w:pBdr>
          <w:bottom w:val="single" w:sz="12" w:space="1" w:color="auto"/>
        </w:pBdr>
        <w:spacing w:after="0" w:line="240" w:lineRule="auto"/>
        <w:ind w:firstLine="708"/>
        <w:rPr>
          <w:rFonts w:ascii="Times New Roman" w:hAnsi="Times New Roman" w:cs="Times New Roman"/>
          <w:sz w:val="16"/>
          <w:szCs w:val="16"/>
        </w:rPr>
      </w:pPr>
    </w:p>
    <w:p w:rsidR="007E0772" w:rsidRPr="007E0772" w:rsidRDefault="007E0772" w:rsidP="007E0772">
      <w:pPr>
        <w:pBdr>
          <w:bottom w:val="single" w:sz="12" w:space="1" w:color="auto"/>
        </w:pBdr>
        <w:spacing w:after="0" w:line="240" w:lineRule="auto"/>
        <w:rPr>
          <w:rFonts w:ascii="Times New Roman" w:hAnsi="Times New Roman" w:cs="Times New Roman"/>
          <w:sz w:val="16"/>
          <w:szCs w:val="16"/>
        </w:rPr>
      </w:pP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(наименование организации)</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в лице ____________________________________________________________,</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(должность, ФИО представителя организации)</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действующего на основании ____________________________, обращается в конкурсную комиссию с просьбой рассмотреть возможность присвоения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__________________________________________________________________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наименование организации</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статуса специализированной службы по вопросам похоронного дела.</w:t>
      </w: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sz w:val="16"/>
          <w:szCs w:val="16"/>
        </w:rPr>
        <w:t xml:space="preserve">К заявке прилагаем: </w:t>
      </w:r>
    </w:p>
    <w:p w:rsidR="007E0772" w:rsidRPr="007E0772" w:rsidRDefault="007E0772" w:rsidP="007E0772">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7E0772">
        <w:rPr>
          <w:rFonts w:ascii="Times New Roman" w:hAnsi="Times New Roman" w:cs="Times New Roman"/>
          <w:bCs/>
          <w:sz w:val="16"/>
          <w:szCs w:val="16"/>
        </w:rPr>
        <w:t>1) копия свидетельства о государственной регистрации в качестве юридического лица или индивидуального предпринимателя;</w:t>
      </w:r>
    </w:p>
    <w:p w:rsidR="007E0772" w:rsidRPr="007E0772" w:rsidRDefault="007E0772" w:rsidP="007E0772">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7E0772">
        <w:rPr>
          <w:rFonts w:ascii="Times New Roman" w:hAnsi="Times New Roman" w:cs="Times New Roman"/>
          <w:bCs/>
          <w:sz w:val="16"/>
          <w:szCs w:val="16"/>
        </w:rPr>
        <w:t>2) копия паспорта (для ИП);</w:t>
      </w:r>
    </w:p>
    <w:p w:rsidR="007E0772" w:rsidRPr="007E0772" w:rsidRDefault="007E0772" w:rsidP="007E0772">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7E0772">
        <w:rPr>
          <w:rFonts w:ascii="Times New Roman" w:hAnsi="Times New Roman" w:cs="Times New Roman"/>
          <w:bCs/>
          <w:sz w:val="16"/>
          <w:szCs w:val="16"/>
        </w:rPr>
        <w:t>3) копия свидетельства ИНН.</w:t>
      </w:r>
    </w:p>
    <w:p w:rsidR="007E0772" w:rsidRPr="007E0772" w:rsidRDefault="007E0772" w:rsidP="007E0772">
      <w:pPr>
        <w:spacing w:after="0" w:line="240" w:lineRule="auto"/>
        <w:ind w:firstLine="708"/>
        <w:rPr>
          <w:rFonts w:ascii="Times New Roman" w:hAnsi="Times New Roman" w:cs="Times New Roman"/>
          <w:bCs/>
          <w:sz w:val="16"/>
          <w:szCs w:val="16"/>
        </w:rPr>
      </w:pPr>
      <w:r w:rsidRPr="007E0772">
        <w:rPr>
          <w:rFonts w:ascii="Times New Roman" w:hAnsi="Times New Roman" w:cs="Times New Roman"/>
          <w:bCs/>
          <w:sz w:val="16"/>
          <w:szCs w:val="16"/>
        </w:rPr>
        <w:lastRenderedPageBreak/>
        <w:t xml:space="preserve">4) документ о наличии материально-технической базы (Приложение </w:t>
      </w:r>
      <w:r w:rsidRPr="007E0772">
        <w:rPr>
          <w:rFonts w:ascii="Times New Roman" w:hAnsi="Times New Roman" w:cs="Times New Roman"/>
          <w:color w:val="000000"/>
          <w:sz w:val="16"/>
          <w:szCs w:val="16"/>
        </w:rPr>
        <w:t>№</w:t>
      </w:r>
      <w:r w:rsidRPr="007E0772">
        <w:rPr>
          <w:rFonts w:ascii="Times New Roman" w:hAnsi="Times New Roman" w:cs="Times New Roman"/>
          <w:bCs/>
          <w:sz w:val="16"/>
          <w:szCs w:val="16"/>
        </w:rPr>
        <w:t xml:space="preserve"> 2) с приложением правоустанавливающих и/или правоподтверждающих документов;</w:t>
      </w:r>
    </w:p>
    <w:p w:rsidR="007E0772" w:rsidRPr="007E0772" w:rsidRDefault="007E0772" w:rsidP="007E0772">
      <w:pPr>
        <w:spacing w:after="0" w:line="240" w:lineRule="auto"/>
        <w:ind w:firstLine="708"/>
        <w:rPr>
          <w:rFonts w:ascii="Times New Roman" w:hAnsi="Times New Roman" w:cs="Times New Roman"/>
          <w:bCs/>
          <w:sz w:val="16"/>
          <w:szCs w:val="16"/>
        </w:rPr>
      </w:pPr>
      <w:r w:rsidRPr="007E0772">
        <w:rPr>
          <w:rFonts w:ascii="Times New Roman" w:hAnsi="Times New Roman" w:cs="Times New Roman"/>
          <w:bCs/>
          <w:sz w:val="16"/>
          <w:szCs w:val="16"/>
        </w:rPr>
        <w:t xml:space="preserve">5) документ, содержащий сведения о кадровых ресурсах (Приложение </w:t>
      </w:r>
      <w:r w:rsidRPr="007E0772">
        <w:rPr>
          <w:rFonts w:ascii="Times New Roman" w:hAnsi="Times New Roman" w:cs="Times New Roman"/>
          <w:color w:val="000000"/>
          <w:sz w:val="16"/>
          <w:szCs w:val="16"/>
        </w:rPr>
        <w:t>№</w:t>
      </w:r>
      <w:r w:rsidRPr="007E0772">
        <w:rPr>
          <w:rFonts w:ascii="Times New Roman" w:hAnsi="Times New Roman" w:cs="Times New Roman"/>
          <w:bCs/>
          <w:sz w:val="16"/>
          <w:szCs w:val="16"/>
        </w:rPr>
        <w:t xml:space="preserve"> 3).</w:t>
      </w:r>
    </w:p>
    <w:p w:rsidR="007E0772" w:rsidRPr="007E0772" w:rsidRDefault="007E0772" w:rsidP="007E0772">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highlight w:val="yellow"/>
        </w:rPr>
      </w:pP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Фактический адрес организации: _________________________________________________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Телефон: факс: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Контактное лицо:_________________________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Банковские реквизиты: ______________________________________________________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Полное наименование: ______________________________________________________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Адрес места нахождения ____________________________________________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ИНН ___________________________, КПП 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Расчетный счет _______________________в банке __________________________________________________________________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Кор.счет ____________________________________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БИК _________________,ОКПО   ___________,ОКВЭД_______________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lang w:val="en-US"/>
        </w:rPr>
        <w:t>E</w:t>
      </w:r>
      <w:r w:rsidRPr="007E0772">
        <w:rPr>
          <w:rFonts w:ascii="Times New Roman" w:hAnsi="Times New Roman" w:cs="Times New Roman"/>
          <w:sz w:val="16"/>
          <w:szCs w:val="16"/>
        </w:rPr>
        <w:t>-</w:t>
      </w:r>
      <w:r w:rsidRPr="007E0772">
        <w:rPr>
          <w:rFonts w:ascii="Times New Roman" w:hAnsi="Times New Roman" w:cs="Times New Roman"/>
          <w:sz w:val="16"/>
          <w:szCs w:val="16"/>
          <w:lang w:val="en-US"/>
        </w:rPr>
        <w:t>mail</w:t>
      </w:r>
      <w:r w:rsidRPr="007E0772">
        <w:rPr>
          <w:rFonts w:ascii="Times New Roman" w:hAnsi="Times New Roman" w:cs="Times New Roman"/>
          <w:sz w:val="16"/>
          <w:szCs w:val="16"/>
        </w:rPr>
        <w:t>______________________________</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Должность                                                                 </w:t>
      </w:r>
      <w:r w:rsidRPr="007E0772">
        <w:rPr>
          <w:rFonts w:ascii="Times New Roman" w:hAnsi="Times New Roman" w:cs="Times New Roman"/>
          <w:sz w:val="16"/>
          <w:szCs w:val="16"/>
        </w:rPr>
        <w:tab/>
      </w:r>
      <w:r w:rsidRPr="007E0772">
        <w:rPr>
          <w:rFonts w:ascii="Times New Roman" w:hAnsi="Times New Roman" w:cs="Times New Roman"/>
          <w:sz w:val="16"/>
          <w:szCs w:val="16"/>
        </w:rPr>
        <w:tab/>
        <w:t xml:space="preserve">     подпись, ФИО </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м.п.</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w:t>
      </w:r>
    </w:p>
    <w:p w:rsidR="007E0772" w:rsidRPr="007E0772" w:rsidRDefault="007E0772" w:rsidP="007E0772">
      <w:pPr>
        <w:pStyle w:val="ConsPlusNormal"/>
        <w:jc w:val="right"/>
        <w:outlineLvl w:val="1"/>
        <w:rPr>
          <w:rFonts w:ascii="Times New Roman" w:hAnsi="Times New Roman" w:cs="Times New Roman"/>
          <w:sz w:val="16"/>
          <w:szCs w:val="16"/>
        </w:rPr>
      </w:pPr>
      <w:r w:rsidRPr="007E0772">
        <w:rPr>
          <w:rFonts w:ascii="Times New Roman" w:hAnsi="Times New Roman" w:cs="Times New Roman"/>
          <w:sz w:val="16"/>
          <w:szCs w:val="16"/>
        </w:rPr>
        <w:t>Приложение № 2</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к конкурсной документации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право   получения организацией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статуса    специализированной службы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по вопросам похоронного  дела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территории  Сельского поселения «Пустозерский сельсовет» ЗР  НАО  </w:t>
      </w: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jc w:val="center"/>
        <w:rPr>
          <w:rFonts w:ascii="Times New Roman" w:hAnsi="Times New Roman" w:cs="Times New Roman"/>
          <w:sz w:val="16"/>
          <w:szCs w:val="16"/>
        </w:rPr>
      </w:pPr>
      <w:bookmarkStart w:id="0" w:name="Par263"/>
      <w:bookmarkEnd w:id="0"/>
    </w:p>
    <w:p w:rsidR="007E0772" w:rsidRPr="007E0772" w:rsidRDefault="007E0772" w:rsidP="007E0772">
      <w:pPr>
        <w:pStyle w:val="ConsPlusNormal"/>
        <w:jc w:val="center"/>
        <w:rPr>
          <w:rFonts w:ascii="Times New Roman" w:hAnsi="Times New Roman" w:cs="Times New Roman"/>
          <w:sz w:val="16"/>
          <w:szCs w:val="16"/>
        </w:rPr>
      </w:pPr>
      <w:r w:rsidRPr="007E0772">
        <w:rPr>
          <w:rFonts w:ascii="Times New Roman" w:hAnsi="Times New Roman" w:cs="Times New Roman"/>
          <w:sz w:val="16"/>
          <w:szCs w:val="16"/>
        </w:rPr>
        <w:t>СВЕДЕНИЯ</w:t>
      </w:r>
    </w:p>
    <w:p w:rsidR="007E0772" w:rsidRPr="007E0772" w:rsidRDefault="007E0772" w:rsidP="007E0772">
      <w:pPr>
        <w:pStyle w:val="ConsPlusNormal"/>
        <w:jc w:val="center"/>
        <w:rPr>
          <w:rFonts w:ascii="Times New Roman" w:hAnsi="Times New Roman" w:cs="Times New Roman"/>
          <w:sz w:val="16"/>
          <w:szCs w:val="16"/>
        </w:rPr>
      </w:pPr>
      <w:r w:rsidRPr="007E0772">
        <w:rPr>
          <w:rFonts w:ascii="Times New Roman" w:hAnsi="Times New Roman" w:cs="Times New Roman"/>
          <w:sz w:val="16"/>
          <w:szCs w:val="16"/>
        </w:rPr>
        <w:t>О НАЛИЧИИ МАТЕРИАЛЬНО-ТЕХНИЧЕСКОЙ БАЗЫ</w:t>
      </w: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ind w:firstLine="540"/>
        <w:jc w:val="both"/>
        <w:rPr>
          <w:rFonts w:ascii="Times New Roman" w:hAnsi="Times New Roman" w:cs="Times New Roman"/>
          <w:sz w:val="16"/>
          <w:szCs w:val="16"/>
        </w:rPr>
      </w:pPr>
      <w:r w:rsidRPr="007E0772">
        <w:rPr>
          <w:rFonts w:ascii="Times New Roman" w:hAnsi="Times New Roman" w:cs="Times New Roman"/>
          <w:sz w:val="16"/>
          <w:szCs w:val="16"/>
        </w:rPr>
        <w:t>Наименование участника конкурса _________________________________________</w:t>
      </w:r>
    </w:p>
    <w:p w:rsidR="007E0772" w:rsidRPr="007E0772" w:rsidRDefault="007E0772" w:rsidP="007E0772">
      <w:pPr>
        <w:pStyle w:val="ConsPlusNormal"/>
        <w:ind w:firstLine="540"/>
        <w:jc w:val="both"/>
        <w:rPr>
          <w:rFonts w:ascii="Times New Roman" w:hAnsi="Times New Roman" w:cs="Times New Roman"/>
          <w:sz w:val="16"/>
          <w:szCs w:val="16"/>
        </w:rPr>
      </w:pPr>
      <w:r w:rsidRPr="007E0772">
        <w:rPr>
          <w:rFonts w:ascii="Times New Roman" w:hAnsi="Times New Roman" w:cs="Times New Roman"/>
          <w:sz w:val="16"/>
          <w:szCs w:val="16"/>
        </w:rPr>
        <w:t>_________________________________________________________________________</w:t>
      </w:r>
    </w:p>
    <w:p w:rsidR="007E0772" w:rsidRPr="007E0772" w:rsidRDefault="007E0772" w:rsidP="007E0772">
      <w:pPr>
        <w:pStyle w:val="ConsPlusNormal"/>
        <w:ind w:firstLine="540"/>
        <w:jc w:val="both"/>
        <w:rPr>
          <w:rFonts w:ascii="Times New Roman" w:hAnsi="Times New Roman" w:cs="Times New Roman"/>
          <w:sz w:val="16"/>
          <w:szCs w:val="16"/>
        </w:rPr>
      </w:pPr>
      <w:r w:rsidRPr="007E0772">
        <w:rPr>
          <w:rFonts w:ascii="Times New Roman" w:hAnsi="Times New Roman" w:cs="Times New Roman"/>
          <w:sz w:val="16"/>
          <w:szCs w:val="16"/>
        </w:rPr>
        <w:t>_________________________________________________________________________</w:t>
      </w:r>
    </w:p>
    <w:p w:rsidR="007E0772" w:rsidRPr="007E0772" w:rsidRDefault="007E0772" w:rsidP="007E0772">
      <w:pPr>
        <w:pStyle w:val="ConsPlusNormal"/>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5783"/>
        <w:gridCol w:w="3855"/>
      </w:tblGrid>
      <w:tr w:rsidR="007E0772" w:rsidRPr="007E0772" w:rsidTr="00655822">
        <w:tc>
          <w:tcPr>
            <w:tcW w:w="5783"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jc w:val="center"/>
              <w:rPr>
                <w:rFonts w:ascii="Times New Roman" w:hAnsi="Times New Roman" w:cs="Times New Roman"/>
                <w:sz w:val="16"/>
                <w:szCs w:val="16"/>
              </w:rPr>
            </w:pPr>
            <w:r w:rsidRPr="007E0772">
              <w:rPr>
                <w:rFonts w:ascii="Times New Roman" w:hAnsi="Times New Roman" w:cs="Times New Roman"/>
                <w:sz w:val="16"/>
                <w:szCs w:val="16"/>
              </w:rPr>
              <w:t>Наименование показателя</w:t>
            </w:r>
          </w:p>
        </w:tc>
        <w:tc>
          <w:tcPr>
            <w:tcW w:w="3855"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jc w:val="center"/>
              <w:rPr>
                <w:rFonts w:ascii="Times New Roman" w:hAnsi="Times New Roman" w:cs="Times New Roman"/>
                <w:sz w:val="16"/>
                <w:szCs w:val="16"/>
              </w:rPr>
            </w:pPr>
            <w:r w:rsidRPr="007E0772">
              <w:rPr>
                <w:rFonts w:ascii="Times New Roman" w:hAnsi="Times New Roman" w:cs="Times New Roman"/>
                <w:sz w:val="16"/>
                <w:szCs w:val="16"/>
              </w:rPr>
              <w:t>Краткая характеристика, право владения/пользования</w:t>
            </w:r>
          </w:p>
        </w:tc>
      </w:tr>
      <w:tr w:rsidR="007E0772" w:rsidRPr="007E0772" w:rsidTr="00655822">
        <w:tc>
          <w:tcPr>
            <w:tcW w:w="5783"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r w:rsidRPr="007E0772">
              <w:rPr>
                <w:rFonts w:ascii="Times New Roman" w:hAnsi="Times New Roman" w:cs="Times New Roman"/>
                <w:sz w:val="16"/>
                <w:szCs w:val="16"/>
              </w:rPr>
              <w:t>Наличие транспортных средств, в том числе специализированной техники</w:t>
            </w:r>
          </w:p>
        </w:tc>
        <w:tc>
          <w:tcPr>
            <w:tcW w:w="3855"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r>
      <w:tr w:rsidR="007E0772" w:rsidRPr="007E0772" w:rsidTr="00655822">
        <w:tc>
          <w:tcPr>
            <w:tcW w:w="5783"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r w:rsidRPr="007E0772">
              <w:rPr>
                <w:rFonts w:ascii="Times New Roman" w:hAnsi="Times New Roman" w:cs="Times New Roman"/>
                <w:sz w:val="16"/>
                <w:szCs w:val="16"/>
              </w:rPr>
              <w:t>Наличие телефонной связи для приема заявок</w:t>
            </w:r>
          </w:p>
        </w:tc>
        <w:tc>
          <w:tcPr>
            <w:tcW w:w="3855"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r>
      <w:tr w:rsidR="007E0772" w:rsidRPr="007E0772" w:rsidTr="00655822">
        <w:tc>
          <w:tcPr>
            <w:tcW w:w="5783"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r w:rsidRPr="007E0772">
              <w:rPr>
                <w:rFonts w:ascii="Times New Roman" w:hAnsi="Times New Roman" w:cs="Times New Roman"/>
                <w:sz w:val="16"/>
                <w:szCs w:val="16"/>
              </w:rPr>
              <w:t>Наличие материально-технической базы для изготовления предметов ритуального значения</w:t>
            </w:r>
          </w:p>
        </w:tc>
        <w:tc>
          <w:tcPr>
            <w:tcW w:w="3855"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r>
      <w:tr w:rsidR="007E0772" w:rsidRPr="007E0772" w:rsidTr="00655822">
        <w:tc>
          <w:tcPr>
            <w:tcW w:w="5783"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r w:rsidRPr="007E0772">
              <w:rPr>
                <w:rFonts w:ascii="Times New Roman" w:hAnsi="Times New Roman" w:cs="Times New Roman"/>
                <w:sz w:val="16"/>
                <w:szCs w:val="16"/>
              </w:rPr>
              <w:t>Наличие договоров на изготовление или приобретение предметов ритуального значения</w:t>
            </w:r>
          </w:p>
        </w:tc>
        <w:tc>
          <w:tcPr>
            <w:tcW w:w="3855"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r>
    </w:tbl>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 xml:space="preserve">    Примечание:</w:t>
      </w: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 xml:space="preserve">    -  все  пункты   данной  формы  являются обязательными  для  заполнения участником;</w:t>
      </w: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 xml:space="preserve">    -  участник  должен  приложить  любые  правоустанавливающие документы (иные подтверждающие) в подтверждение данных, представленных в настоящей форме.</w:t>
      </w:r>
    </w:p>
    <w:p w:rsidR="007E0772" w:rsidRPr="007E0772" w:rsidRDefault="007E0772" w:rsidP="007E0772">
      <w:pPr>
        <w:pStyle w:val="ConsPlusNonformat"/>
        <w:jc w:val="both"/>
        <w:rPr>
          <w:rFonts w:ascii="Times New Roman" w:hAnsi="Times New Roman" w:cs="Times New Roman"/>
          <w:sz w:val="16"/>
          <w:szCs w:val="16"/>
        </w:rPr>
      </w:pPr>
    </w:p>
    <w:p w:rsidR="007E0772" w:rsidRPr="007E0772" w:rsidRDefault="007E0772" w:rsidP="007E0772">
      <w:pPr>
        <w:pStyle w:val="ConsPlusNonformat"/>
        <w:jc w:val="both"/>
        <w:rPr>
          <w:rFonts w:ascii="Times New Roman" w:hAnsi="Times New Roman" w:cs="Times New Roman"/>
          <w:sz w:val="16"/>
          <w:szCs w:val="16"/>
        </w:rPr>
      </w:pP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Руководитель организации _________ ________________________________________</w:t>
      </w: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 xml:space="preserve">                         (подпись)                 (Ф.И.О.)</w:t>
      </w: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М.П.</w:t>
      </w: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jc w:val="right"/>
        <w:outlineLvl w:val="1"/>
        <w:rPr>
          <w:rFonts w:ascii="Times New Roman" w:hAnsi="Times New Roman" w:cs="Times New Roman"/>
          <w:sz w:val="16"/>
          <w:szCs w:val="16"/>
        </w:rPr>
      </w:pPr>
      <w:r w:rsidRPr="007E0772">
        <w:rPr>
          <w:rFonts w:ascii="Times New Roman" w:hAnsi="Times New Roman" w:cs="Times New Roman"/>
          <w:sz w:val="16"/>
          <w:szCs w:val="16"/>
        </w:rPr>
        <w:t>Приложение № 3</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к конкурсной документации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право   получения организацией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статуса    специализированной службы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по вопросам похоронного  дела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территории  Сельского поселения «Пустозерский сельсовет» ЗР НАО  </w:t>
      </w: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ind w:firstLine="540"/>
        <w:jc w:val="both"/>
        <w:rPr>
          <w:rFonts w:ascii="Times New Roman" w:hAnsi="Times New Roman" w:cs="Times New Roman"/>
          <w:sz w:val="16"/>
          <w:szCs w:val="16"/>
        </w:rPr>
      </w:pPr>
      <w:r w:rsidRPr="007E0772">
        <w:rPr>
          <w:rFonts w:ascii="Times New Roman" w:hAnsi="Times New Roman" w:cs="Times New Roman"/>
          <w:sz w:val="16"/>
          <w:szCs w:val="16"/>
        </w:rPr>
        <w:t>Наименование участника конкурса _________________________________________</w:t>
      </w:r>
    </w:p>
    <w:p w:rsidR="007E0772" w:rsidRPr="007E0772" w:rsidRDefault="007E0772" w:rsidP="007E0772">
      <w:pPr>
        <w:pStyle w:val="ConsPlusNormal"/>
        <w:ind w:firstLine="540"/>
        <w:jc w:val="both"/>
        <w:rPr>
          <w:rFonts w:ascii="Times New Roman" w:hAnsi="Times New Roman" w:cs="Times New Roman"/>
          <w:sz w:val="16"/>
          <w:szCs w:val="16"/>
        </w:rPr>
      </w:pPr>
      <w:r w:rsidRPr="007E0772">
        <w:rPr>
          <w:rFonts w:ascii="Times New Roman" w:hAnsi="Times New Roman" w:cs="Times New Roman"/>
          <w:sz w:val="16"/>
          <w:szCs w:val="16"/>
        </w:rPr>
        <w:t>_________________________________________________________________________</w:t>
      </w: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jc w:val="center"/>
        <w:rPr>
          <w:rFonts w:ascii="Times New Roman" w:hAnsi="Times New Roman" w:cs="Times New Roman"/>
          <w:sz w:val="16"/>
          <w:szCs w:val="16"/>
        </w:rPr>
      </w:pPr>
      <w:bookmarkStart w:id="1" w:name="Par306"/>
      <w:bookmarkEnd w:id="1"/>
      <w:r w:rsidRPr="007E0772">
        <w:rPr>
          <w:rFonts w:ascii="Times New Roman" w:hAnsi="Times New Roman" w:cs="Times New Roman"/>
          <w:sz w:val="16"/>
          <w:szCs w:val="16"/>
        </w:rPr>
        <w:t>СВЕДЕНИЯ О КАДРОВЫХ РЕСУРСАХ</w:t>
      </w:r>
    </w:p>
    <w:p w:rsidR="007E0772" w:rsidRPr="007E0772" w:rsidRDefault="007E0772" w:rsidP="007E0772">
      <w:pPr>
        <w:pStyle w:val="ConsPlusNormal"/>
        <w:jc w:val="both"/>
        <w:rPr>
          <w:rFonts w:ascii="Times New Roman" w:hAnsi="Times New Roman" w:cs="Times New Roman"/>
          <w:sz w:val="16"/>
          <w:szCs w:val="16"/>
        </w:rPr>
      </w:pPr>
    </w:p>
    <w:tbl>
      <w:tblPr>
        <w:tblW w:w="9072" w:type="dxa"/>
        <w:tblInd w:w="62" w:type="dxa"/>
        <w:tblLayout w:type="fixed"/>
        <w:tblCellMar>
          <w:top w:w="102" w:type="dxa"/>
          <w:left w:w="62" w:type="dxa"/>
          <w:bottom w:w="102" w:type="dxa"/>
          <w:right w:w="62" w:type="dxa"/>
        </w:tblCellMar>
        <w:tblLook w:val="0000"/>
      </w:tblPr>
      <w:tblGrid>
        <w:gridCol w:w="510"/>
        <w:gridCol w:w="2184"/>
        <w:gridCol w:w="6378"/>
      </w:tblGrid>
      <w:tr w:rsidR="007E0772" w:rsidRPr="007E0772" w:rsidTr="00655822">
        <w:tc>
          <w:tcPr>
            <w:tcW w:w="510"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jc w:val="center"/>
              <w:rPr>
                <w:rFonts w:ascii="Times New Roman" w:hAnsi="Times New Roman" w:cs="Times New Roman"/>
                <w:sz w:val="16"/>
                <w:szCs w:val="16"/>
              </w:rPr>
            </w:pPr>
            <w:r w:rsidRPr="007E0772">
              <w:rPr>
                <w:rFonts w:ascii="Times New Roman" w:hAnsi="Times New Roman" w:cs="Times New Roman"/>
                <w:sz w:val="16"/>
                <w:szCs w:val="16"/>
              </w:rPr>
              <w:t>NN пп</w:t>
            </w:r>
          </w:p>
        </w:tc>
        <w:tc>
          <w:tcPr>
            <w:tcW w:w="2184"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jc w:val="center"/>
              <w:rPr>
                <w:rFonts w:ascii="Times New Roman" w:hAnsi="Times New Roman" w:cs="Times New Roman"/>
                <w:sz w:val="16"/>
                <w:szCs w:val="16"/>
              </w:rPr>
            </w:pPr>
            <w:r w:rsidRPr="007E0772">
              <w:rPr>
                <w:rFonts w:ascii="Times New Roman" w:hAnsi="Times New Roman" w:cs="Times New Roman"/>
                <w:sz w:val="16"/>
                <w:szCs w:val="16"/>
              </w:rPr>
              <w:t>Фамилия, имя, отчество</w:t>
            </w:r>
          </w:p>
        </w:tc>
        <w:tc>
          <w:tcPr>
            <w:tcW w:w="6378"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jc w:val="center"/>
              <w:rPr>
                <w:rFonts w:ascii="Times New Roman" w:hAnsi="Times New Roman" w:cs="Times New Roman"/>
                <w:sz w:val="16"/>
                <w:szCs w:val="16"/>
              </w:rPr>
            </w:pPr>
            <w:r w:rsidRPr="007E0772">
              <w:rPr>
                <w:rFonts w:ascii="Times New Roman" w:hAnsi="Times New Roman" w:cs="Times New Roman"/>
                <w:sz w:val="16"/>
                <w:szCs w:val="16"/>
              </w:rPr>
              <w:t>Характер отношений (трудовые, гражданско-правовые, личное участие – для индивидуального предпринимателя)</w:t>
            </w:r>
          </w:p>
        </w:tc>
      </w:tr>
      <w:tr w:rsidR="007E0772" w:rsidRPr="007E0772" w:rsidTr="00655822">
        <w:tc>
          <w:tcPr>
            <w:tcW w:w="510"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c>
          <w:tcPr>
            <w:tcW w:w="2184"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r>
      <w:tr w:rsidR="007E0772" w:rsidRPr="007E0772" w:rsidTr="00655822">
        <w:tc>
          <w:tcPr>
            <w:tcW w:w="510"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c>
          <w:tcPr>
            <w:tcW w:w="2184"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7E0772" w:rsidRPr="007E0772" w:rsidRDefault="007E0772" w:rsidP="007E0772">
            <w:pPr>
              <w:pStyle w:val="ConsPlusNormal"/>
              <w:rPr>
                <w:rFonts w:ascii="Times New Roman" w:hAnsi="Times New Roman" w:cs="Times New Roman"/>
                <w:sz w:val="16"/>
                <w:szCs w:val="16"/>
              </w:rPr>
            </w:pPr>
          </w:p>
        </w:tc>
      </w:tr>
    </w:tbl>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Руководитель организации ____________ _____________________________________</w:t>
      </w:r>
    </w:p>
    <w:p w:rsidR="007E0772" w:rsidRPr="007E0772" w:rsidRDefault="007E0772" w:rsidP="007E0772">
      <w:pPr>
        <w:pStyle w:val="ConsPlusNonformat"/>
        <w:jc w:val="both"/>
        <w:rPr>
          <w:rFonts w:ascii="Times New Roman" w:hAnsi="Times New Roman" w:cs="Times New Roman"/>
          <w:sz w:val="16"/>
          <w:szCs w:val="16"/>
        </w:rPr>
      </w:pPr>
      <w:r w:rsidRPr="007E0772">
        <w:rPr>
          <w:rFonts w:ascii="Times New Roman" w:hAnsi="Times New Roman" w:cs="Times New Roman"/>
          <w:sz w:val="16"/>
          <w:szCs w:val="16"/>
        </w:rPr>
        <w:t>М.П.                       (подпись)                  (Ф.И.О.)</w:t>
      </w:r>
    </w:p>
    <w:p w:rsidR="007E0772" w:rsidRPr="007E0772" w:rsidRDefault="007E0772" w:rsidP="007E0772">
      <w:pPr>
        <w:pStyle w:val="ConsPlusNormal"/>
        <w:jc w:val="both"/>
        <w:rPr>
          <w:rFonts w:ascii="Times New Roman" w:hAnsi="Times New Roman" w:cs="Times New Roman"/>
          <w:sz w:val="16"/>
          <w:szCs w:val="16"/>
        </w:rPr>
      </w:pPr>
    </w:p>
    <w:p w:rsidR="007E0772" w:rsidRPr="007E0772" w:rsidRDefault="007E0772" w:rsidP="007E0772">
      <w:pPr>
        <w:spacing w:after="0" w:line="240" w:lineRule="auto"/>
        <w:jc w:val="right"/>
        <w:rPr>
          <w:rFonts w:ascii="Times New Roman" w:hAnsi="Times New Roman" w:cs="Times New Roman"/>
          <w:sz w:val="16"/>
          <w:szCs w:val="16"/>
        </w:rPr>
      </w:pPr>
    </w:p>
    <w:p w:rsidR="007E0772" w:rsidRPr="007E0772" w:rsidRDefault="007E0772" w:rsidP="007E0772">
      <w:pPr>
        <w:spacing w:after="0" w:line="240" w:lineRule="auto"/>
        <w:rPr>
          <w:rFonts w:ascii="Times New Roman" w:hAnsi="Times New Roman" w:cs="Times New Roman"/>
          <w:sz w:val="16"/>
          <w:szCs w:val="16"/>
        </w:rPr>
      </w:pP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Приложение № 4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к конкурсной документации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право   получения организацией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статуса специализированной службы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по вопросам похоронного  дела  </w:t>
      </w:r>
    </w:p>
    <w:p w:rsidR="007E0772" w:rsidRPr="007E0772" w:rsidRDefault="007E0772" w:rsidP="007E0772">
      <w:pPr>
        <w:spacing w:after="0" w:line="240" w:lineRule="auto"/>
        <w:jc w:val="right"/>
        <w:rPr>
          <w:rFonts w:ascii="Times New Roman" w:hAnsi="Times New Roman" w:cs="Times New Roman"/>
          <w:sz w:val="16"/>
          <w:szCs w:val="16"/>
        </w:rPr>
      </w:pPr>
      <w:r w:rsidRPr="007E0772">
        <w:rPr>
          <w:rFonts w:ascii="Times New Roman" w:hAnsi="Times New Roman" w:cs="Times New Roman"/>
          <w:sz w:val="16"/>
          <w:szCs w:val="16"/>
        </w:rPr>
        <w:t xml:space="preserve">                                         на территории Сельского поселения «Пустозерский сельсовет»  ЗР НАО  </w:t>
      </w:r>
    </w:p>
    <w:p w:rsidR="007E0772" w:rsidRPr="007E0772" w:rsidRDefault="007E0772" w:rsidP="007E0772">
      <w:pPr>
        <w:spacing w:after="0" w:line="240" w:lineRule="auto"/>
        <w:jc w:val="right"/>
        <w:rPr>
          <w:rFonts w:ascii="Times New Roman" w:hAnsi="Times New Roman" w:cs="Times New Roman"/>
          <w:sz w:val="16"/>
          <w:szCs w:val="16"/>
        </w:rPr>
      </w:pPr>
    </w:p>
    <w:p w:rsidR="007E0772" w:rsidRPr="007E0772" w:rsidRDefault="007E0772" w:rsidP="007E0772">
      <w:pPr>
        <w:pStyle w:val="34"/>
        <w:tabs>
          <w:tab w:val="left" w:pos="708"/>
        </w:tabs>
        <w:spacing w:before="0" w:beforeAutospacing="0" w:after="0" w:afterAutospacing="0"/>
        <w:jc w:val="center"/>
        <w:rPr>
          <w:b/>
          <w:sz w:val="16"/>
          <w:szCs w:val="16"/>
        </w:rPr>
      </w:pPr>
      <w:r w:rsidRPr="007E0772">
        <w:rPr>
          <w:b/>
          <w:sz w:val="16"/>
          <w:szCs w:val="16"/>
        </w:rPr>
        <w:t>Критерии и порядок оценки заявок на участие в конкурсе</w:t>
      </w:r>
    </w:p>
    <w:p w:rsidR="007E0772" w:rsidRPr="007E0772" w:rsidRDefault="007E0772" w:rsidP="007E0772">
      <w:pPr>
        <w:spacing w:after="0" w:line="240" w:lineRule="auto"/>
        <w:ind w:firstLine="708"/>
        <w:rPr>
          <w:rFonts w:ascii="Times New Roman" w:hAnsi="Times New Roman" w:cs="Times New Roman"/>
          <w:color w:val="000000"/>
          <w:sz w:val="16"/>
          <w:szCs w:val="16"/>
        </w:rPr>
      </w:pPr>
      <w:r w:rsidRPr="007E0772">
        <w:rPr>
          <w:rFonts w:ascii="Times New Roman" w:hAnsi="Times New Roman" w:cs="Times New Roman"/>
          <w:sz w:val="16"/>
          <w:szCs w:val="16"/>
        </w:rPr>
        <w:t>1</w:t>
      </w:r>
      <w:r w:rsidRPr="007E0772">
        <w:rPr>
          <w:rFonts w:ascii="Times New Roman" w:hAnsi="Times New Roman" w:cs="Times New Roman"/>
          <w:color w:val="000000"/>
          <w:sz w:val="16"/>
          <w:szCs w:val="16"/>
        </w:rPr>
        <w:t>) наличие транспорта для перевозки тел (останков) умерших - 10 баллов за каждую единицу техники, максимальное количество 10 баллов;</w:t>
      </w:r>
    </w:p>
    <w:p w:rsidR="007E0772" w:rsidRPr="007E0772" w:rsidRDefault="007E0772" w:rsidP="007E0772">
      <w:pPr>
        <w:spacing w:after="0" w:line="240" w:lineRule="auto"/>
        <w:ind w:firstLine="708"/>
        <w:rPr>
          <w:rFonts w:ascii="Times New Roman" w:hAnsi="Times New Roman" w:cs="Times New Roman"/>
          <w:sz w:val="16"/>
          <w:szCs w:val="16"/>
        </w:rPr>
      </w:pPr>
      <w:r w:rsidRPr="007E0772">
        <w:rPr>
          <w:rFonts w:ascii="Times New Roman" w:hAnsi="Times New Roman" w:cs="Times New Roman"/>
          <w:color w:val="000000"/>
          <w:sz w:val="16"/>
          <w:szCs w:val="16"/>
        </w:rPr>
        <w:t>2) наличие персонала (на основании трудового договора, договора оказания услуг, личного участия – для индивидуального предпринимателя) для осуществления погребения тел (останков) умерших - 10</w:t>
      </w:r>
      <w:r w:rsidRPr="007E0772">
        <w:rPr>
          <w:rFonts w:ascii="Times New Roman" w:hAnsi="Times New Roman" w:cs="Times New Roman"/>
          <w:sz w:val="16"/>
          <w:szCs w:val="16"/>
        </w:rPr>
        <w:t xml:space="preserve"> баллов за каждого работающего,</w:t>
      </w:r>
      <w:r w:rsidRPr="007E0772">
        <w:rPr>
          <w:rFonts w:ascii="Times New Roman" w:hAnsi="Times New Roman" w:cs="Times New Roman"/>
          <w:color w:val="000000"/>
          <w:sz w:val="16"/>
          <w:szCs w:val="16"/>
        </w:rPr>
        <w:t xml:space="preserve"> максимальное количество 20 баллов</w:t>
      </w:r>
      <w:r w:rsidRPr="007E0772">
        <w:rPr>
          <w:rFonts w:ascii="Times New Roman" w:hAnsi="Times New Roman" w:cs="Times New Roman"/>
          <w:sz w:val="16"/>
          <w:szCs w:val="16"/>
        </w:rPr>
        <w:t>;</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t>3) наличие помещения для приема заявок на территории Сельского поселения «Пустозерский сельсовет» ЗР НАО - 10 баллов,</w:t>
      </w:r>
      <w:r w:rsidRPr="007E0772">
        <w:rPr>
          <w:rFonts w:ascii="Times New Roman" w:hAnsi="Times New Roman" w:cs="Times New Roman"/>
          <w:color w:val="000000"/>
          <w:sz w:val="16"/>
          <w:szCs w:val="16"/>
        </w:rPr>
        <w:t xml:space="preserve"> максимальное количество 10 баллов</w:t>
      </w:r>
      <w:r w:rsidRPr="007E0772">
        <w:rPr>
          <w:rFonts w:ascii="Times New Roman" w:hAnsi="Times New Roman" w:cs="Times New Roman"/>
          <w:sz w:val="16"/>
          <w:szCs w:val="16"/>
        </w:rPr>
        <w:t>;</w:t>
      </w:r>
    </w:p>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t>4) наличие телефонной связи для приема заявок - 10 баллов,</w:t>
      </w:r>
      <w:r w:rsidRPr="007E0772">
        <w:rPr>
          <w:rFonts w:ascii="Times New Roman" w:hAnsi="Times New Roman" w:cs="Times New Roman"/>
          <w:color w:val="000000"/>
          <w:sz w:val="16"/>
          <w:szCs w:val="16"/>
        </w:rPr>
        <w:t xml:space="preserve"> максимальное количество 10 баллов</w:t>
      </w:r>
      <w:r w:rsidRPr="007E0772">
        <w:rPr>
          <w:rFonts w:ascii="Times New Roman" w:hAnsi="Times New Roman" w:cs="Times New Roman"/>
          <w:sz w:val="16"/>
          <w:szCs w:val="16"/>
        </w:rPr>
        <w:t>;</w:t>
      </w:r>
    </w:p>
    <w:p w:rsidR="007E0772" w:rsidRPr="007E0772" w:rsidRDefault="007E0772" w:rsidP="007E0772">
      <w:pPr>
        <w:spacing w:after="0" w:line="240" w:lineRule="auto"/>
        <w:rPr>
          <w:rFonts w:ascii="Times New Roman" w:hAnsi="Times New Roman" w:cs="Times New Roman"/>
          <w:color w:val="000000"/>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sz w:val="16"/>
          <w:szCs w:val="16"/>
        </w:rPr>
        <w:tab/>
        <w:t xml:space="preserve">5) наличие </w:t>
      </w:r>
      <w:r w:rsidRPr="007E0772">
        <w:rPr>
          <w:rFonts w:ascii="Times New Roman" w:hAnsi="Times New Roman" w:cs="Times New Roman"/>
          <w:color w:val="000000"/>
          <w:sz w:val="16"/>
          <w:szCs w:val="16"/>
        </w:rPr>
        <w:t>материально-технической базы для изготовления и хранения предметов ритуального назначения (гробы, намогильные таблички) – 10 баллов, максимальное количество 10 баллов.</w:t>
      </w:r>
    </w:p>
    <w:p w:rsidR="007E0772" w:rsidRPr="007E0772" w:rsidRDefault="007E0772" w:rsidP="007E0772">
      <w:pPr>
        <w:widowControl w:val="0"/>
        <w:suppressAutoHyphens/>
        <w:spacing w:after="0" w:line="240" w:lineRule="auto"/>
        <w:jc w:val="center"/>
        <w:rPr>
          <w:rFonts w:ascii="Times New Roman" w:hAnsi="Times New Roman" w:cs="Times New Roman"/>
          <w:b/>
          <w:bCs/>
          <w:caps/>
          <w:sz w:val="16"/>
          <w:szCs w:val="16"/>
        </w:rPr>
      </w:pPr>
      <w:r w:rsidRPr="007E0772">
        <w:rPr>
          <w:rFonts w:ascii="Times New Roman" w:hAnsi="Times New Roman" w:cs="Times New Roman"/>
          <w:sz w:val="16"/>
          <w:szCs w:val="16"/>
        </w:rPr>
        <w:t xml:space="preserve">  </w:t>
      </w:r>
      <w:r w:rsidRPr="007E0772">
        <w:rPr>
          <w:rFonts w:ascii="Times New Roman" w:hAnsi="Times New Roman" w:cs="Times New Roman"/>
          <w:b/>
          <w:bCs/>
          <w:caps/>
          <w:sz w:val="16"/>
          <w:szCs w:val="16"/>
        </w:rPr>
        <w:t>ТЕХНИЧЕСКОЕ ЗАДАНИЕ</w:t>
      </w:r>
    </w:p>
    <w:p w:rsidR="007E0772" w:rsidRPr="007E0772" w:rsidRDefault="007E0772" w:rsidP="007E0772">
      <w:pPr>
        <w:autoSpaceDE w:val="0"/>
        <w:autoSpaceDN w:val="0"/>
        <w:adjustRightInd w:val="0"/>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 xml:space="preserve">на право  получения  статуса специализированной  службы  по  вопросам  похоронного дела на территории Сельского поселения «Пустозерский сельсовет» </w:t>
      </w:r>
    </w:p>
    <w:p w:rsidR="007E0772" w:rsidRPr="007E0772" w:rsidRDefault="007E0772" w:rsidP="007E0772">
      <w:pPr>
        <w:autoSpaceDE w:val="0"/>
        <w:autoSpaceDN w:val="0"/>
        <w:adjustRightInd w:val="0"/>
        <w:spacing w:after="0" w:line="240" w:lineRule="auto"/>
        <w:jc w:val="center"/>
        <w:rPr>
          <w:rFonts w:ascii="Times New Roman" w:hAnsi="Times New Roman" w:cs="Times New Roman"/>
          <w:sz w:val="16"/>
          <w:szCs w:val="16"/>
        </w:rPr>
      </w:pPr>
      <w:r w:rsidRPr="007E0772">
        <w:rPr>
          <w:rFonts w:ascii="Times New Roman" w:hAnsi="Times New Roman" w:cs="Times New Roman"/>
          <w:sz w:val="16"/>
          <w:szCs w:val="16"/>
        </w:rPr>
        <w:t>Заполярного района Ненецкого автономного округа</w:t>
      </w:r>
    </w:p>
    <w:p w:rsidR="007E0772" w:rsidRPr="007E0772" w:rsidRDefault="007E0772" w:rsidP="007E0772">
      <w:pPr>
        <w:spacing w:after="0" w:line="240" w:lineRule="auto"/>
        <w:jc w:val="center"/>
        <w:rPr>
          <w:rFonts w:ascii="Times New Roman" w:hAnsi="Times New Roman" w:cs="Times New Roman"/>
          <w:sz w:val="16"/>
          <w:szCs w:val="16"/>
        </w:rPr>
      </w:pPr>
    </w:p>
    <w:p w:rsidR="007E0772" w:rsidRPr="007E0772" w:rsidRDefault="007E0772" w:rsidP="007E0772">
      <w:pPr>
        <w:widowControl w:val="0"/>
        <w:suppressAutoHyphens/>
        <w:spacing w:after="0" w:line="240" w:lineRule="auto"/>
        <w:jc w:val="center"/>
        <w:rPr>
          <w:rFonts w:ascii="Times New Roman" w:hAnsi="Times New Roman" w:cs="Times New Roman"/>
          <w:b/>
          <w:bCs/>
          <w: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3240"/>
        <w:gridCol w:w="6309"/>
      </w:tblGrid>
      <w:tr w:rsidR="007E0772" w:rsidRPr="007E0772" w:rsidTr="00655822">
        <w:tc>
          <w:tcPr>
            <w:tcW w:w="588" w:type="dxa"/>
          </w:tcPr>
          <w:p w:rsidR="007E0772" w:rsidRPr="007E0772" w:rsidRDefault="007E0772" w:rsidP="007E0772">
            <w:pPr>
              <w:spacing w:after="0" w:line="240" w:lineRule="auto"/>
              <w:rPr>
                <w:rFonts w:ascii="Times New Roman" w:hAnsi="Times New Roman" w:cs="Times New Roman"/>
                <w:bCs/>
                <w:caps/>
                <w:sz w:val="16"/>
                <w:szCs w:val="16"/>
              </w:rPr>
            </w:pPr>
            <w:r w:rsidRPr="007E0772">
              <w:rPr>
                <w:rFonts w:ascii="Times New Roman" w:hAnsi="Times New Roman" w:cs="Times New Roman"/>
                <w:bCs/>
                <w:caps/>
                <w:sz w:val="16"/>
                <w:szCs w:val="16"/>
              </w:rPr>
              <w:t xml:space="preserve">№ </w:t>
            </w:r>
            <w:r w:rsidRPr="007E0772">
              <w:rPr>
                <w:rFonts w:ascii="Times New Roman" w:hAnsi="Times New Roman" w:cs="Times New Roman"/>
                <w:sz w:val="16"/>
                <w:szCs w:val="16"/>
              </w:rPr>
              <w:t>п/п</w:t>
            </w:r>
          </w:p>
        </w:tc>
        <w:tc>
          <w:tcPr>
            <w:tcW w:w="3240" w:type="dxa"/>
          </w:tcPr>
          <w:p w:rsidR="007E0772" w:rsidRPr="007E0772" w:rsidRDefault="007E0772" w:rsidP="007E0772">
            <w:pPr>
              <w:spacing w:after="0" w:line="240" w:lineRule="auto"/>
              <w:rPr>
                <w:rFonts w:ascii="Times New Roman" w:hAnsi="Times New Roman" w:cs="Times New Roman"/>
                <w:bCs/>
                <w:caps/>
                <w:sz w:val="16"/>
                <w:szCs w:val="16"/>
              </w:rPr>
            </w:pPr>
            <w:r w:rsidRPr="007E0772">
              <w:rPr>
                <w:rFonts w:ascii="Times New Roman" w:hAnsi="Times New Roman" w:cs="Times New Roman"/>
                <w:sz w:val="16"/>
                <w:szCs w:val="16"/>
              </w:rPr>
              <w:t>Наименование показателя</w:t>
            </w:r>
          </w:p>
        </w:tc>
        <w:tc>
          <w:tcPr>
            <w:tcW w:w="6309" w:type="dxa"/>
          </w:tcPr>
          <w:p w:rsidR="007E0772" w:rsidRPr="007E0772" w:rsidRDefault="007E0772" w:rsidP="007E0772">
            <w:pPr>
              <w:spacing w:after="0" w:line="240" w:lineRule="auto"/>
              <w:rPr>
                <w:rFonts w:ascii="Times New Roman" w:hAnsi="Times New Roman" w:cs="Times New Roman"/>
                <w:bCs/>
                <w:caps/>
                <w:sz w:val="16"/>
                <w:szCs w:val="16"/>
              </w:rPr>
            </w:pPr>
            <w:r w:rsidRPr="007E0772">
              <w:rPr>
                <w:rFonts w:ascii="Times New Roman" w:hAnsi="Times New Roman" w:cs="Times New Roman"/>
                <w:sz w:val="16"/>
                <w:szCs w:val="16"/>
              </w:rPr>
              <w:t>Требуемое значение</w:t>
            </w:r>
          </w:p>
        </w:tc>
      </w:tr>
      <w:tr w:rsidR="007E0772" w:rsidRPr="007E0772" w:rsidTr="00655822">
        <w:tc>
          <w:tcPr>
            <w:tcW w:w="588" w:type="dxa"/>
          </w:tcPr>
          <w:p w:rsidR="007E0772" w:rsidRPr="007E0772" w:rsidRDefault="007E0772" w:rsidP="007E0772">
            <w:pPr>
              <w:spacing w:after="0" w:line="240" w:lineRule="auto"/>
              <w:rPr>
                <w:rFonts w:ascii="Times New Roman" w:hAnsi="Times New Roman" w:cs="Times New Roman"/>
                <w:bCs/>
                <w:caps/>
                <w:sz w:val="16"/>
                <w:szCs w:val="16"/>
              </w:rPr>
            </w:pPr>
            <w:r w:rsidRPr="007E0772">
              <w:rPr>
                <w:rFonts w:ascii="Times New Roman" w:hAnsi="Times New Roman" w:cs="Times New Roman"/>
                <w:bCs/>
                <w:caps/>
                <w:sz w:val="16"/>
                <w:szCs w:val="16"/>
              </w:rPr>
              <w:t>1.</w:t>
            </w:r>
          </w:p>
        </w:tc>
        <w:tc>
          <w:tcPr>
            <w:tcW w:w="3240" w:type="dxa"/>
          </w:tcPr>
          <w:p w:rsidR="007E0772" w:rsidRPr="007E0772" w:rsidRDefault="007E0772" w:rsidP="007E0772">
            <w:pPr>
              <w:spacing w:after="0" w:line="240" w:lineRule="auto"/>
              <w:rPr>
                <w:rFonts w:ascii="Times New Roman" w:hAnsi="Times New Roman" w:cs="Times New Roman"/>
                <w:bCs/>
                <w:caps/>
                <w:sz w:val="16"/>
                <w:szCs w:val="16"/>
              </w:rPr>
            </w:pPr>
            <w:r w:rsidRPr="007E0772">
              <w:rPr>
                <w:rFonts w:ascii="Times New Roman" w:hAnsi="Times New Roman" w:cs="Times New Roman"/>
                <w:sz w:val="16"/>
                <w:szCs w:val="16"/>
              </w:rPr>
              <w:t>Наименование контракта</w:t>
            </w:r>
          </w:p>
        </w:tc>
        <w:tc>
          <w:tcPr>
            <w:tcW w:w="6309" w:type="dxa"/>
          </w:tcPr>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rPr>
              <w:t>Право  получения  статуса специализированной  службы  по  вопросам  похоронного дела</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rPr>
              <w:t xml:space="preserve">на территории Сельского поселения «Пустозерский сельсовет» </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rPr>
              <w:t>Заполярного района Ненецкого автономного округа</w:t>
            </w:r>
          </w:p>
        </w:tc>
      </w:tr>
      <w:tr w:rsidR="007E0772" w:rsidRPr="007E0772" w:rsidTr="00655822">
        <w:tc>
          <w:tcPr>
            <w:tcW w:w="588" w:type="dxa"/>
          </w:tcPr>
          <w:p w:rsidR="007E0772" w:rsidRPr="007E0772" w:rsidRDefault="007E0772" w:rsidP="007E0772">
            <w:pPr>
              <w:spacing w:after="0" w:line="240" w:lineRule="auto"/>
              <w:rPr>
                <w:rFonts w:ascii="Times New Roman" w:hAnsi="Times New Roman" w:cs="Times New Roman"/>
                <w:bCs/>
                <w:caps/>
                <w:sz w:val="16"/>
                <w:szCs w:val="16"/>
              </w:rPr>
            </w:pPr>
            <w:r w:rsidRPr="007E0772">
              <w:rPr>
                <w:rFonts w:ascii="Times New Roman" w:hAnsi="Times New Roman" w:cs="Times New Roman"/>
                <w:bCs/>
                <w:caps/>
                <w:sz w:val="16"/>
                <w:szCs w:val="16"/>
              </w:rPr>
              <w:t>2.</w:t>
            </w:r>
          </w:p>
        </w:tc>
        <w:tc>
          <w:tcPr>
            <w:tcW w:w="3240" w:type="dxa"/>
          </w:tcPr>
          <w:p w:rsidR="007E0772" w:rsidRPr="007E0772" w:rsidRDefault="007E0772" w:rsidP="007E0772">
            <w:pPr>
              <w:spacing w:after="0" w:line="240" w:lineRule="auto"/>
              <w:rPr>
                <w:rFonts w:ascii="Times New Roman" w:hAnsi="Times New Roman" w:cs="Times New Roman"/>
                <w:bCs/>
                <w:caps/>
                <w:sz w:val="16"/>
                <w:szCs w:val="16"/>
              </w:rPr>
            </w:pPr>
            <w:r w:rsidRPr="007E0772">
              <w:rPr>
                <w:rFonts w:ascii="Times New Roman" w:hAnsi="Times New Roman" w:cs="Times New Roman"/>
                <w:sz w:val="16"/>
                <w:szCs w:val="16"/>
              </w:rPr>
              <w:t>Гарантированный перечень оказываемых услуг</w:t>
            </w:r>
          </w:p>
        </w:tc>
        <w:tc>
          <w:tcPr>
            <w:tcW w:w="6309" w:type="dxa"/>
          </w:tcPr>
          <w:p w:rsidR="007E0772" w:rsidRPr="007E0772" w:rsidRDefault="007E0772" w:rsidP="007E0772">
            <w:pPr>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rPr>
              <w:t>В соответствии с Федеральным законом от 12.01.1996 № 8 «О погребении и похоронном деле»:</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iCs/>
                <w:sz w:val="16"/>
                <w:szCs w:val="16"/>
                <w:lang w:eastAsia="ar-SA"/>
              </w:rPr>
              <w:t>1. Оказывать гарантированный перечень услуг по погребению на безвозмездной основе в соответствии со статьями 9 и 12 Федерального закона от 12.01.1996 № 8-ФЗ «О погребении и похоронном деле»:</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оформление документов, необходимых для погребения;</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предоставление и доставка гроба и других предметов, необходимых для погребения;</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перевозка тела (останков) умершего на кладбище;</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погребение.</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iCs/>
                <w:sz w:val="16"/>
                <w:szCs w:val="16"/>
                <w:lang w:eastAsia="ar-SA"/>
              </w:rPr>
              <w:t>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статьями 9 и 12  Федерального закона от 12.01.1996 № 8-ФЗ «О погребении и похоронном деле».</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4. Услуги, оказываемые специализированной службой по вопросам похоронного дела при погребении умерших, указанных в пунктах 2. и 3. настоящего раздела, включают:</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-оформление документов, необходимых для погребения;</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облачение тела;</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предоставление гроба;</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перевозку умершего на кладбище;</w:t>
            </w:r>
          </w:p>
          <w:p w:rsidR="007E0772" w:rsidRPr="007E0772" w:rsidRDefault="007E0772" w:rsidP="007E0772">
            <w:pPr>
              <w:tabs>
                <w:tab w:val="left" w:pos="2190"/>
              </w:tabs>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 погребение.</w:t>
            </w:r>
            <w:r w:rsidRPr="007E0772">
              <w:rPr>
                <w:rFonts w:ascii="Times New Roman" w:hAnsi="Times New Roman" w:cs="Times New Roman"/>
                <w:iCs/>
                <w:sz w:val="16"/>
                <w:szCs w:val="16"/>
                <w:lang w:eastAsia="ar-SA"/>
              </w:rPr>
              <w:tab/>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5.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6.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7.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8.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7E0772" w:rsidRPr="007E0772" w:rsidRDefault="007E0772" w:rsidP="007E0772">
            <w:pPr>
              <w:suppressAutoHyphens/>
              <w:spacing w:after="0" w:line="240" w:lineRule="auto"/>
              <w:jc w:val="both"/>
              <w:rPr>
                <w:rFonts w:ascii="Times New Roman" w:hAnsi="Times New Roman" w:cs="Times New Roman"/>
                <w:iCs/>
                <w:sz w:val="16"/>
                <w:szCs w:val="16"/>
                <w:lang w:eastAsia="ar-SA"/>
              </w:rPr>
            </w:pPr>
            <w:r w:rsidRPr="007E0772">
              <w:rPr>
                <w:rFonts w:ascii="Times New Roman" w:hAnsi="Times New Roman" w:cs="Times New Roman"/>
                <w:iCs/>
                <w:sz w:val="16"/>
                <w:szCs w:val="16"/>
                <w:lang w:eastAsia="ar-SA"/>
              </w:rPr>
              <w:t>9.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iCs/>
                <w:sz w:val="16"/>
                <w:szCs w:val="16"/>
                <w:lang w:eastAsia="ar-SA"/>
              </w:rPr>
              <w:t xml:space="preserve">10. Стоимость  услуг, указанных в п.п. 1,2,3 определяется администрацией </w:t>
            </w:r>
            <w:r w:rsidRPr="007E0772">
              <w:rPr>
                <w:rFonts w:ascii="Times New Roman" w:hAnsi="Times New Roman" w:cs="Times New Roman"/>
                <w:sz w:val="16"/>
                <w:szCs w:val="16"/>
              </w:rPr>
              <w:t xml:space="preserve">Сельского поселения «Пустозерский сельсовет» </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rPr>
              <w:t>Заполярного района Ненецкого автономного округа</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iCs/>
                <w:sz w:val="16"/>
                <w:szCs w:val="16"/>
                <w:lang w:eastAsia="ar-SA"/>
              </w:rPr>
              <w:t>по согласованию с отделением Пенсионного фонда Российской Федерации и возмещается специализированной службе в порядке, предусмотренном пунктом 3 статьи 9 Федерального закона от 12.01.1996 № 8-ФЗ «О погребении и похоронном деле».</w:t>
            </w:r>
          </w:p>
          <w:p w:rsidR="007E0772" w:rsidRPr="007E0772" w:rsidRDefault="007E0772" w:rsidP="007E0772">
            <w:pPr>
              <w:suppressAutoHyphens/>
              <w:spacing w:after="0" w:line="240" w:lineRule="auto"/>
              <w:jc w:val="both"/>
              <w:rPr>
                <w:rFonts w:ascii="Times New Roman" w:hAnsi="Times New Roman" w:cs="Times New Roman"/>
                <w:bCs/>
                <w:i/>
                <w:iCs/>
                <w:caps/>
                <w:sz w:val="16"/>
                <w:szCs w:val="16"/>
                <w:lang w:eastAsia="ar-SA"/>
              </w:rPr>
            </w:pPr>
            <w:r w:rsidRPr="007E0772">
              <w:rPr>
                <w:rFonts w:ascii="Times New Roman" w:hAnsi="Times New Roman" w:cs="Times New Roman"/>
                <w:iCs/>
                <w:sz w:val="16"/>
                <w:szCs w:val="16"/>
                <w:lang w:eastAsia="ar-SA"/>
              </w:rPr>
              <w:t xml:space="preserve">11. Обеспечивает соблюдение персоналом Правил техники безопасности и Правил противопожарной безопасности. </w:t>
            </w:r>
          </w:p>
        </w:tc>
      </w:tr>
      <w:tr w:rsidR="007E0772" w:rsidRPr="007E0772" w:rsidTr="00655822">
        <w:tc>
          <w:tcPr>
            <w:tcW w:w="588" w:type="dxa"/>
          </w:tcPr>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3.</w:t>
            </w:r>
          </w:p>
        </w:tc>
        <w:tc>
          <w:tcPr>
            <w:tcW w:w="3240" w:type="dxa"/>
          </w:tcPr>
          <w:p w:rsidR="007E0772" w:rsidRPr="007E0772" w:rsidRDefault="007E0772" w:rsidP="007E0772">
            <w:pPr>
              <w:spacing w:after="0" w:line="240" w:lineRule="auto"/>
              <w:rPr>
                <w:rFonts w:ascii="Times New Roman" w:hAnsi="Times New Roman" w:cs="Times New Roman"/>
                <w:bCs/>
                <w:sz w:val="16"/>
                <w:szCs w:val="16"/>
              </w:rPr>
            </w:pPr>
            <w:r w:rsidRPr="007E0772">
              <w:rPr>
                <w:rFonts w:ascii="Times New Roman" w:hAnsi="Times New Roman" w:cs="Times New Roman"/>
                <w:bCs/>
                <w:sz w:val="16"/>
                <w:szCs w:val="16"/>
              </w:rPr>
              <w:t>Начальная (максимальная) цена контракта</w:t>
            </w:r>
          </w:p>
        </w:tc>
        <w:tc>
          <w:tcPr>
            <w:tcW w:w="6309" w:type="dxa"/>
          </w:tcPr>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rPr>
              <w:t xml:space="preserve">0(ноль) рублей 03 копейки. Источник финансирования  – средства бюджета Сельского поселения «Пустозерский сельсовет» </w:t>
            </w:r>
          </w:p>
          <w:p w:rsidR="007E0772" w:rsidRPr="007E0772" w:rsidRDefault="007E0772" w:rsidP="007E0772">
            <w:pPr>
              <w:autoSpaceDE w:val="0"/>
              <w:autoSpaceDN w:val="0"/>
              <w:adjustRightInd w:val="0"/>
              <w:spacing w:after="0" w:line="240" w:lineRule="auto"/>
              <w:jc w:val="both"/>
              <w:rPr>
                <w:rFonts w:ascii="Times New Roman" w:hAnsi="Times New Roman" w:cs="Times New Roman"/>
                <w:b/>
                <w:sz w:val="16"/>
                <w:szCs w:val="16"/>
              </w:rPr>
            </w:pPr>
            <w:r w:rsidRPr="007E0772">
              <w:rPr>
                <w:rFonts w:ascii="Times New Roman" w:hAnsi="Times New Roman" w:cs="Times New Roman"/>
                <w:sz w:val="16"/>
                <w:szCs w:val="16"/>
              </w:rPr>
              <w:t>Заполярного района Ненецкого автономного округа</w:t>
            </w:r>
          </w:p>
        </w:tc>
      </w:tr>
      <w:tr w:rsidR="007E0772" w:rsidRPr="007E0772" w:rsidTr="00655822">
        <w:tc>
          <w:tcPr>
            <w:tcW w:w="588" w:type="dxa"/>
          </w:tcPr>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t>4.</w:t>
            </w:r>
          </w:p>
        </w:tc>
        <w:tc>
          <w:tcPr>
            <w:tcW w:w="3240" w:type="dxa"/>
          </w:tcPr>
          <w:p w:rsidR="007E0772" w:rsidRPr="007E0772" w:rsidRDefault="007E0772" w:rsidP="007E0772">
            <w:pPr>
              <w:spacing w:after="0" w:line="240" w:lineRule="auto"/>
              <w:rPr>
                <w:rFonts w:ascii="Times New Roman" w:hAnsi="Times New Roman" w:cs="Times New Roman"/>
                <w:bCs/>
                <w:sz w:val="16"/>
                <w:szCs w:val="16"/>
              </w:rPr>
            </w:pPr>
            <w:r w:rsidRPr="007E0772">
              <w:rPr>
                <w:rFonts w:ascii="Times New Roman" w:hAnsi="Times New Roman" w:cs="Times New Roman"/>
                <w:bCs/>
                <w:sz w:val="16"/>
                <w:szCs w:val="16"/>
              </w:rPr>
              <w:t>Качественные характеристики оказываемых услуг</w:t>
            </w:r>
          </w:p>
        </w:tc>
        <w:tc>
          <w:tcPr>
            <w:tcW w:w="6309" w:type="dxa"/>
          </w:tcPr>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bCs/>
                <w:sz w:val="16"/>
                <w:szCs w:val="16"/>
              </w:rPr>
              <w:t xml:space="preserve">1.Наличае персонала для оказания услуг, </w:t>
            </w:r>
            <w:r w:rsidRPr="007E0772">
              <w:rPr>
                <w:rFonts w:ascii="Times New Roman" w:hAnsi="Times New Roman" w:cs="Times New Roman"/>
                <w:sz w:val="16"/>
                <w:szCs w:val="16"/>
              </w:rPr>
              <w:t xml:space="preserve">наличие у участника конкурса </w:t>
            </w:r>
            <w:r w:rsidRPr="007E0772">
              <w:rPr>
                <w:rFonts w:ascii="Times New Roman" w:hAnsi="Times New Roman" w:cs="Times New Roman"/>
                <w:iCs/>
                <w:sz w:val="16"/>
                <w:szCs w:val="16"/>
              </w:rPr>
              <w:t>собственного или арендованного транспорта, необходимого для выполнения работ, оказания услуг</w:t>
            </w:r>
            <w:r w:rsidRPr="007E0772">
              <w:rPr>
                <w:rFonts w:ascii="Times New Roman" w:hAnsi="Times New Roman" w:cs="Times New Roman"/>
                <w:sz w:val="16"/>
                <w:szCs w:val="16"/>
              </w:rPr>
              <w:t xml:space="preserve">, </w:t>
            </w:r>
            <w:r w:rsidRPr="007E0772">
              <w:rPr>
                <w:rFonts w:ascii="Times New Roman" w:hAnsi="Times New Roman" w:cs="Times New Roman"/>
                <w:sz w:val="16"/>
                <w:szCs w:val="16"/>
              </w:rPr>
              <w:lastRenderedPageBreak/>
              <w:t xml:space="preserve">наличие офисного нежилого помещения, расположенного </w:t>
            </w:r>
            <w:r w:rsidRPr="007E0772">
              <w:rPr>
                <w:rFonts w:ascii="Times New Roman" w:hAnsi="Times New Roman" w:cs="Times New Roman"/>
                <w:iCs/>
                <w:sz w:val="16"/>
                <w:szCs w:val="16"/>
              </w:rPr>
              <w:t>на территории</w:t>
            </w:r>
            <w:r w:rsidRPr="007E0772">
              <w:rPr>
                <w:rFonts w:ascii="Times New Roman" w:hAnsi="Times New Roman" w:cs="Times New Roman"/>
                <w:b/>
                <w:sz w:val="16"/>
                <w:szCs w:val="16"/>
              </w:rPr>
              <w:t xml:space="preserve"> </w:t>
            </w:r>
            <w:r w:rsidRPr="007E0772">
              <w:rPr>
                <w:rFonts w:ascii="Times New Roman" w:hAnsi="Times New Roman" w:cs="Times New Roman"/>
                <w:sz w:val="16"/>
                <w:szCs w:val="16"/>
              </w:rPr>
              <w:t xml:space="preserve">Сельского поселения «Пустозерский сельсовет» </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rPr>
              <w:t>Заполярного района Ненецкого автономного округа</w:t>
            </w:r>
          </w:p>
          <w:p w:rsidR="007E0772" w:rsidRPr="007E0772" w:rsidRDefault="007E0772" w:rsidP="007E0772">
            <w:pPr>
              <w:autoSpaceDE w:val="0"/>
              <w:autoSpaceDN w:val="0"/>
              <w:adjustRightInd w:val="0"/>
              <w:spacing w:after="0" w:line="240" w:lineRule="auto"/>
              <w:jc w:val="both"/>
              <w:rPr>
                <w:rFonts w:ascii="Times New Roman" w:hAnsi="Times New Roman" w:cs="Times New Roman"/>
                <w:iCs/>
                <w:sz w:val="16"/>
                <w:szCs w:val="16"/>
              </w:rPr>
            </w:pPr>
          </w:p>
        </w:tc>
      </w:tr>
      <w:tr w:rsidR="007E0772" w:rsidRPr="007E0772" w:rsidTr="00655822">
        <w:tc>
          <w:tcPr>
            <w:tcW w:w="588" w:type="dxa"/>
          </w:tcPr>
          <w:p w:rsidR="007E0772" w:rsidRPr="007E0772" w:rsidRDefault="007E0772" w:rsidP="007E0772">
            <w:pPr>
              <w:spacing w:after="0" w:line="240" w:lineRule="auto"/>
              <w:rPr>
                <w:rFonts w:ascii="Times New Roman" w:hAnsi="Times New Roman" w:cs="Times New Roman"/>
                <w:sz w:val="16"/>
                <w:szCs w:val="16"/>
              </w:rPr>
            </w:pPr>
            <w:r w:rsidRPr="007E0772">
              <w:rPr>
                <w:rFonts w:ascii="Times New Roman" w:hAnsi="Times New Roman" w:cs="Times New Roman"/>
                <w:sz w:val="16"/>
                <w:szCs w:val="16"/>
              </w:rPr>
              <w:lastRenderedPageBreak/>
              <w:t>5.</w:t>
            </w:r>
          </w:p>
        </w:tc>
        <w:tc>
          <w:tcPr>
            <w:tcW w:w="3240" w:type="dxa"/>
          </w:tcPr>
          <w:p w:rsidR="007E0772" w:rsidRPr="007E0772" w:rsidRDefault="007E0772" w:rsidP="007E0772">
            <w:pPr>
              <w:tabs>
                <w:tab w:val="center" w:pos="7689"/>
              </w:tabs>
              <w:spacing w:after="0" w:line="240" w:lineRule="auto"/>
              <w:rPr>
                <w:rFonts w:ascii="Times New Roman" w:hAnsi="Times New Roman" w:cs="Times New Roman"/>
                <w:sz w:val="16"/>
                <w:szCs w:val="16"/>
              </w:rPr>
            </w:pPr>
            <w:r w:rsidRPr="007E0772">
              <w:rPr>
                <w:rFonts w:ascii="Times New Roman" w:hAnsi="Times New Roman" w:cs="Times New Roman"/>
                <w:sz w:val="16"/>
                <w:szCs w:val="16"/>
              </w:rPr>
              <w:t xml:space="preserve">Источник возмещения услуг по погребению </w:t>
            </w:r>
          </w:p>
          <w:p w:rsidR="007E0772" w:rsidRPr="007E0772" w:rsidRDefault="007E0772" w:rsidP="007E0772">
            <w:pPr>
              <w:spacing w:after="0" w:line="240" w:lineRule="auto"/>
              <w:rPr>
                <w:rFonts w:ascii="Times New Roman" w:hAnsi="Times New Roman" w:cs="Times New Roman"/>
                <w:bCs/>
                <w:sz w:val="16"/>
                <w:szCs w:val="16"/>
              </w:rPr>
            </w:pPr>
          </w:p>
        </w:tc>
        <w:tc>
          <w:tcPr>
            <w:tcW w:w="6309" w:type="dxa"/>
          </w:tcPr>
          <w:p w:rsidR="007E0772" w:rsidRPr="007E0772" w:rsidRDefault="007E0772" w:rsidP="007E0772">
            <w:pPr>
              <w:spacing w:after="0" w:line="240" w:lineRule="auto"/>
              <w:jc w:val="both"/>
              <w:rPr>
                <w:rFonts w:ascii="Times New Roman" w:hAnsi="Times New Roman" w:cs="Times New Roman"/>
                <w:snapToGrid w:val="0"/>
                <w:sz w:val="16"/>
                <w:szCs w:val="16"/>
              </w:rPr>
            </w:pPr>
            <w:r w:rsidRPr="007E0772">
              <w:rPr>
                <w:rFonts w:ascii="Times New Roman" w:hAnsi="Times New Roman" w:cs="Times New Roman"/>
                <w:snapToGrid w:val="0"/>
                <w:sz w:val="16"/>
                <w:szCs w:val="16"/>
              </w:rPr>
              <w:t>Возмещение расходов специализированной службе  осуществляется за счет средств соответствующих бюджетов и фондов в порядке, установленном действующим законодательством РФ.</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bCs/>
                <w:sz w:val="16"/>
                <w:szCs w:val="16"/>
              </w:rPr>
              <w:t xml:space="preserve">Цена на одно погребение с 01.02.2022 года составляет </w:t>
            </w:r>
            <w:r w:rsidRPr="007E0772">
              <w:rPr>
                <w:rFonts w:ascii="Times New Roman" w:hAnsi="Times New Roman" w:cs="Times New Roman"/>
                <w:sz w:val="16"/>
                <w:szCs w:val="16"/>
              </w:rPr>
              <w:t>42 316=04</w:t>
            </w:r>
            <w:r w:rsidRPr="007E0772">
              <w:rPr>
                <w:rFonts w:ascii="Times New Roman" w:hAnsi="Times New Roman" w:cs="Times New Roman"/>
                <w:i/>
                <w:sz w:val="16"/>
                <w:szCs w:val="16"/>
              </w:rPr>
              <w:t xml:space="preserve"> </w:t>
            </w:r>
            <w:r w:rsidRPr="007E0772">
              <w:rPr>
                <w:rFonts w:ascii="Times New Roman" w:hAnsi="Times New Roman" w:cs="Times New Roman"/>
                <w:bCs/>
                <w:sz w:val="16"/>
                <w:szCs w:val="16"/>
              </w:rPr>
              <w:t>(утверждено постановлением администрации</w:t>
            </w:r>
            <w:r w:rsidRPr="007E0772">
              <w:rPr>
                <w:rFonts w:ascii="Times New Roman" w:hAnsi="Times New Roman" w:cs="Times New Roman"/>
                <w:sz w:val="16"/>
                <w:szCs w:val="16"/>
              </w:rPr>
              <w:t xml:space="preserve"> Сельского поселения «Пустозерский сельсовет» Заполярного района Ненецкого автономного округа</w:t>
            </w:r>
            <w:r w:rsidRPr="007E0772">
              <w:rPr>
                <w:rFonts w:ascii="Times New Roman" w:hAnsi="Times New Roman" w:cs="Times New Roman"/>
                <w:bCs/>
                <w:sz w:val="16"/>
                <w:szCs w:val="16"/>
              </w:rPr>
              <w:t>) и подлежит последующему  индексированию исходя из прогнозируемого уровня инфляции, установленного федеральным законом о федеральном бюджете на очередной финансовый год и плановый период.</w:t>
            </w:r>
          </w:p>
        </w:tc>
      </w:tr>
    </w:tbl>
    <w:p w:rsidR="007E0772" w:rsidRDefault="007E0772" w:rsidP="007E0772">
      <w:pPr>
        <w:spacing w:after="0" w:line="240" w:lineRule="auto"/>
        <w:jc w:val="right"/>
        <w:rPr>
          <w:rFonts w:ascii="Times New Roman" w:eastAsia="Times New Roman" w:hAnsi="Times New Roman" w:cs="Times New Roman"/>
          <w:color w:val="000000"/>
          <w:sz w:val="16"/>
          <w:szCs w:val="16"/>
          <w:lang w:eastAsia="zh-CN"/>
        </w:rPr>
      </w:pPr>
    </w:p>
    <w:p w:rsidR="007E0772" w:rsidRPr="007E0772" w:rsidRDefault="007E0772" w:rsidP="007E0772">
      <w:pPr>
        <w:spacing w:after="0" w:line="240" w:lineRule="auto"/>
        <w:jc w:val="right"/>
        <w:rPr>
          <w:rFonts w:ascii="Times New Roman" w:eastAsia="Times New Roman" w:hAnsi="Times New Roman" w:cs="Times New Roman"/>
          <w:color w:val="000000"/>
          <w:sz w:val="16"/>
          <w:szCs w:val="16"/>
          <w:lang w:eastAsia="zh-CN"/>
        </w:rPr>
      </w:pPr>
      <w:r w:rsidRPr="007E0772">
        <w:rPr>
          <w:rFonts w:ascii="Times New Roman" w:eastAsia="Times New Roman" w:hAnsi="Times New Roman" w:cs="Times New Roman"/>
          <w:color w:val="000000"/>
          <w:sz w:val="16"/>
          <w:szCs w:val="16"/>
          <w:lang w:eastAsia="zh-CN"/>
        </w:rPr>
        <w:t>«УТВЕРЖДАЮ»</w:t>
      </w:r>
    </w:p>
    <w:p w:rsidR="007E0772" w:rsidRPr="007E0772" w:rsidRDefault="007E0772" w:rsidP="007E0772">
      <w:pPr>
        <w:spacing w:after="0" w:line="240" w:lineRule="auto"/>
        <w:jc w:val="right"/>
        <w:rPr>
          <w:rFonts w:ascii="Times New Roman" w:eastAsia="Times New Roman" w:hAnsi="Times New Roman" w:cs="Times New Roman"/>
          <w:color w:val="000000"/>
          <w:sz w:val="16"/>
          <w:szCs w:val="16"/>
          <w:lang w:eastAsia="zh-CN"/>
        </w:rPr>
      </w:pPr>
      <w:r w:rsidRPr="007E0772">
        <w:rPr>
          <w:rFonts w:ascii="Times New Roman" w:eastAsia="Times New Roman" w:hAnsi="Times New Roman" w:cs="Times New Roman"/>
          <w:color w:val="000000"/>
          <w:sz w:val="16"/>
          <w:szCs w:val="16"/>
          <w:lang w:eastAsia="zh-CN"/>
        </w:rPr>
        <w:t>Глава Сельского поселения</w:t>
      </w:r>
    </w:p>
    <w:p w:rsidR="007E0772" w:rsidRPr="007E0772" w:rsidRDefault="007E0772" w:rsidP="007E0772">
      <w:pPr>
        <w:spacing w:after="0" w:line="240" w:lineRule="auto"/>
        <w:jc w:val="right"/>
        <w:rPr>
          <w:rFonts w:ascii="Times New Roman" w:eastAsia="Times New Roman" w:hAnsi="Times New Roman" w:cs="Times New Roman"/>
          <w:sz w:val="16"/>
          <w:szCs w:val="16"/>
          <w:lang w:eastAsia="zh-CN"/>
        </w:rPr>
      </w:pPr>
      <w:r w:rsidRPr="007E0772">
        <w:rPr>
          <w:rFonts w:ascii="Times New Roman" w:eastAsia="Times New Roman" w:hAnsi="Times New Roman" w:cs="Times New Roman"/>
          <w:color w:val="000000"/>
          <w:sz w:val="16"/>
          <w:szCs w:val="16"/>
          <w:lang w:eastAsia="zh-CN"/>
        </w:rPr>
        <w:t>«Пустозерский сельсовет» ЗР НАО</w:t>
      </w:r>
    </w:p>
    <w:p w:rsidR="007E0772" w:rsidRPr="007E0772" w:rsidRDefault="007E0772" w:rsidP="007E0772">
      <w:pPr>
        <w:spacing w:after="0" w:line="240" w:lineRule="auto"/>
        <w:jc w:val="right"/>
        <w:rPr>
          <w:rFonts w:ascii="Times New Roman" w:eastAsia="Times New Roman" w:hAnsi="Times New Roman" w:cs="Times New Roman"/>
          <w:color w:val="000000"/>
          <w:sz w:val="16"/>
          <w:szCs w:val="16"/>
          <w:lang w:eastAsia="zh-CN"/>
        </w:rPr>
      </w:pPr>
    </w:p>
    <w:p w:rsidR="007E0772" w:rsidRPr="007E0772" w:rsidRDefault="007E0772" w:rsidP="007E0772">
      <w:pPr>
        <w:pStyle w:val="ConsPlusNonformat"/>
        <w:jc w:val="right"/>
        <w:rPr>
          <w:rFonts w:ascii="Times New Roman" w:hAnsi="Times New Roman" w:cs="Times New Roman"/>
          <w:color w:val="000000"/>
          <w:sz w:val="16"/>
          <w:szCs w:val="16"/>
          <w:lang w:eastAsia="zh-CN"/>
        </w:rPr>
      </w:pPr>
      <w:r w:rsidRPr="007E0772">
        <w:rPr>
          <w:rFonts w:ascii="Times New Roman" w:hAnsi="Times New Roman" w:cs="Times New Roman"/>
          <w:color w:val="000000"/>
          <w:sz w:val="16"/>
          <w:szCs w:val="16"/>
          <w:lang w:eastAsia="zh-CN"/>
        </w:rPr>
        <w:t>______________С.М.Макарова</w:t>
      </w:r>
    </w:p>
    <w:p w:rsidR="007E0772" w:rsidRPr="007E0772" w:rsidRDefault="007E0772" w:rsidP="007E0772">
      <w:pPr>
        <w:pStyle w:val="ConsPlusNonformat"/>
        <w:jc w:val="right"/>
        <w:rPr>
          <w:rFonts w:ascii="Times New Roman" w:hAnsi="Times New Roman" w:cs="Times New Roman"/>
          <w:sz w:val="16"/>
          <w:szCs w:val="16"/>
        </w:rPr>
      </w:pPr>
    </w:p>
    <w:p w:rsidR="007E0772" w:rsidRPr="007E0772" w:rsidRDefault="007E0772" w:rsidP="007E0772">
      <w:pPr>
        <w:pStyle w:val="ConsPlusNonformat"/>
        <w:jc w:val="center"/>
        <w:rPr>
          <w:rFonts w:ascii="Times New Roman" w:hAnsi="Times New Roman" w:cs="Times New Roman"/>
          <w:b/>
          <w:sz w:val="16"/>
          <w:szCs w:val="16"/>
        </w:rPr>
      </w:pPr>
      <w:r w:rsidRPr="007E0772">
        <w:rPr>
          <w:rFonts w:ascii="Times New Roman" w:hAnsi="Times New Roman" w:cs="Times New Roman"/>
          <w:b/>
          <w:sz w:val="16"/>
          <w:szCs w:val="16"/>
        </w:rPr>
        <w:t>Обоснование начальной (максимальной) цены контракта</w:t>
      </w:r>
    </w:p>
    <w:p w:rsidR="007E0772" w:rsidRPr="007E0772" w:rsidRDefault="007E0772" w:rsidP="007E0772">
      <w:pPr>
        <w:spacing w:after="0" w:line="240" w:lineRule="auto"/>
        <w:jc w:val="center"/>
        <w:rPr>
          <w:rFonts w:ascii="Times New Roman" w:hAnsi="Times New Roman" w:cs="Times New Roman"/>
          <w:sz w:val="16"/>
          <w:szCs w:val="16"/>
        </w:rPr>
      </w:pPr>
      <w:r w:rsidRPr="007E0772">
        <w:rPr>
          <w:rFonts w:ascii="Times New Roman" w:hAnsi="Times New Roman" w:cs="Times New Roman"/>
          <w:b/>
          <w:sz w:val="16"/>
          <w:szCs w:val="16"/>
        </w:rPr>
        <w:t xml:space="preserve">Индикационный код закупки </w:t>
      </w:r>
      <w:r w:rsidRPr="007E0772">
        <w:rPr>
          <w:rFonts w:ascii="Times New Roman" w:hAnsi="Times New Roman" w:cs="Times New Roman"/>
          <w:sz w:val="16"/>
          <w:szCs w:val="16"/>
        </w:rPr>
        <w:t>223298300298229830100100090000000000</w:t>
      </w:r>
    </w:p>
    <w:p w:rsidR="007E0772" w:rsidRPr="007E0772" w:rsidRDefault="007E0772" w:rsidP="007E0772">
      <w:pPr>
        <w:pStyle w:val="ConsPlusNonformat"/>
        <w:rPr>
          <w:rFonts w:ascii="Times New Roman" w:hAnsi="Times New Roman" w:cs="Times New Roman"/>
          <w:sz w:val="16"/>
          <w:szCs w:val="16"/>
        </w:rPr>
      </w:pPr>
    </w:p>
    <w:p w:rsidR="007E0772" w:rsidRPr="007E0772" w:rsidRDefault="007E0772" w:rsidP="007E0772">
      <w:pPr>
        <w:spacing w:after="0" w:line="240" w:lineRule="auto"/>
        <w:ind w:firstLine="567"/>
        <w:jc w:val="both"/>
        <w:rPr>
          <w:rFonts w:ascii="Times New Roman" w:hAnsi="Times New Roman" w:cs="Times New Roman"/>
          <w:sz w:val="16"/>
          <w:szCs w:val="16"/>
        </w:rPr>
      </w:pPr>
      <w:r w:rsidRPr="007E0772">
        <w:rPr>
          <w:rFonts w:ascii="Times New Roman" w:hAnsi="Times New Roman" w:cs="Times New Roman"/>
          <w:b/>
          <w:sz w:val="16"/>
          <w:szCs w:val="16"/>
        </w:rPr>
        <w:t>Предмет контракта</w:t>
      </w:r>
      <w:r w:rsidRPr="007E0772">
        <w:rPr>
          <w:rFonts w:ascii="Times New Roman" w:hAnsi="Times New Roman" w:cs="Times New Roman"/>
          <w:sz w:val="16"/>
          <w:szCs w:val="16"/>
        </w:rPr>
        <w:t>: право  получения  статуса специализированной службы по вопросам похоронного дела на территории Сельского поселения «Пустозерский сельсовет» ЗР НАО</w:t>
      </w:r>
    </w:p>
    <w:p w:rsidR="007E0772" w:rsidRPr="007E0772" w:rsidRDefault="007E0772" w:rsidP="007E0772">
      <w:pPr>
        <w:spacing w:after="0" w:line="240" w:lineRule="auto"/>
        <w:ind w:firstLine="540"/>
        <w:jc w:val="both"/>
        <w:rPr>
          <w:rFonts w:ascii="Times New Roman" w:hAnsi="Times New Roman" w:cs="Times New Roman"/>
          <w:sz w:val="16"/>
          <w:szCs w:val="16"/>
        </w:rPr>
      </w:pPr>
      <w:r w:rsidRPr="007E0772">
        <w:rPr>
          <w:rFonts w:ascii="Times New Roman" w:hAnsi="Times New Roman" w:cs="Times New Roman"/>
          <w:sz w:val="16"/>
          <w:szCs w:val="16"/>
        </w:rPr>
        <w:t>При определении начальной (максимальной) цены контракта (НМЦК) не    использовался  не один метод предусмотренный ч.1 ст.22 44-ФЗ.</w:t>
      </w:r>
    </w:p>
    <w:p w:rsidR="007E0772" w:rsidRPr="007E0772" w:rsidRDefault="007E0772" w:rsidP="007E0772">
      <w:pPr>
        <w:autoSpaceDE w:val="0"/>
        <w:autoSpaceDN w:val="0"/>
        <w:adjustRightInd w:val="0"/>
        <w:spacing w:after="0" w:line="240" w:lineRule="auto"/>
        <w:ind w:firstLine="567"/>
        <w:jc w:val="both"/>
        <w:rPr>
          <w:rFonts w:ascii="Times New Roman" w:hAnsi="Times New Roman" w:cs="Times New Roman"/>
          <w:sz w:val="16"/>
          <w:szCs w:val="16"/>
        </w:rPr>
      </w:pPr>
      <w:r w:rsidRPr="007E0772">
        <w:rPr>
          <w:rFonts w:ascii="Times New Roman" w:hAnsi="Times New Roman" w:cs="Times New Roman"/>
          <w:sz w:val="16"/>
          <w:szCs w:val="16"/>
          <w:u w:val="single"/>
        </w:rPr>
        <w:t>Метод сопоставимых рыночных цен</w:t>
      </w:r>
      <w:r w:rsidRPr="007E0772">
        <w:rPr>
          <w:rFonts w:ascii="Times New Roman" w:hAnsi="Times New Roman" w:cs="Times New Roman"/>
          <w:sz w:val="16"/>
          <w:szCs w:val="16"/>
        </w:rPr>
        <w:t xml:space="preserve"> не использовался, поскольку невозможно установить начальную (максимальную) цену контракта на основании информации о рыночных ценах идентичных товаров, работ, услуг, планируемых к закупкам.</w:t>
      </w:r>
    </w:p>
    <w:p w:rsidR="007E0772" w:rsidRPr="007E0772" w:rsidRDefault="007E0772" w:rsidP="007E0772">
      <w:pPr>
        <w:autoSpaceDE w:val="0"/>
        <w:autoSpaceDN w:val="0"/>
        <w:adjustRightInd w:val="0"/>
        <w:spacing w:after="0" w:line="240" w:lineRule="auto"/>
        <w:jc w:val="both"/>
        <w:rPr>
          <w:rFonts w:ascii="Times New Roman" w:hAnsi="Times New Roman" w:cs="Times New Roman"/>
          <w:sz w:val="16"/>
          <w:szCs w:val="16"/>
        </w:rPr>
      </w:pPr>
      <w:r w:rsidRPr="007E0772">
        <w:rPr>
          <w:rFonts w:ascii="Times New Roman" w:hAnsi="Times New Roman" w:cs="Times New Roman"/>
          <w:sz w:val="16"/>
          <w:szCs w:val="16"/>
          <w:u w:val="single"/>
        </w:rPr>
        <w:t xml:space="preserve">      Нормативный метод</w:t>
      </w:r>
      <w:r w:rsidRPr="007E0772">
        <w:rPr>
          <w:rFonts w:ascii="Times New Roman" w:hAnsi="Times New Roman" w:cs="Times New Roman"/>
          <w:sz w:val="16"/>
          <w:szCs w:val="16"/>
        </w:rPr>
        <w:t xml:space="preserve">  не    использовался,   поскольку    применяется   при  расчете НМЦК на основе требований к закупаемым товарам (работам, услугам), определенных в соответствии со </w:t>
      </w:r>
      <w:hyperlink r:id="rId10">
        <w:r w:rsidRPr="007E0772">
          <w:rPr>
            <w:rStyle w:val="-"/>
            <w:rFonts w:ascii="Times New Roman" w:hAnsi="Times New Roman" w:cs="Times New Roman"/>
            <w:sz w:val="16"/>
            <w:szCs w:val="16"/>
          </w:rPr>
          <w:t>ст. 19</w:t>
        </w:r>
      </w:hyperlink>
      <w:r w:rsidRPr="007E0772">
        <w:rPr>
          <w:rFonts w:ascii="Times New Roman" w:hAnsi="Times New Roman" w:cs="Times New Roman"/>
          <w:sz w:val="16"/>
          <w:szCs w:val="16"/>
        </w:rPr>
        <w:t xml:space="preserve"> Закона N 44-ФЗ (нормирование в сфере закупок), если такие требования предусматривают установление предельных цен товаров (работ, услуг) (</w:t>
      </w:r>
      <w:hyperlink r:id="rId11">
        <w:r w:rsidRPr="007E0772">
          <w:rPr>
            <w:rStyle w:val="-"/>
            <w:rFonts w:ascii="Times New Roman" w:hAnsi="Times New Roman" w:cs="Times New Roman"/>
            <w:sz w:val="16"/>
            <w:szCs w:val="16"/>
          </w:rPr>
          <w:t>ч. 7 ст. 22</w:t>
        </w:r>
      </w:hyperlink>
      <w:r w:rsidRPr="007E0772">
        <w:rPr>
          <w:rFonts w:ascii="Times New Roman" w:hAnsi="Times New Roman" w:cs="Times New Roman"/>
          <w:sz w:val="16"/>
          <w:szCs w:val="16"/>
        </w:rPr>
        <w:t xml:space="preserve"> Закона N 44-ФЗ). В установленных требованиях к закупаемым товарам, работам, услугам (в том числе предельной цены товаров, работ, услуг) утвержденных постановлением администрации Сельского поселения  «Пустозерский сельсовет» ЗР НАО, требования к услуге по отбору специализированной службы по вопросам похоронного дела не установлены. </w:t>
      </w:r>
    </w:p>
    <w:p w:rsidR="007E0772" w:rsidRPr="007E0772" w:rsidRDefault="007E0772" w:rsidP="007E0772">
      <w:pPr>
        <w:spacing w:after="0" w:line="240" w:lineRule="auto"/>
        <w:ind w:firstLine="540"/>
        <w:jc w:val="both"/>
        <w:rPr>
          <w:rFonts w:ascii="Times New Roman" w:hAnsi="Times New Roman" w:cs="Times New Roman"/>
          <w:sz w:val="16"/>
          <w:szCs w:val="16"/>
        </w:rPr>
      </w:pPr>
      <w:r w:rsidRPr="007E0772">
        <w:rPr>
          <w:rFonts w:ascii="Times New Roman" w:hAnsi="Times New Roman" w:cs="Times New Roman"/>
          <w:sz w:val="16"/>
          <w:szCs w:val="16"/>
          <w:u w:val="single"/>
        </w:rPr>
        <w:t>Тарифный метод</w:t>
      </w:r>
      <w:r w:rsidRPr="007E0772">
        <w:rPr>
          <w:rFonts w:ascii="Times New Roman" w:hAnsi="Times New Roman" w:cs="Times New Roman"/>
          <w:sz w:val="16"/>
          <w:szCs w:val="16"/>
        </w:rPr>
        <w:t xml:space="preserve">   не применялся,  поскольку  в соответствии с законодательством РФ цены закупаемых работ  не  подлежат государственному регулированию и  не  установлены муниципальными правовыми актами (</w:t>
      </w:r>
      <w:hyperlink r:id="rId12">
        <w:r w:rsidRPr="007E0772">
          <w:rPr>
            <w:rStyle w:val="-"/>
            <w:rFonts w:ascii="Times New Roman" w:hAnsi="Times New Roman" w:cs="Times New Roman"/>
            <w:sz w:val="16"/>
            <w:szCs w:val="16"/>
          </w:rPr>
          <w:t>ч. 8 ст. 22</w:t>
        </w:r>
      </w:hyperlink>
      <w:r w:rsidRPr="007E0772">
        <w:rPr>
          <w:rFonts w:ascii="Times New Roman" w:hAnsi="Times New Roman" w:cs="Times New Roman"/>
          <w:sz w:val="16"/>
          <w:szCs w:val="16"/>
        </w:rPr>
        <w:t xml:space="preserve"> Закона N 44-ФЗ). </w:t>
      </w:r>
    </w:p>
    <w:p w:rsidR="007E0772" w:rsidRPr="007E0772" w:rsidRDefault="007E0772" w:rsidP="007E0772">
      <w:pPr>
        <w:spacing w:after="0" w:line="240" w:lineRule="auto"/>
        <w:ind w:firstLine="540"/>
        <w:jc w:val="both"/>
        <w:rPr>
          <w:rFonts w:ascii="Times New Roman" w:hAnsi="Times New Roman" w:cs="Times New Roman"/>
          <w:sz w:val="16"/>
          <w:szCs w:val="16"/>
        </w:rPr>
      </w:pPr>
      <w:r w:rsidRPr="007E0772">
        <w:rPr>
          <w:rFonts w:ascii="Times New Roman" w:hAnsi="Times New Roman" w:cs="Times New Roman"/>
          <w:sz w:val="16"/>
          <w:szCs w:val="16"/>
          <w:u w:val="single"/>
        </w:rPr>
        <w:t>Проектно-сметный метод</w:t>
      </w:r>
      <w:r w:rsidRPr="007E0772">
        <w:rPr>
          <w:rFonts w:ascii="Times New Roman" w:hAnsi="Times New Roman" w:cs="Times New Roman"/>
          <w:sz w:val="16"/>
          <w:szCs w:val="16"/>
        </w:rPr>
        <w:t xml:space="preserve">  не   применялся,    поскольку используется при определении НМЦК в случаях   установленных  </w:t>
      </w:r>
      <w:hyperlink r:id="rId13">
        <w:r w:rsidRPr="007E0772">
          <w:rPr>
            <w:rStyle w:val="-"/>
            <w:rFonts w:ascii="Times New Roman" w:hAnsi="Times New Roman" w:cs="Times New Roman"/>
            <w:sz w:val="16"/>
            <w:szCs w:val="16"/>
          </w:rPr>
          <w:t>ч. 9 ст. 22</w:t>
        </w:r>
      </w:hyperlink>
      <w:r w:rsidRPr="007E0772">
        <w:rPr>
          <w:rFonts w:ascii="Times New Roman" w:hAnsi="Times New Roman" w:cs="Times New Roman"/>
          <w:sz w:val="16"/>
          <w:szCs w:val="16"/>
        </w:rPr>
        <w:t xml:space="preserve"> Закона N 44-ФЗ:</w:t>
      </w:r>
    </w:p>
    <w:p w:rsidR="007E0772" w:rsidRPr="007E0772" w:rsidRDefault="007E0772" w:rsidP="007E0772">
      <w:pPr>
        <w:spacing w:after="0" w:line="240" w:lineRule="auto"/>
        <w:ind w:firstLine="540"/>
        <w:jc w:val="both"/>
        <w:rPr>
          <w:rFonts w:ascii="Times New Roman" w:hAnsi="Times New Roman" w:cs="Times New Roman"/>
          <w:sz w:val="16"/>
          <w:szCs w:val="16"/>
        </w:rPr>
      </w:pPr>
      <w:r w:rsidRPr="007E0772">
        <w:rPr>
          <w:rFonts w:ascii="Times New Roman" w:hAnsi="Times New Roman" w:cs="Times New Roman"/>
          <w:sz w:val="16"/>
          <w:szCs w:val="16"/>
        </w:rPr>
        <w:t>1) строительство, реконструкция, капитальный ремонт объекта капитального строительства;</w:t>
      </w:r>
    </w:p>
    <w:p w:rsidR="007E0772" w:rsidRPr="007E0772" w:rsidRDefault="007E0772" w:rsidP="007E0772">
      <w:pPr>
        <w:spacing w:after="0" w:line="240" w:lineRule="auto"/>
        <w:ind w:firstLine="540"/>
        <w:jc w:val="both"/>
        <w:rPr>
          <w:rFonts w:ascii="Times New Roman" w:hAnsi="Times New Roman" w:cs="Times New Roman"/>
          <w:sz w:val="16"/>
          <w:szCs w:val="16"/>
        </w:rPr>
      </w:pPr>
      <w:r w:rsidRPr="007E0772">
        <w:rPr>
          <w:rFonts w:ascii="Times New Roman" w:hAnsi="Times New Roman" w:cs="Times New Roman"/>
          <w:sz w:val="16"/>
          <w:szCs w:val="16"/>
        </w:rPr>
        <w:t>2)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w:t>
      </w:r>
    </w:p>
    <w:p w:rsidR="007E0772" w:rsidRPr="007E0772" w:rsidRDefault="007E0772" w:rsidP="007E0772">
      <w:pPr>
        <w:spacing w:after="0" w:line="240" w:lineRule="auto"/>
        <w:ind w:firstLine="540"/>
        <w:jc w:val="both"/>
        <w:rPr>
          <w:rFonts w:ascii="Times New Roman" w:hAnsi="Times New Roman" w:cs="Times New Roman"/>
          <w:sz w:val="16"/>
          <w:szCs w:val="16"/>
        </w:rPr>
      </w:pPr>
      <w:r w:rsidRPr="007E0772">
        <w:rPr>
          <w:rFonts w:ascii="Times New Roman" w:hAnsi="Times New Roman" w:cs="Times New Roman"/>
          <w:sz w:val="16"/>
          <w:szCs w:val="16"/>
          <w:u w:val="single"/>
        </w:rPr>
        <w:t>Затратный метод</w:t>
      </w:r>
      <w:r w:rsidRPr="007E0772">
        <w:rPr>
          <w:rFonts w:ascii="Times New Roman" w:hAnsi="Times New Roman" w:cs="Times New Roman"/>
          <w:sz w:val="16"/>
          <w:szCs w:val="16"/>
        </w:rPr>
        <w:t xml:space="preserve">   не   применялся,  в связи с отсутствием суммы произведенных затрат и обычной для определенной в данной сфере деятельности прибыли.</w:t>
      </w:r>
    </w:p>
    <w:p w:rsidR="007E0772" w:rsidRPr="007E0772" w:rsidRDefault="007E0772" w:rsidP="007E0772">
      <w:pPr>
        <w:spacing w:after="0" w:line="240" w:lineRule="auto"/>
        <w:ind w:firstLine="540"/>
        <w:jc w:val="both"/>
        <w:rPr>
          <w:rFonts w:ascii="Times New Roman" w:hAnsi="Times New Roman" w:cs="Times New Roman"/>
          <w:b/>
          <w:sz w:val="16"/>
          <w:szCs w:val="16"/>
        </w:rPr>
      </w:pPr>
      <w:r w:rsidRPr="007E0772">
        <w:rPr>
          <w:rFonts w:ascii="Times New Roman" w:hAnsi="Times New Roman" w:cs="Times New Roman"/>
          <w:sz w:val="16"/>
          <w:szCs w:val="16"/>
        </w:rPr>
        <w:t>На основании ч. 12 ст. 22 Закона № 44-ФЗ для обоснования НМЦК использовался иной метод расчета: в соответствии с доведенными лимитами бюджетных обязательств на очередной 2022 финансовый год и плановый период 2023-2024 годов на основании бюджетных ассигнований, утвержденных решением Совета депутатов Сельского поселения  «Пустозерский сельсовет» ЗР НАО, начальная максимальная цена контракта принята равной 0 (ноль) рублей 03 копейки с объемом финансового обеспечения на 2022 год - 0,01 рубль, на 2023 год - 0,01 рубль, на 2024 год - 0,01 рубль.</w:t>
      </w:r>
    </w:p>
    <w:p w:rsidR="007E0772" w:rsidRPr="007E0772" w:rsidRDefault="007E0772" w:rsidP="007E0772">
      <w:pPr>
        <w:spacing w:after="0" w:line="240" w:lineRule="auto"/>
        <w:jc w:val="both"/>
        <w:rPr>
          <w:rFonts w:ascii="Times New Roman" w:hAnsi="Times New Roman" w:cs="Times New Roman"/>
          <w:sz w:val="16"/>
          <w:szCs w:val="16"/>
        </w:rPr>
      </w:pPr>
    </w:p>
    <w:p w:rsidR="007E0772" w:rsidRPr="007E0772" w:rsidRDefault="007E0772" w:rsidP="007E0772">
      <w:pPr>
        <w:pStyle w:val="ConsPlusNonformat"/>
        <w:rPr>
          <w:rFonts w:ascii="Times New Roman" w:hAnsi="Times New Roman" w:cs="Times New Roman"/>
          <w:sz w:val="16"/>
          <w:szCs w:val="16"/>
        </w:rPr>
      </w:pPr>
      <w:r w:rsidRPr="007E0772">
        <w:rPr>
          <w:rFonts w:ascii="Times New Roman" w:hAnsi="Times New Roman" w:cs="Times New Roman"/>
          <w:sz w:val="16"/>
          <w:szCs w:val="16"/>
        </w:rPr>
        <w:t xml:space="preserve">    Контрактный  управляющий:</w:t>
      </w:r>
    </w:p>
    <w:p w:rsidR="007E0772" w:rsidRPr="007E0772" w:rsidRDefault="007E0772" w:rsidP="007E0772">
      <w:pPr>
        <w:pStyle w:val="ConsPlusNonformat"/>
        <w:rPr>
          <w:rFonts w:ascii="Times New Roman" w:hAnsi="Times New Roman" w:cs="Times New Roman"/>
          <w:sz w:val="16"/>
          <w:szCs w:val="16"/>
        </w:rPr>
      </w:pPr>
    </w:p>
    <w:p w:rsidR="007E0772" w:rsidRPr="007E0772" w:rsidRDefault="007E0772" w:rsidP="007E0772">
      <w:pPr>
        <w:pStyle w:val="ConsPlusNonformat"/>
        <w:rPr>
          <w:rFonts w:ascii="Times New Roman" w:hAnsi="Times New Roman" w:cs="Times New Roman"/>
          <w:sz w:val="16"/>
          <w:szCs w:val="16"/>
        </w:rPr>
      </w:pPr>
      <w:r w:rsidRPr="007E0772">
        <w:rPr>
          <w:rFonts w:ascii="Times New Roman" w:hAnsi="Times New Roman" w:cs="Times New Roman"/>
          <w:sz w:val="16"/>
          <w:szCs w:val="16"/>
        </w:rPr>
        <w:t xml:space="preserve"> _______________/С.М.Макарова/</w:t>
      </w:r>
    </w:p>
    <w:p w:rsidR="007E0772" w:rsidRPr="007E0772" w:rsidRDefault="007E0772" w:rsidP="007E0772">
      <w:pPr>
        <w:pStyle w:val="ConsPlusNonformat"/>
        <w:rPr>
          <w:rFonts w:ascii="Times New Roman" w:hAnsi="Times New Roman" w:cs="Times New Roman"/>
          <w:sz w:val="16"/>
          <w:szCs w:val="16"/>
        </w:rPr>
      </w:pPr>
      <w:r w:rsidRPr="007E0772">
        <w:rPr>
          <w:rFonts w:ascii="Times New Roman" w:hAnsi="Times New Roman" w:cs="Times New Roman"/>
          <w:sz w:val="16"/>
          <w:szCs w:val="16"/>
        </w:rPr>
        <w:t xml:space="preserve">         (подпись/расшифровка подписи)</w:t>
      </w:r>
    </w:p>
    <w:p w:rsidR="007E0772" w:rsidRDefault="007E0772" w:rsidP="007E0772">
      <w:pPr>
        <w:pStyle w:val="ConsPlusNonformat"/>
        <w:outlineLvl w:val="0"/>
        <w:rPr>
          <w:rFonts w:ascii="Times New Roman" w:hAnsi="Times New Roman" w:cs="Times New Roman"/>
          <w:sz w:val="24"/>
          <w:szCs w:val="24"/>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tblGrid>
      <w:tr w:rsidR="00AC4BE5" w:rsidRPr="00580D3B" w:rsidTr="00AC4BE5">
        <w:trPr>
          <w:trHeight w:val="186"/>
        </w:trPr>
        <w:tc>
          <w:tcPr>
            <w:tcW w:w="3794" w:type="dxa"/>
            <w:tcBorders>
              <w:top w:val="single" w:sz="4" w:space="0" w:color="auto"/>
              <w:left w:val="single" w:sz="4" w:space="0" w:color="auto"/>
              <w:bottom w:val="single" w:sz="4" w:space="0" w:color="auto"/>
              <w:right w:val="single" w:sz="4" w:space="0" w:color="auto"/>
            </w:tcBorders>
            <w:hideMark/>
          </w:tcPr>
          <w:p w:rsidR="00AC4BE5" w:rsidRPr="00AC4BE5" w:rsidRDefault="00AC4BE5" w:rsidP="00655822">
            <w:pPr>
              <w:pStyle w:val="a8"/>
              <w:spacing w:line="276" w:lineRule="auto"/>
              <w:contextualSpacing/>
              <w:rPr>
                <w:rFonts w:ascii="Times New Roman" w:hAnsi="Times New Roman"/>
                <w:b/>
                <w:sz w:val="24"/>
                <w:szCs w:val="24"/>
              </w:rPr>
            </w:pPr>
            <w:r w:rsidRPr="00AC4BE5">
              <w:rPr>
                <w:rFonts w:ascii="Times New Roman" w:hAnsi="Times New Roman"/>
                <w:b/>
                <w:sz w:val="24"/>
                <w:szCs w:val="24"/>
              </w:rPr>
              <w:t xml:space="preserve">    </w:t>
            </w:r>
            <w:r w:rsidRPr="00AC4BE5">
              <w:rPr>
                <w:rFonts w:ascii="Times New Roman" w:hAnsi="Times New Roman"/>
                <w:b/>
                <w:sz w:val="24"/>
                <w:szCs w:val="24"/>
              </w:rPr>
              <w:t>П О З Д Р А В Л Е Н И Е</w:t>
            </w:r>
          </w:p>
        </w:tc>
      </w:tr>
    </w:tbl>
    <w:p w:rsidR="007E0772" w:rsidRDefault="007E0772" w:rsidP="007E0772"/>
    <w:p w:rsidR="00667119" w:rsidRPr="00667119" w:rsidRDefault="00667119" w:rsidP="00667119">
      <w:pPr>
        <w:spacing w:after="0" w:line="240" w:lineRule="auto"/>
        <w:jc w:val="both"/>
        <w:rPr>
          <w:rFonts w:ascii="Monotype Corsiva" w:hAnsi="Monotype Corsiva" w:cs="Times New Roman"/>
          <w:sz w:val="32"/>
          <w:szCs w:val="32"/>
          <w:shd w:val="clear" w:color="auto" w:fill="FFFFFF"/>
        </w:rPr>
      </w:pPr>
      <w:r w:rsidRPr="00667119">
        <w:rPr>
          <w:rFonts w:ascii="Monotype Corsiva" w:hAnsi="Monotype Corsiva" w:cs="Times New Roman"/>
          <w:sz w:val="32"/>
          <w:szCs w:val="32"/>
          <w:shd w:val="clear" w:color="auto" w:fill="FFFFFF"/>
        </w:rPr>
        <w:t>Уважаемые защитники Отечества! Дорогие ветераны! Администрация и Совет депутатов Сельского поселения «Пустозер</w:t>
      </w:r>
      <w:r>
        <w:rPr>
          <w:rFonts w:ascii="Monotype Corsiva" w:hAnsi="Monotype Corsiva" w:cs="Times New Roman"/>
          <w:sz w:val="32"/>
          <w:szCs w:val="32"/>
          <w:shd w:val="clear" w:color="auto" w:fill="FFFFFF"/>
        </w:rPr>
        <w:t xml:space="preserve">ский сельсовет» ЗР НАО </w:t>
      </w:r>
      <w:r w:rsidRPr="00667119">
        <w:rPr>
          <w:rFonts w:ascii="Monotype Corsiva" w:hAnsi="Monotype Corsiva" w:cs="Times New Roman"/>
          <w:sz w:val="32"/>
          <w:szCs w:val="32"/>
          <w:shd w:val="clear" w:color="auto" w:fill="FFFFFF"/>
        </w:rPr>
        <w:t xml:space="preserve">искренне и от всего сердца поздравляют вас с праздником – Днем защитника Отечества. </w:t>
      </w:r>
    </w:p>
    <w:p w:rsidR="00667119" w:rsidRPr="00667119" w:rsidRDefault="00667119" w:rsidP="00667119">
      <w:pPr>
        <w:spacing w:after="0" w:line="240" w:lineRule="auto"/>
        <w:jc w:val="both"/>
        <w:rPr>
          <w:rFonts w:ascii="Monotype Corsiva" w:hAnsi="Monotype Corsiva" w:cs="Times New Roman"/>
          <w:sz w:val="32"/>
          <w:szCs w:val="32"/>
          <w:shd w:val="clear" w:color="auto" w:fill="FFFFFF"/>
        </w:rPr>
      </w:pPr>
      <w:r w:rsidRPr="00667119">
        <w:rPr>
          <w:rFonts w:ascii="Monotype Corsiva" w:hAnsi="Monotype Corsiva" w:cs="Times New Roman"/>
          <w:sz w:val="32"/>
          <w:szCs w:val="32"/>
          <w:shd w:val="clear" w:color="auto" w:fill="FFFFFF"/>
        </w:rPr>
        <w:t xml:space="preserve">   Это праздник  тех, чья профессия – Родину защищать, защищать свой дом, защищать свою правду – своей силой и своей волей. Сегодня в каждом доме отдают дань уважения тем, кто в трудное время войны мужественно защищал свою Родину. Защитников Отечества чтит вся Россия. </w:t>
      </w:r>
    </w:p>
    <w:p w:rsidR="0029272D" w:rsidRPr="00667119" w:rsidRDefault="00667119" w:rsidP="00667119">
      <w:pPr>
        <w:spacing w:after="0" w:line="240" w:lineRule="auto"/>
        <w:jc w:val="both"/>
        <w:rPr>
          <w:rFonts w:ascii="Monotype Corsiva" w:hAnsi="Monotype Corsiva" w:cs="Times New Roman"/>
          <w:sz w:val="32"/>
          <w:szCs w:val="32"/>
        </w:rPr>
      </w:pPr>
      <w:r w:rsidRPr="00667119">
        <w:rPr>
          <w:rFonts w:ascii="Monotype Corsiva" w:hAnsi="Monotype Corsiva" w:cs="Times New Roman"/>
          <w:sz w:val="32"/>
          <w:szCs w:val="32"/>
          <w:shd w:val="clear" w:color="auto" w:fill="FFFFFF"/>
        </w:rPr>
        <w:t xml:space="preserve">     Искренне желаем вам доброго здоровья, долгих лет мирной жизни, внимания и заботы родных и близких.</w:t>
      </w:r>
    </w:p>
    <w:p w:rsidR="00DC675E" w:rsidRDefault="00DC675E" w:rsidP="005477A1">
      <w:pPr>
        <w:pStyle w:val="a4"/>
        <w:rPr>
          <w:b/>
          <w:color w:val="FF0000"/>
          <w:sz w:val="16"/>
          <w:szCs w:val="16"/>
        </w:rPr>
      </w:pPr>
    </w:p>
    <w:p w:rsidR="00EB637A" w:rsidRPr="00C37D63" w:rsidRDefault="00EB637A" w:rsidP="00A03238">
      <w:pPr>
        <w:pStyle w:val="a4"/>
        <w:rPr>
          <w:b/>
          <w:sz w:val="16"/>
          <w:szCs w:val="16"/>
        </w:rPr>
      </w:pPr>
    </w:p>
    <w:p w:rsidR="00A03238" w:rsidRPr="007B6DBE" w:rsidRDefault="00A03238" w:rsidP="00A03238">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w:t>
      </w:r>
      <w:r w:rsidR="00A760EF">
        <w:rPr>
          <w:rFonts w:ascii="Times New Roman" w:hAnsi="Times New Roman" w:cs="Times New Roman"/>
          <w:sz w:val="16"/>
          <w:szCs w:val="16"/>
        </w:rPr>
        <w:t>бюллетень № 4</w:t>
      </w:r>
      <w:r w:rsidR="00860B6F">
        <w:rPr>
          <w:rFonts w:ascii="Times New Roman" w:hAnsi="Times New Roman" w:cs="Times New Roman"/>
          <w:sz w:val="16"/>
          <w:szCs w:val="16"/>
        </w:rPr>
        <w:t>,  2022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sidR="00860B6F">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007167D8">
        <w:rPr>
          <w:rFonts w:ascii="Times New Roman" w:hAnsi="Times New Roman" w:cs="Times New Roman"/>
          <w:sz w:val="16"/>
          <w:szCs w:val="16"/>
        </w:rPr>
        <w:t>Н</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Батманова М.В.</w:t>
      </w:r>
      <w:r w:rsidRPr="007B6DBE">
        <w:rPr>
          <w:rFonts w:ascii="Times New Roman" w:hAnsi="Times New Roman" w:cs="Times New Roman"/>
          <w:sz w:val="16"/>
          <w:szCs w:val="16"/>
        </w:rPr>
        <w:t xml:space="preserve"> Тираж 30  экз. Бесплатно. Отпеча</w:t>
      </w:r>
      <w:r w:rsidR="00860B6F">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A03238" w:rsidRPr="00752590" w:rsidRDefault="00A03238" w:rsidP="00A03238">
      <w:pPr>
        <w:autoSpaceDE w:val="0"/>
        <w:autoSpaceDN w:val="0"/>
        <w:adjustRightInd w:val="0"/>
        <w:ind w:firstLine="540"/>
        <w:jc w:val="both"/>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2C60BB">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1867DF"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2" w:name="_GoBack"/>
      <w:bookmarkEnd w:id="2"/>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4"/>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D95" w:rsidRDefault="00FF0D95" w:rsidP="004605AB">
      <w:pPr>
        <w:spacing w:after="0" w:line="240" w:lineRule="auto"/>
      </w:pPr>
      <w:r>
        <w:separator/>
      </w:r>
    </w:p>
  </w:endnote>
  <w:endnote w:type="continuationSeparator" w:id="1">
    <w:p w:rsidR="00FF0D95" w:rsidRDefault="00FF0D95"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D95" w:rsidRDefault="00FF0D95" w:rsidP="004605AB">
      <w:pPr>
        <w:spacing w:after="0" w:line="240" w:lineRule="auto"/>
      </w:pPr>
      <w:r>
        <w:separator/>
      </w:r>
    </w:p>
  </w:footnote>
  <w:footnote w:type="continuationSeparator" w:id="1">
    <w:p w:rsidR="00FF0D95" w:rsidRDefault="00FF0D95"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031532C"/>
    <w:multiLevelType w:val="hybridMultilevel"/>
    <w:tmpl w:val="54AA83F0"/>
    <w:lvl w:ilvl="0" w:tplc="561E4A24">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15B7360"/>
    <w:multiLevelType w:val="hybridMultilevel"/>
    <w:tmpl w:val="94A05D38"/>
    <w:lvl w:ilvl="0" w:tplc="7C0AFC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F54FAB"/>
    <w:multiLevelType w:val="hybridMultilevel"/>
    <w:tmpl w:val="8368B3F0"/>
    <w:lvl w:ilvl="0" w:tplc="275C458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476234"/>
    <w:multiLevelType w:val="hybridMultilevel"/>
    <w:tmpl w:val="2FA2D132"/>
    <w:lvl w:ilvl="0" w:tplc="6DE8ED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7B1252"/>
    <w:multiLevelType w:val="hybridMultilevel"/>
    <w:tmpl w:val="0542099A"/>
    <w:lvl w:ilvl="0" w:tplc="D39479F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4F2B0E"/>
    <w:multiLevelType w:val="hybridMultilevel"/>
    <w:tmpl w:val="C7E8968E"/>
    <w:lvl w:ilvl="0" w:tplc="82E4CE6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CB33C1"/>
    <w:multiLevelType w:val="hybridMultilevel"/>
    <w:tmpl w:val="66205B22"/>
    <w:lvl w:ilvl="0" w:tplc="D2522E5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E1FEE"/>
    <w:multiLevelType w:val="hybridMultilevel"/>
    <w:tmpl w:val="E656EF4A"/>
    <w:lvl w:ilvl="0" w:tplc="4028BA6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3C2B0F"/>
    <w:multiLevelType w:val="hybridMultilevel"/>
    <w:tmpl w:val="4F76BD86"/>
    <w:lvl w:ilvl="0" w:tplc="F80A1AF4">
      <w:start w:val="18"/>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E72FB"/>
    <w:multiLevelType w:val="hybridMultilevel"/>
    <w:tmpl w:val="198A1F20"/>
    <w:lvl w:ilvl="0" w:tplc="9C7E2C4E">
      <w:start w:val="1"/>
      <w:numFmt w:val="decimal"/>
      <w:suff w:val="space"/>
      <w:lvlText w:val="%1)"/>
      <w:lvlJc w:val="left"/>
      <w:pPr>
        <w:ind w:left="0"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236562"/>
    <w:multiLevelType w:val="hybridMultilevel"/>
    <w:tmpl w:val="9E1AD6F8"/>
    <w:lvl w:ilvl="0" w:tplc="AE9E7628">
      <w:start w:val="1"/>
      <w:numFmt w:val="decimal"/>
      <w:lvlText w:val="%1)"/>
      <w:lvlJc w:val="left"/>
      <w:pPr>
        <w:ind w:left="1429" w:hanging="360"/>
      </w:pPr>
      <w:rPr>
        <w:rFonts w:hint="default"/>
      </w:rPr>
    </w:lvl>
    <w:lvl w:ilvl="1" w:tplc="9912E194">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F25017"/>
    <w:multiLevelType w:val="hybridMultilevel"/>
    <w:tmpl w:val="50507A44"/>
    <w:lvl w:ilvl="0" w:tplc="D9B81B3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6C3B48"/>
    <w:multiLevelType w:val="hybridMultilevel"/>
    <w:tmpl w:val="EB0CEBB6"/>
    <w:lvl w:ilvl="0" w:tplc="8ADED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D76495D"/>
    <w:multiLevelType w:val="hybridMultilevel"/>
    <w:tmpl w:val="CFD257D2"/>
    <w:lvl w:ilvl="0" w:tplc="AE9E7628">
      <w:start w:val="1"/>
      <w:numFmt w:val="decimal"/>
      <w:lvlText w:val="%1)"/>
      <w:lvlJc w:val="left"/>
      <w:pPr>
        <w:ind w:left="1429" w:hanging="360"/>
      </w:pPr>
      <w:rPr>
        <w:rFonts w:hint="default"/>
      </w:rPr>
    </w:lvl>
    <w:lvl w:ilvl="1" w:tplc="63E609A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4CB18BC"/>
    <w:multiLevelType w:val="hybridMultilevel"/>
    <w:tmpl w:val="81AC29DC"/>
    <w:lvl w:ilvl="0" w:tplc="5534419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297102"/>
    <w:multiLevelType w:val="hybridMultilevel"/>
    <w:tmpl w:val="469C4160"/>
    <w:lvl w:ilvl="0" w:tplc="F2C862F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B943A6"/>
    <w:multiLevelType w:val="hybridMultilevel"/>
    <w:tmpl w:val="B36480C2"/>
    <w:lvl w:ilvl="0" w:tplc="66B0037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CF94C2E"/>
    <w:multiLevelType w:val="hybridMultilevel"/>
    <w:tmpl w:val="3F9A5764"/>
    <w:lvl w:ilvl="0" w:tplc="D48459D2">
      <w:start w:val="1"/>
      <w:numFmt w:val="decimal"/>
      <w:suff w:val="space"/>
      <w:lvlText w:val="%1)"/>
      <w:lvlJc w:val="left"/>
      <w:pPr>
        <w:ind w:left="1"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E447EF6"/>
    <w:multiLevelType w:val="hybridMultilevel"/>
    <w:tmpl w:val="EFCAC30E"/>
    <w:lvl w:ilvl="0" w:tplc="7FAC8F4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A8D40F7"/>
    <w:multiLevelType w:val="hybridMultilevel"/>
    <w:tmpl w:val="347E35C6"/>
    <w:lvl w:ilvl="0" w:tplc="9BDCB5A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5B4FBE"/>
    <w:multiLevelType w:val="hybridMultilevel"/>
    <w:tmpl w:val="92122F56"/>
    <w:lvl w:ilvl="0" w:tplc="F30A5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8"/>
  </w:num>
  <w:num w:numId="3">
    <w:abstractNumId w:val="8"/>
  </w:num>
  <w:num w:numId="4">
    <w:abstractNumId w:val="15"/>
  </w:num>
  <w:num w:numId="5">
    <w:abstractNumId w:val="25"/>
  </w:num>
  <w:num w:numId="6">
    <w:abstractNumId w:val="1"/>
  </w:num>
  <w:num w:numId="7">
    <w:abstractNumId w:val="17"/>
  </w:num>
  <w:num w:numId="8">
    <w:abstractNumId w:val="13"/>
  </w:num>
  <w:num w:numId="9">
    <w:abstractNumId w:val="11"/>
  </w:num>
  <w:num w:numId="10">
    <w:abstractNumId w:val="19"/>
  </w:num>
  <w:num w:numId="11">
    <w:abstractNumId w:val="5"/>
  </w:num>
  <w:num w:numId="12">
    <w:abstractNumId w:val="9"/>
  </w:num>
  <w:num w:numId="13">
    <w:abstractNumId w:val="24"/>
  </w:num>
  <w:num w:numId="14">
    <w:abstractNumId w:val="3"/>
  </w:num>
  <w:num w:numId="15">
    <w:abstractNumId w:val="2"/>
  </w:num>
  <w:num w:numId="16">
    <w:abstractNumId w:val="4"/>
  </w:num>
  <w:num w:numId="17">
    <w:abstractNumId w:val="23"/>
  </w:num>
  <w:num w:numId="18">
    <w:abstractNumId w:val="7"/>
  </w:num>
  <w:num w:numId="19">
    <w:abstractNumId w:val="6"/>
  </w:num>
  <w:num w:numId="20">
    <w:abstractNumId w:val="21"/>
  </w:num>
  <w:num w:numId="21">
    <w:abstractNumId w:val="20"/>
  </w:num>
  <w:num w:numId="22">
    <w:abstractNumId w:val="22"/>
  </w:num>
  <w:num w:numId="23">
    <w:abstractNumId w:val="16"/>
  </w:num>
  <w:num w:numId="24">
    <w:abstractNumId w:val="26"/>
  </w:num>
  <w:num w:numId="25">
    <w:abstractNumId w:val="10"/>
  </w:num>
  <w:num w:numId="26">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5AAF"/>
    <w:rsid w:val="00075E12"/>
    <w:rsid w:val="00082207"/>
    <w:rsid w:val="000A2CFE"/>
    <w:rsid w:val="000C2342"/>
    <w:rsid w:val="000D6E91"/>
    <w:rsid w:val="000D735E"/>
    <w:rsid w:val="000E0227"/>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C417E"/>
    <w:rsid w:val="002C60BB"/>
    <w:rsid w:val="002C75C8"/>
    <w:rsid w:val="002D12E9"/>
    <w:rsid w:val="002D2BED"/>
    <w:rsid w:val="002D766A"/>
    <w:rsid w:val="002E7CC1"/>
    <w:rsid w:val="002F539B"/>
    <w:rsid w:val="00301E35"/>
    <w:rsid w:val="0030625E"/>
    <w:rsid w:val="00316F62"/>
    <w:rsid w:val="00317404"/>
    <w:rsid w:val="00320D27"/>
    <w:rsid w:val="00326EED"/>
    <w:rsid w:val="0034199C"/>
    <w:rsid w:val="003511EC"/>
    <w:rsid w:val="00380E4A"/>
    <w:rsid w:val="00381A26"/>
    <w:rsid w:val="00390BC5"/>
    <w:rsid w:val="003B0C3C"/>
    <w:rsid w:val="003B4663"/>
    <w:rsid w:val="003B5447"/>
    <w:rsid w:val="003C16ED"/>
    <w:rsid w:val="003C4F99"/>
    <w:rsid w:val="003D5766"/>
    <w:rsid w:val="003D58D4"/>
    <w:rsid w:val="003E3D32"/>
    <w:rsid w:val="003F03E3"/>
    <w:rsid w:val="003F048B"/>
    <w:rsid w:val="003F1E56"/>
    <w:rsid w:val="004026AF"/>
    <w:rsid w:val="00421CFC"/>
    <w:rsid w:val="00430000"/>
    <w:rsid w:val="00432058"/>
    <w:rsid w:val="00457002"/>
    <w:rsid w:val="004605AB"/>
    <w:rsid w:val="00462856"/>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7275"/>
    <w:rsid w:val="006316F4"/>
    <w:rsid w:val="006334D5"/>
    <w:rsid w:val="00637651"/>
    <w:rsid w:val="006613CD"/>
    <w:rsid w:val="00662242"/>
    <w:rsid w:val="00667119"/>
    <w:rsid w:val="0067187A"/>
    <w:rsid w:val="00673121"/>
    <w:rsid w:val="00675589"/>
    <w:rsid w:val="006767E1"/>
    <w:rsid w:val="00683BE5"/>
    <w:rsid w:val="00693762"/>
    <w:rsid w:val="006A2267"/>
    <w:rsid w:val="006A7542"/>
    <w:rsid w:val="006C30A4"/>
    <w:rsid w:val="006C4662"/>
    <w:rsid w:val="006D2E58"/>
    <w:rsid w:val="006E339B"/>
    <w:rsid w:val="007026B3"/>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8037CC"/>
    <w:rsid w:val="00804023"/>
    <w:rsid w:val="008054EE"/>
    <w:rsid w:val="00817E43"/>
    <w:rsid w:val="00820EB0"/>
    <w:rsid w:val="0082346D"/>
    <w:rsid w:val="008268B3"/>
    <w:rsid w:val="00831AD7"/>
    <w:rsid w:val="00842A5E"/>
    <w:rsid w:val="00842DB6"/>
    <w:rsid w:val="0084377C"/>
    <w:rsid w:val="00847F35"/>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0C11"/>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5FA4"/>
    <w:rsid w:val="00B0702A"/>
    <w:rsid w:val="00B12892"/>
    <w:rsid w:val="00B33B0D"/>
    <w:rsid w:val="00B61D75"/>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40175"/>
    <w:rsid w:val="00E41280"/>
    <w:rsid w:val="00E45A07"/>
    <w:rsid w:val="00E50396"/>
    <w:rsid w:val="00E5637A"/>
    <w:rsid w:val="00E61F84"/>
    <w:rsid w:val="00E622DF"/>
    <w:rsid w:val="00E72BA4"/>
    <w:rsid w:val="00E82709"/>
    <w:rsid w:val="00E949B4"/>
    <w:rsid w:val="00EA3686"/>
    <w:rsid w:val="00EB637A"/>
    <w:rsid w:val="00EF30B8"/>
    <w:rsid w:val="00EF54BC"/>
    <w:rsid w:val="00F127CD"/>
    <w:rsid w:val="00F21EBD"/>
    <w:rsid w:val="00F3210F"/>
    <w:rsid w:val="00F32547"/>
    <w:rsid w:val="00F365E0"/>
    <w:rsid w:val="00F4504B"/>
    <w:rsid w:val="00F479A0"/>
    <w:rsid w:val="00F51B2B"/>
    <w:rsid w:val="00F54607"/>
    <w:rsid w:val="00F732A7"/>
    <w:rsid w:val="00F85A27"/>
    <w:rsid w:val="00F868EB"/>
    <w:rsid w:val="00F95A42"/>
    <w:rsid w:val="00FA2F9A"/>
    <w:rsid w:val="00FB47A3"/>
    <w:rsid w:val="00FD45F8"/>
    <w:rsid w:val="00FD4C62"/>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1CC1EEB4487A43436C5703097B9EBD3611502D968D043F57D57A503323EBA7EF4D35AFD9BD3165xBG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98B2FE47C1905F948C8FB4AAF380E09043F697482A0781998D0D18F70567867B26EC192B48E925k0E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582D2C230EE628B670537C7DEF43EA3D5BC80C099D4DDFF22C587E14D007A6E540CF51764F0605P9J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A582D2C230EE628B670537C7DEF43EA3D5BC80C099D4DDFF22C587E14D007A6E540CF51764F0501P9J9I" TargetMode="External"/><Relationship Id="rId4" Type="http://schemas.openxmlformats.org/officeDocument/2006/relationships/settings" Target="settings.xml"/><Relationship Id="rId9" Type="http://schemas.openxmlformats.org/officeDocument/2006/relationships/hyperlink" Target="http://www.oksino-na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12</Pages>
  <Words>4657</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305</cp:revision>
  <cp:lastPrinted>2021-03-26T06:42:00Z</cp:lastPrinted>
  <dcterms:created xsi:type="dcterms:W3CDTF">2021-03-26T06:45:00Z</dcterms:created>
  <dcterms:modified xsi:type="dcterms:W3CDTF">2022-02-22T06:53:00Z</dcterms:modified>
</cp:coreProperties>
</file>