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A8" w:rsidRDefault="008736A8" w:rsidP="008736A8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736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«УТВЕРЖДАЮ»</w:t>
      </w:r>
    </w:p>
    <w:p w:rsidR="0024316D" w:rsidRPr="008736A8" w:rsidRDefault="0024316D" w:rsidP="008736A8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</w:p>
    <w:p w:rsidR="008736A8" w:rsidRDefault="008736A8" w:rsidP="00E66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Глава</w:t>
      </w:r>
      <w:r w:rsidR="00E66A4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</w:t>
      </w:r>
    </w:p>
    <w:p w:rsidR="00E66A4C" w:rsidRPr="008736A8" w:rsidRDefault="00E66A4C" w:rsidP="00E66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«Пустозерский сельсовет» ЗР НАО</w:t>
      </w:r>
    </w:p>
    <w:p w:rsidR="008736A8" w:rsidRPr="008736A8" w:rsidRDefault="008736A8" w:rsidP="008736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B5D29" w:rsidRDefault="008736A8" w:rsidP="008736A8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8736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</w:t>
      </w:r>
      <w:r w:rsidR="00E66A4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С.М.Макарова</w:t>
      </w:r>
      <w:proofErr w:type="spellEnd"/>
    </w:p>
    <w:p w:rsidR="0024316D" w:rsidRDefault="0024316D" w:rsidP="008736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77AB" w:rsidRDefault="00976DA9" w:rsidP="00E66A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начальной (максимальной) цены контракта</w:t>
      </w:r>
    </w:p>
    <w:p w:rsidR="00E66A4C" w:rsidRDefault="00E66A4C" w:rsidP="00E66A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A4C" w:rsidRPr="00E66A4C" w:rsidRDefault="00E91BD6" w:rsidP="00E66A4C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66A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Индикационный код закупки </w:t>
      </w:r>
      <w:r w:rsidR="00E66A4C" w:rsidRPr="00E66A4C">
        <w:rPr>
          <w:rFonts w:ascii="Times New Roman" w:hAnsi="Times New Roman" w:cs="Times New Roman"/>
          <w:color w:val="auto"/>
          <w:sz w:val="24"/>
          <w:szCs w:val="24"/>
        </w:rPr>
        <w:t>223298300298229830100100090000000000</w:t>
      </w:r>
    </w:p>
    <w:p w:rsidR="00D708EC" w:rsidRDefault="00D708EC" w:rsidP="004C2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7AB" w:rsidRDefault="000D77AB" w:rsidP="004C2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1840" w:rsidRDefault="000D1840" w:rsidP="00517A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976DA9">
        <w:rPr>
          <w:rFonts w:ascii="Times New Roman" w:hAnsi="Times New Roman" w:cs="Times New Roman"/>
          <w:b/>
          <w:sz w:val="24"/>
          <w:szCs w:val="24"/>
        </w:rPr>
        <w:t>контракта</w:t>
      </w:r>
      <w:r w:rsidR="00976DA9" w:rsidRPr="00CB6C29">
        <w:rPr>
          <w:rFonts w:ascii="Times New Roman" w:hAnsi="Times New Roman" w:cs="Times New Roman"/>
          <w:sz w:val="24"/>
          <w:szCs w:val="24"/>
        </w:rPr>
        <w:t xml:space="preserve">: </w:t>
      </w:r>
      <w:r w:rsidR="00E66A4C" w:rsidRPr="00FA46A4">
        <w:rPr>
          <w:rFonts w:ascii="Times New Roman" w:hAnsi="Times New Roman" w:cs="Times New Roman"/>
          <w:color w:val="auto"/>
          <w:sz w:val="24"/>
          <w:szCs w:val="24"/>
        </w:rPr>
        <w:t>право  получения  статуса</w:t>
      </w:r>
      <w:r w:rsidR="00634011">
        <w:rPr>
          <w:rFonts w:ascii="Times New Roman" w:hAnsi="Times New Roman" w:cs="Times New Roman"/>
          <w:sz w:val="24"/>
          <w:szCs w:val="24"/>
        </w:rPr>
        <w:t xml:space="preserve"> </w:t>
      </w:r>
      <w:r w:rsidR="008E5AE8" w:rsidRPr="008E5AE8">
        <w:rPr>
          <w:rFonts w:ascii="Times New Roman" w:hAnsi="Times New Roman" w:cs="Times New Roman"/>
          <w:sz w:val="24"/>
          <w:szCs w:val="24"/>
        </w:rPr>
        <w:t xml:space="preserve">специализированной службы по вопросам похоронного дела на территории </w:t>
      </w:r>
      <w:r w:rsidR="00E66A4C">
        <w:rPr>
          <w:rFonts w:ascii="Times New Roman" w:hAnsi="Times New Roman" w:cs="Times New Roman"/>
          <w:sz w:val="24"/>
          <w:szCs w:val="24"/>
        </w:rPr>
        <w:t>Сельского поселения «Пустозерский сельсовет» ЗР НАО</w:t>
      </w:r>
    </w:p>
    <w:p w:rsidR="006D3E0B" w:rsidRPr="006D3E0B" w:rsidRDefault="006D3E0B" w:rsidP="006D3E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E0B">
        <w:rPr>
          <w:rFonts w:ascii="Times New Roman" w:hAnsi="Times New Roman" w:cs="Times New Roman"/>
          <w:sz w:val="24"/>
          <w:szCs w:val="24"/>
        </w:rPr>
        <w:t xml:space="preserve">При определении начальной (максимальной) цены контракта (НМЦК) не    использовался  не один метод предусмотренный </w:t>
      </w:r>
      <w:proofErr w:type="gramStart"/>
      <w:r w:rsidRPr="006D3E0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D3E0B">
        <w:rPr>
          <w:rFonts w:ascii="Times New Roman" w:hAnsi="Times New Roman" w:cs="Times New Roman"/>
          <w:sz w:val="24"/>
          <w:szCs w:val="24"/>
        </w:rPr>
        <w:t>.1 ст.22 44-ФЗ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5ECA" w:rsidRPr="00634011" w:rsidRDefault="00634011" w:rsidP="00634011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4011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</w:rPr>
        <w:t>Метод сопоставимых рыночных цен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не использовался, поскольку невозможно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установить начальную (максимальную) цену контракта </w:t>
      </w:r>
      <w:r w:rsidRPr="00634011">
        <w:rPr>
          <w:rFonts w:ascii="Times New Roman" w:hAnsi="Times New Roman" w:cs="Times New Roman"/>
          <w:color w:val="auto"/>
          <w:sz w:val="24"/>
          <w:szCs w:val="24"/>
        </w:rPr>
        <w:t>на основании информации о рыночных ценах идентичных товаров, работ</w:t>
      </w:r>
      <w:r>
        <w:rPr>
          <w:rFonts w:ascii="Times New Roman" w:hAnsi="Times New Roman" w:cs="Times New Roman"/>
          <w:color w:val="auto"/>
          <w:sz w:val="24"/>
          <w:szCs w:val="24"/>
        </w:rPr>
        <w:t>, услуг, планируемых к закупкам.</w:t>
      </w:r>
    </w:p>
    <w:p w:rsidR="00D708EC" w:rsidRPr="009146B1" w:rsidRDefault="00E66A4C" w:rsidP="009146B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976DA9">
        <w:rPr>
          <w:rFonts w:ascii="Times New Roman" w:hAnsi="Times New Roman" w:cs="Times New Roman"/>
          <w:sz w:val="24"/>
          <w:szCs w:val="24"/>
          <w:u w:val="single"/>
        </w:rPr>
        <w:t>Нормативный метод</w:t>
      </w:r>
      <w:r w:rsidR="00976DA9">
        <w:rPr>
          <w:rFonts w:ascii="Times New Roman" w:hAnsi="Times New Roman" w:cs="Times New Roman"/>
          <w:sz w:val="24"/>
          <w:szCs w:val="24"/>
        </w:rPr>
        <w:t xml:space="preserve">  не    использовался,   поскольку    применяется   при  расчете НМЦК на основе требований к закупаемым товарам (работам, услугам), определенных в соответствии со </w:t>
      </w:r>
      <w:hyperlink r:id="rId5">
        <w:r w:rsidR="00976DA9">
          <w:rPr>
            <w:rStyle w:val="-"/>
            <w:rFonts w:ascii="Times New Roman" w:hAnsi="Times New Roman" w:cs="Times New Roman"/>
            <w:sz w:val="24"/>
            <w:szCs w:val="24"/>
          </w:rPr>
          <w:t>ст. 19</w:t>
        </w:r>
      </w:hyperlink>
      <w:r w:rsidR="00976DA9">
        <w:rPr>
          <w:rFonts w:ascii="Times New Roman" w:hAnsi="Times New Roman" w:cs="Times New Roman"/>
          <w:sz w:val="24"/>
          <w:szCs w:val="24"/>
        </w:rPr>
        <w:t xml:space="preserve"> Закона N 44-ФЗ (нормирование в сфере закупок), если такие требования предусматривают установление предельных цен товаров (работ, услуг) (</w:t>
      </w:r>
      <w:hyperlink r:id="rId6">
        <w:proofErr w:type="gramStart"/>
        <w:r w:rsidR="00976DA9">
          <w:rPr>
            <w:rStyle w:val="-"/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="00976DA9">
          <w:rPr>
            <w:rStyle w:val="-"/>
            <w:rFonts w:ascii="Times New Roman" w:hAnsi="Times New Roman" w:cs="Times New Roman"/>
            <w:sz w:val="24"/>
            <w:szCs w:val="24"/>
          </w:rPr>
          <w:t>. 7 ст. 22</w:t>
        </w:r>
      </w:hyperlink>
      <w:r w:rsidR="00976DA9">
        <w:rPr>
          <w:rFonts w:ascii="Times New Roman" w:hAnsi="Times New Roman" w:cs="Times New Roman"/>
          <w:sz w:val="24"/>
          <w:szCs w:val="24"/>
        </w:rPr>
        <w:t xml:space="preserve"> Закона N 44-ФЗ).</w:t>
      </w:r>
      <w:r w:rsidR="009146B1">
        <w:rPr>
          <w:rFonts w:ascii="Times New Roman" w:hAnsi="Times New Roman" w:cs="Times New Roman"/>
          <w:sz w:val="24"/>
          <w:szCs w:val="24"/>
        </w:rPr>
        <w:t xml:space="preserve"> В установленных требованиях к </w:t>
      </w:r>
      <w:r w:rsidR="009146B1">
        <w:rPr>
          <w:rFonts w:ascii="Times New Roman" w:hAnsi="Times New Roman" w:cs="Times New Roman"/>
          <w:color w:val="auto"/>
          <w:sz w:val="24"/>
          <w:szCs w:val="24"/>
        </w:rPr>
        <w:t xml:space="preserve">закупаемым товарам, работам, услугам (в том числе предельной цены товаров, работ, услуг) утвержденных </w:t>
      </w:r>
      <w:r w:rsidR="008E5AE8" w:rsidRPr="008E5AE8">
        <w:rPr>
          <w:rFonts w:ascii="Times New Roman" w:hAnsi="Times New Roman" w:cs="Times New Roman"/>
          <w:color w:val="auto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 w:cs="Times New Roman"/>
          <w:color w:val="auto"/>
          <w:sz w:val="24"/>
          <w:szCs w:val="24"/>
        </w:rPr>
        <w:t>Сельского поселения  «Пустозерский сельсовет» ЗР НАО</w:t>
      </w:r>
      <w:r w:rsidR="009146B1">
        <w:rPr>
          <w:rFonts w:ascii="Times New Roman" w:hAnsi="Times New Roman" w:cs="Times New Roman"/>
          <w:color w:val="auto"/>
          <w:sz w:val="24"/>
          <w:szCs w:val="24"/>
        </w:rPr>
        <w:t xml:space="preserve">, требования </w:t>
      </w:r>
      <w:r w:rsidR="00493C84">
        <w:rPr>
          <w:rFonts w:ascii="Times New Roman" w:hAnsi="Times New Roman" w:cs="Times New Roman"/>
          <w:color w:val="auto"/>
          <w:sz w:val="24"/>
          <w:szCs w:val="24"/>
        </w:rPr>
        <w:t>к услуге по отбору</w:t>
      </w:r>
      <w:r w:rsidR="009146B1">
        <w:rPr>
          <w:rFonts w:ascii="Times New Roman" w:hAnsi="Times New Roman" w:cs="Times New Roman"/>
          <w:color w:val="auto"/>
          <w:sz w:val="24"/>
          <w:szCs w:val="24"/>
        </w:rPr>
        <w:t xml:space="preserve"> специализированной службы по вопросам похоронного дела не установлены. </w:t>
      </w:r>
    </w:p>
    <w:p w:rsidR="00D708EC" w:rsidRDefault="00976D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Тарифный метод</w:t>
      </w:r>
      <w:r>
        <w:rPr>
          <w:rFonts w:ascii="Times New Roman" w:hAnsi="Times New Roman" w:cs="Times New Roman"/>
          <w:sz w:val="24"/>
          <w:szCs w:val="24"/>
        </w:rPr>
        <w:t xml:space="preserve">   не применялся,  поскольку  в соответствии с законодательством РФ цены закупаемых работ  не  подлежат государственному регулированию и  не  установлены муниципальными правовыми актами (</w:t>
      </w:r>
      <w:hyperlink r:id="rId7">
        <w:r>
          <w:rPr>
            <w:rStyle w:val="-"/>
            <w:rFonts w:ascii="Times New Roman" w:hAnsi="Times New Roman" w:cs="Times New Roman"/>
            <w:sz w:val="24"/>
            <w:szCs w:val="24"/>
          </w:rPr>
          <w:t>ч. 8 ст.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N 44-ФЗ). </w:t>
      </w:r>
    </w:p>
    <w:p w:rsidR="00D708EC" w:rsidRDefault="00976D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Проектно-сметный метод</w:t>
      </w:r>
      <w:r>
        <w:rPr>
          <w:rFonts w:ascii="Times New Roman" w:hAnsi="Times New Roman" w:cs="Times New Roman"/>
          <w:sz w:val="24"/>
          <w:szCs w:val="24"/>
        </w:rPr>
        <w:t xml:space="preserve">  не   применялся,    поскольку используется при определении НМЦК в случаях   установленных  </w:t>
      </w:r>
      <w:hyperlink r:id="rId8">
        <w:proofErr w:type="gramStart"/>
        <w:r>
          <w:rPr>
            <w:rStyle w:val="-"/>
            <w:rFonts w:ascii="Times New Roman" w:hAnsi="Times New Roman" w:cs="Times New Roman"/>
            <w:sz w:val="24"/>
            <w:szCs w:val="24"/>
          </w:rPr>
          <w:t>ч</w:t>
        </w:r>
        <w:proofErr w:type="gramEnd"/>
        <w:r>
          <w:rPr>
            <w:rStyle w:val="-"/>
            <w:rFonts w:ascii="Times New Roman" w:hAnsi="Times New Roman" w:cs="Times New Roman"/>
            <w:sz w:val="24"/>
            <w:szCs w:val="24"/>
          </w:rPr>
          <w:t>. 9 ст.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N 44-ФЗ:</w:t>
      </w:r>
    </w:p>
    <w:p w:rsidR="00D708EC" w:rsidRDefault="00976D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строительство, реконструкция, капитальный ремонт объекта капитального строительства;</w:t>
      </w:r>
    </w:p>
    <w:p w:rsidR="00D708EC" w:rsidRDefault="00976D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проведение работ по сохранению объектов культурного наследия (памятников истории и культуры) народов РФ, за исключением научно-методического руководства, технического и авторского надзора.</w:t>
      </w:r>
    </w:p>
    <w:p w:rsidR="00D708EC" w:rsidRDefault="00976D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Затратный метод</w:t>
      </w:r>
      <w:r>
        <w:rPr>
          <w:rFonts w:ascii="Times New Roman" w:hAnsi="Times New Roman" w:cs="Times New Roman"/>
          <w:sz w:val="24"/>
          <w:szCs w:val="24"/>
        </w:rPr>
        <w:t xml:space="preserve">   не   применялся,  </w:t>
      </w:r>
      <w:r w:rsidR="009146B1">
        <w:rPr>
          <w:rFonts w:ascii="Times New Roman" w:hAnsi="Times New Roman" w:cs="Times New Roman"/>
          <w:sz w:val="24"/>
          <w:szCs w:val="24"/>
        </w:rPr>
        <w:t xml:space="preserve">в связи с отсутствием суммы произведенных затрат и обычной для определенной </w:t>
      </w:r>
      <w:r w:rsidR="00EA280E">
        <w:rPr>
          <w:rFonts w:ascii="Times New Roman" w:hAnsi="Times New Roman" w:cs="Times New Roman"/>
          <w:sz w:val="24"/>
          <w:szCs w:val="24"/>
        </w:rPr>
        <w:t>в данной сфере</w:t>
      </w:r>
      <w:r w:rsidR="009146B1">
        <w:rPr>
          <w:rFonts w:ascii="Times New Roman" w:hAnsi="Times New Roman" w:cs="Times New Roman"/>
          <w:sz w:val="24"/>
          <w:szCs w:val="24"/>
        </w:rPr>
        <w:t xml:space="preserve"> деятельности прибыли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224C" w:rsidRPr="004457A2" w:rsidRDefault="00853763" w:rsidP="004457A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ч. 12 ст. 22 Закона № 44-ФЗ для обоснования НМЦК использовался иной метод расчета</w:t>
      </w:r>
      <w:r w:rsidR="006B120B">
        <w:rPr>
          <w:rFonts w:ascii="Times New Roman" w:hAnsi="Times New Roman" w:cs="Times New Roman"/>
          <w:sz w:val="24"/>
          <w:szCs w:val="24"/>
        </w:rPr>
        <w:t>:</w:t>
      </w:r>
      <w:r w:rsidR="00E66A4C">
        <w:rPr>
          <w:rFonts w:ascii="Times New Roman" w:hAnsi="Times New Roman" w:cs="Times New Roman"/>
          <w:sz w:val="24"/>
          <w:szCs w:val="24"/>
        </w:rPr>
        <w:t xml:space="preserve"> </w:t>
      </w:r>
      <w:r w:rsidR="006B120B">
        <w:rPr>
          <w:rFonts w:ascii="Times New Roman" w:hAnsi="Times New Roman" w:cs="Times New Roman"/>
          <w:sz w:val="24"/>
          <w:szCs w:val="24"/>
        </w:rPr>
        <w:t>в соответствии с</w:t>
      </w:r>
      <w:r w:rsidR="00E66A4C">
        <w:rPr>
          <w:rFonts w:ascii="Times New Roman" w:hAnsi="Times New Roman" w:cs="Times New Roman"/>
          <w:sz w:val="24"/>
          <w:szCs w:val="24"/>
        </w:rPr>
        <w:t xml:space="preserve"> </w:t>
      </w:r>
      <w:r w:rsidR="006B120B">
        <w:rPr>
          <w:rFonts w:ascii="Times New Roman" w:hAnsi="Times New Roman" w:cs="Times New Roman"/>
          <w:sz w:val="24"/>
          <w:szCs w:val="24"/>
        </w:rPr>
        <w:t>доведенными лимитами</w:t>
      </w:r>
      <w:r>
        <w:rPr>
          <w:rFonts w:ascii="Times New Roman" w:hAnsi="Times New Roman" w:cs="Times New Roman"/>
          <w:sz w:val="24"/>
          <w:szCs w:val="24"/>
        </w:rPr>
        <w:t xml:space="preserve"> бюджетных обязательств</w:t>
      </w:r>
      <w:r w:rsidR="006B120B">
        <w:rPr>
          <w:rFonts w:ascii="Times New Roman" w:hAnsi="Times New Roman" w:cs="Times New Roman"/>
          <w:sz w:val="24"/>
          <w:szCs w:val="24"/>
        </w:rPr>
        <w:t xml:space="preserve"> на очередной 20</w:t>
      </w:r>
      <w:r w:rsidR="00E66A4C">
        <w:rPr>
          <w:rFonts w:ascii="Times New Roman" w:hAnsi="Times New Roman" w:cs="Times New Roman"/>
          <w:sz w:val="24"/>
          <w:szCs w:val="24"/>
        </w:rPr>
        <w:t xml:space="preserve">22 </w:t>
      </w:r>
      <w:r w:rsidR="002A76BE">
        <w:rPr>
          <w:rFonts w:ascii="Times New Roman" w:hAnsi="Times New Roman" w:cs="Times New Roman"/>
          <w:sz w:val="24"/>
          <w:szCs w:val="24"/>
        </w:rPr>
        <w:t xml:space="preserve">финансовый год и </w:t>
      </w:r>
      <w:r w:rsidR="006B120B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E66A4C">
        <w:rPr>
          <w:rFonts w:ascii="Times New Roman" w:hAnsi="Times New Roman" w:cs="Times New Roman"/>
          <w:sz w:val="24"/>
          <w:szCs w:val="24"/>
        </w:rPr>
        <w:t>3</w:t>
      </w:r>
      <w:r w:rsidR="006B120B">
        <w:rPr>
          <w:rFonts w:ascii="Times New Roman" w:hAnsi="Times New Roman" w:cs="Times New Roman"/>
          <w:sz w:val="24"/>
          <w:szCs w:val="24"/>
        </w:rPr>
        <w:t>-202</w:t>
      </w:r>
      <w:r w:rsidR="00E66A4C">
        <w:rPr>
          <w:rFonts w:ascii="Times New Roman" w:hAnsi="Times New Roman" w:cs="Times New Roman"/>
          <w:sz w:val="24"/>
          <w:szCs w:val="24"/>
        </w:rPr>
        <w:t>4</w:t>
      </w:r>
      <w:r w:rsidR="006B120B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4457A2">
        <w:rPr>
          <w:rFonts w:ascii="Times New Roman" w:hAnsi="Times New Roman" w:cs="Times New Roman"/>
          <w:sz w:val="24"/>
          <w:szCs w:val="24"/>
        </w:rPr>
        <w:t>на основании бюджетных ассигнований</w:t>
      </w:r>
      <w:r w:rsidR="001C702F">
        <w:rPr>
          <w:rFonts w:ascii="Times New Roman" w:hAnsi="Times New Roman" w:cs="Times New Roman"/>
          <w:sz w:val="24"/>
          <w:szCs w:val="24"/>
        </w:rPr>
        <w:t>,</w:t>
      </w:r>
      <w:r w:rsidR="004457A2">
        <w:rPr>
          <w:rFonts w:ascii="Times New Roman" w:hAnsi="Times New Roman" w:cs="Times New Roman"/>
          <w:sz w:val="24"/>
          <w:szCs w:val="24"/>
        </w:rPr>
        <w:t xml:space="preserve"> утвержденных решением С</w:t>
      </w:r>
      <w:r w:rsidR="006B120B">
        <w:rPr>
          <w:rFonts w:ascii="Times New Roman" w:hAnsi="Times New Roman" w:cs="Times New Roman"/>
          <w:sz w:val="24"/>
          <w:szCs w:val="24"/>
        </w:rPr>
        <w:t>овета депутатов</w:t>
      </w:r>
      <w:r w:rsidR="00E66A4C">
        <w:rPr>
          <w:rFonts w:ascii="Times New Roman" w:hAnsi="Times New Roman" w:cs="Times New Roman"/>
          <w:sz w:val="24"/>
          <w:szCs w:val="24"/>
        </w:rPr>
        <w:t xml:space="preserve"> Сельского поселения  «Пустозерский сельсовет» ЗР НАО</w:t>
      </w:r>
      <w:r w:rsidR="00B30C52">
        <w:rPr>
          <w:rFonts w:ascii="Times New Roman" w:hAnsi="Times New Roman" w:cs="Times New Roman"/>
          <w:sz w:val="24"/>
          <w:szCs w:val="24"/>
        </w:rPr>
        <w:t>,</w:t>
      </w:r>
      <w:r w:rsidR="006B120B">
        <w:rPr>
          <w:rFonts w:ascii="Times New Roman" w:hAnsi="Times New Roman" w:cs="Times New Roman"/>
          <w:sz w:val="24"/>
          <w:szCs w:val="24"/>
        </w:rPr>
        <w:t xml:space="preserve"> н</w:t>
      </w:r>
      <w:r w:rsidR="006D3E0B">
        <w:rPr>
          <w:rFonts w:ascii="Times New Roman" w:hAnsi="Times New Roman" w:cs="Times New Roman"/>
          <w:sz w:val="24"/>
          <w:szCs w:val="24"/>
        </w:rPr>
        <w:t>ачальная максималь</w:t>
      </w:r>
      <w:r w:rsidR="006B120B">
        <w:rPr>
          <w:rFonts w:ascii="Times New Roman" w:hAnsi="Times New Roman" w:cs="Times New Roman"/>
          <w:sz w:val="24"/>
          <w:szCs w:val="24"/>
        </w:rPr>
        <w:t>ная цена контракта принята равной</w:t>
      </w:r>
      <w:r w:rsidR="00E66A4C">
        <w:rPr>
          <w:rFonts w:ascii="Times New Roman" w:hAnsi="Times New Roman" w:cs="Times New Roman"/>
          <w:sz w:val="24"/>
          <w:szCs w:val="24"/>
        </w:rPr>
        <w:t xml:space="preserve"> 0 (ноль) рублей 03 копейки</w:t>
      </w:r>
      <w:r w:rsidR="003A33D1">
        <w:rPr>
          <w:rFonts w:ascii="Times New Roman" w:hAnsi="Times New Roman" w:cs="Times New Roman"/>
          <w:sz w:val="24"/>
          <w:szCs w:val="24"/>
        </w:rPr>
        <w:t xml:space="preserve"> с объемом финансового</w:t>
      </w:r>
      <w:proofErr w:type="gramEnd"/>
      <w:r w:rsidR="003A33D1">
        <w:rPr>
          <w:rFonts w:ascii="Times New Roman" w:hAnsi="Times New Roman" w:cs="Times New Roman"/>
          <w:sz w:val="24"/>
          <w:szCs w:val="24"/>
        </w:rPr>
        <w:t xml:space="preserve"> обеспечения на 20</w:t>
      </w:r>
      <w:r w:rsidR="00E66A4C">
        <w:rPr>
          <w:rFonts w:ascii="Times New Roman" w:hAnsi="Times New Roman" w:cs="Times New Roman"/>
          <w:sz w:val="24"/>
          <w:szCs w:val="24"/>
        </w:rPr>
        <w:t>22 год - 0,01</w:t>
      </w:r>
      <w:r w:rsidR="003A33D1">
        <w:rPr>
          <w:rFonts w:ascii="Times New Roman" w:hAnsi="Times New Roman" w:cs="Times New Roman"/>
          <w:sz w:val="24"/>
          <w:szCs w:val="24"/>
        </w:rPr>
        <w:t xml:space="preserve"> рубль, на 202</w:t>
      </w:r>
      <w:r w:rsidR="00E66A4C">
        <w:rPr>
          <w:rFonts w:ascii="Times New Roman" w:hAnsi="Times New Roman" w:cs="Times New Roman"/>
          <w:sz w:val="24"/>
          <w:szCs w:val="24"/>
        </w:rPr>
        <w:t>3 год - 0,01</w:t>
      </w:r>
      <w:r w:rsidR="003A33D1">
        <w:rPr>
          <w:rFonts w:ascii="Times New Roman" w:hAnsi="Times New Roman" w:cs="Times New Roman"/>
          <w:sz w:val="24"/>
          <w:szCs w:val="24"/>
        </w:rPr>
        <w:t xml:space="preserve"> рубль, на 202</w:t>
      </w:r>
      <w:r w:rsidR="00E66A4C">
        <w:rPr>
          <w:rFonts w:ascii="Times New Roman" w:hAnsi="Times New Roman" w:cs="Times New Roman"/>
          <w:sz w:val="24"/>
          <w:szCs w:val="24"/>
        </w:rPr>
        <w:t>4 год - 0,01</w:t>
      </w:r>
      <w:r w:rsidR="003A33D1">
        <w:rPr>
          <w:rFonts w:ascii="Times New Roman" w:hAnsi="Times New Roman" w:cs="Times New Roman"/>
          <w:sz w:val="24"/>
          <w:szCs w:val="24"/>
        </w:rPr>
        <w:t xml:space="preserve"> рубль.</w:t>
      </w:r>
    </w:p>
    <w:p w:rsidR="003A33D1" w:rsidRDefault="003A33D1" w:rsidP="0091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EC" w:rsidRDefault="00976D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Контрактный  управляющий:</w:t>
      </w:r>
    </w:p>
    <w:p w:rsidR="00D708EC" w:rsidRDefault="00D708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08EC" w:rsidRDefault="00976D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_______________/</w:t>
      </w:r>
      <w:r w:rsidR="00E66A4C">
        <w:rPr>
          <w:rFonts w:ascii="Times New Roman" w:hAnsi="Times New Roman" w:cs="Times New Roman"/>
          <w:sz w:val="24"/>
          <w:szCs w:val="24"/>
        </w:rPr>
        <w:t>С.М.Макарова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708EC" w:rsidRDefault="00976D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(подпись/расшифровка подписи)</w:t>
      </w:r>
    </w:p>
    <w:p w:rsidR="00D708EC" w:rsidRDefault="00D708EC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D708EC" w:rsidRDefault="00D708EC"/>
    <w:sectPr w:rsidR="00D708EC" w:rsidSect="009146B1">
      <w:pgSz w:w="11906" w:h="16838"/>
      <w:pgMar w:top="568" w:right="850" w:bottom="426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8EC"/>
    <w:rsid w:val="00003329"/>
    <w:rsid w:val="00062940"/>
    <w:rsid w:val="000B1EB5"/>
    <w:rsid w:val="000D1840"/>
    <w:rsid w:val="000D77AB"/>
    <w:rsid w:val="001B7611"/>
    <w:rsid w:val="001C702F"/>
    <w:rsid w:val="00227B26"/>
    <w:rsid w:val="0024316D"/>
    <w:rsid w:val="002A76BE"/>
    <w:rsid w:val="002F5ECA"/>
    <w:rsid w:val="00312C26"/>
    <w:rsid w:val="00333AF9"/>
    <w:rsid w:val="003938AB"/>
    <w:rsid w:val="003A33D1"/>
    <w:rsid w:val="0043359A"/>
    <w:rsid w:val="004457A2"/>
    <w:rsid w:val="00461430"/>
    <w:rsid w:val="00493C84"/>
    <w:rsid w:val="004C0737"/>
    <w:rsid w:val="004C27B3"/>
    <w:rsid w:val="00517A66"/>
    <w:rsid w:val="00567417"/>
    <w:rsid w:val="00591961"/>
    <w:rsid w:val="005C6430"/>
    <w:rsid w:val="00634011"/>
    <w:rsid w:val="006A172C"/>
    <w:rsid w:val="006B120B"/>
    <w:rsid w:val="006D3E0B"/>
    <w:rsid w:val="0075619B"/>
    <w:rsid w:val="00795BCF"/>
    <w:rsid w:val="007F5F96"/>
    <w:rsid w:val="00853763"/>
    <w:rsid w:val="008736A8"/>
    <w:rsid w:val="008E5AE8"/>
    <w:rsid w:val="009146B1"/>
    <w:rsid w:val="00976DA9"/>
    <w:rsid w:val="00A01B9B"/>
    <w:rsid w:val="00B30C52"/>
    <w:rsid w:val="00BB224C"/>
    <w:rsid w:val="00C26CFB"/>
    <w:rsid w:val="00C53103"/>
    <w:rsid w:val="00CB14F1"/>
    <w:rsid w:val="00CB6C29"/>
    <w:rsid w:val="00D633A0"/>
    <w:rsid w:val="00D708EC"/>
    <w:rsid w:val="00E66A4C"/>
    <w:rsid w:val="00E75346"/>
    <w:rsid w:val="00E91BD6"/>
    <w:rsid w:val="00EA280E"/>
    <w:rsid w:val="00FA46A4"/>
    <w:rsid w:val="00FB5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F1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BA5DE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CB14F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CB14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CB14F1"/>
    <w:pPr>
      <w:spacing w:after="140" w:line="288" w:lineRule="auto"/>
    </w:pPr>
  </w:style>
  <w:style w:type="paragraph" w:styleId="a6">
    <w:name w:val="List"/>
    <w:basedOn w:val="a5"/>
    <w:rsid w:val="00CB14F1"/>
    <w:rPr>
      <w:rFonts w:cs="Mangal"/>
    </w:rPr>
  </w:style>
  <w:style w:type="paragraph" w:styleId="a7">
    <w:name w:val="Title"/>
    <w:basedOn w:val="a"/>
    <w:rsid w:val="00CB14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CB14F1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rsid w:val="00BA5D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E003F"/>
    <w:pPr>
      <w:suppressAutoHyphens/>
      <w:spacing w:line="240" w:lineRule="auto"/>
    </w:pPr>
    <w:rPr>
      <w:rFonts w:ascii="Courier New" w:hAnsi="Courier New" w:cs="Courier New"/>
      <w:color w:val="00000A"/>
      <w:szCs w:val="20"/>
    </w:rPr>
  </w:style>
  <w:style w:type="table" w:styleId="aa">
    <w:name w:val="Table Grid"/>
    <w:basedOn w:val="a1"/>
    <w:uiPriority w:val="59"/>
    <w:rsid w:val="008975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BA5DE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rsid w:val="00BA5D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E003F"/>
    <w:pPr>
      <w:suppressAutoHyphens/>
      <w:spacing w:line="240" w:lineRule="auto"/>
    </w:pPr>
    <w:rPr>
      <w:rFonts w:ascii="Courier New" w:hAnsi="Courier New" w:cs="Courier New"/>
      <w:color w:val="00000A"/>
      <w:szCs w:val="20"/>
    </w:rPr>
  </w:style>
  <w:style w:type="table" w:styleId="aa">
    <w:name w:val="Table Grid"/>
    <w:basedOn w:val="a1"/>
    <w:uiPriority w:val="59"/>
    <w:rsid w:val="008975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1CC1EEB4487A43436C5703097B9EBD3611502D968D043F57D57A503323EBA7EF4D35AFD9BD3165xBG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98B2FE47C1905F948C8FB4AAF380E09043F697482A0781998D0D18F70567867B26EC192B48E925k0E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582D2C230EE628B670537C7DEF43EA3D5BC80C099D4DDFF22C587E14D007A6E540CF51764F0605P9JA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6A582D2C230EE628B670537C7DEF43EA3D5BC80C099D4DDFF22C587E14D007A6E540CF51764F0501P9J9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849A-D5D9-4D53-B8B0-61E7ABA0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73</cp:revision>
  <cp:lastPrinted>2022-02-22T05:34:00Z</cp:lastPrinted>
  <dcterms:created xsi:type="dcterms:W3CDTF">2014-02-07T08:04:00Z</dcterms:created>
  <dcterms:modified xsi:type="dcterms:W3CDTF">2022-02-22T05:34:00Z</dcterms:modified>
  <dc:language>ru-RU</dc:language>
</cp:coreProperties>
</file>