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B" w:rsidRDefault="001151FB" w:rsidP="001151FB">
      <w:pPr>
        <w:pStyle w:val="a4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FB" w:rsidRPr="00851534" w:rsidRDefault="001151FB" w:rsidP="001151FB">
      <w:pPr>
        <w:pStyle w:val="a4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1151FB" w:rsidRPr="001151FB" w:rsidRDefault="001151FB" w:rsidP="001151FB">
      <w:pPr>
        <w:jc w:val="center"/>
        <w:rPr>
          <w:b/>
          <w:lang w:val="ru-RU"/>
        </w:rPr>
      </w:pPr>
      <w:r w:rsidRPr="001151FB">
        <w:rPr>
          <w:b/>
          <w:lang w:val="ru-RU"/>
        </w:rPr>
        <w:t>СЕЛЬСКОГО ПОСЕЛЕНИЯ «ПУСТОЗЕРСКИЙ  СЕЛЬСОВЕТ»</w:t>
      </w:r>
    </w:p>
    <w:p w:rsidR="001151FB" w:rsidRPr="001151FB" w:rsidRDefault="001151FB" w:rsidP="001151FB">
      <w:pPr>
        <w:jc w:val="center"/>
        <w:rPr>
          <w:b/>
          <w:lang w:val="ru-RU"/>
        </w:rPr>
      </w:pPr>
      <w:r w:rsidRPr="001151FB">
        <w:rPr>
          <w:b/>
          <w:lang w:val="ru-RU"/>
        </w:rPr>
        <w:t xml:space="preserve"> ЗАПОЛЯРНОГО РАЙОНА </w:t>
      </w:r>
      <w:r w:rsidRPr="001151FB">
        <w:rPr>
          <w:b/>
          <w:lang w:val="ru-RU"/>
        </w:rPr>
        <w:tab/>
        <w:t>НЕНЕЦКОГО АВТОНОМНОГО ОКРУГА</w:t>
      </w:r>
    </w:p>
    <w:p w:rsidR="001151FB" w:rsidRPr="001151FB" w:rsidRDefault="001151FB" w:rsidP="001151FB">
      <w:pPr>
        <w:jc w:val="center"/>
        <w:rPr>
          <w:b/>
          <w:lang w:val="ru-RU"/>
        </w:rPr>
      </w:pPr>
    </w:p>
    <w:p w:rsidR="001151FB" w:rsidRPr="001151FB" w:rsidRDefault="001151FB" w:rsidP="001151FB">
      <w:pPr>
        <w:jc w:val="center"/>
        <w:rPr>
          <w:b/>
          <w:lang w:val="ru-RU"/>
        </w:rPr>
      </w:pPr>
    </w:p>
    <w:p w:rsidR="001151FB" w:rsidRPr="001151FB" w:rsidRDefault="001151FB" w:rsidP="001151FB">
      <w:pPr>
        <w:jc w:val="center"/>
        <w:rPr>
          <w:b/>
          <w:lang w:val="ru-RU"/>
        </w:rPr>
      </w:pPr>
    </w:p>
    <w:p w:rsidR="001151FB" w:rsidRPr="00D354E6" w:rsidRDefault="001151FB" w:rsidP="001151FB">
      <w:pPr>
        <w:pStyle w:val="1"/>
        <w:ind w:right="46"/>
        <w:rPr>
          <w:b/>
        </w:rPr>
      </w:pPr>
      <w:proofErr w:type="gramStart"/>
      <w:r w:rsidRPr="00D354E6">
        <w:rPr>
          <w:b/>
        </w:rPr>
        <w:t>П</w:t>
      </w:r>
      <w:proofErr w:type="gramEnd"/>
      <w:r w:rsidRPr="00D354E6">
        <w:rPr>
          <w:b/>
        </w:rPr>
        <w:t xml:space="preserve"> О С Т А Н О В Л Е Н И Е</w:t>
      </w:r>
    </w:p>
    <w:p w:rsidR="001151FB" w:rsidRPr="001151FB" w:rsidRDefault="001151FB" w:rsidP="001151FB">
      <w:pPr>
        <w:rPr>
          <w:color w:val="FF0000"/>
          <w:lang w:val="ru-RU"/>
        </w:rPr>
      </w:pPr>
    </w:p>
    <w:p w:rsidR="001151FB" w:rsidRPr="001151FB" w:rsidRDefault="001151FB" w:rsidP="001151FB">
      <w:pPr>
        <w:rPr>
          <w:lang w:val="ru-RU"/>
        </w:rPr>
      </w:pPr>
    </w:p>
    <w:p w:rsidR="001151FB" w:rsidRPr="001151FB" w:rsidRDefault="001151FB" w:rsidP="001151FB">
      <w:pPr>
        <w:rPr>
          <w:u w:val="single"/>
          <w:lang w:val="ru-RU"/>
        </w:rPr>
      </w:pPr>
      <w:r w:rsidRPr="001151FB">
        <w:rPr>
          <w:b/>
          <w:u w:val="single"/>
          <w:lang w:val="ru-RU"/>
        </w:rPr>
        <w:t xml:space="preserve">от   11.11 .2021    № </w:t>
      </w:r>
      <w:r>
        <w:rPr>
          <w:b/>
          <w:u w:val="single"/>
          <w:lang w:val="ru-RU"/>
        </w:rPr>
        <w:t>110</w:t>
      </w:r>
      <w:r w:rsidRPr="001151FB">
        <w:rPr>
          <w:b/>
          <w:u w:val="single"/>
          <w:lang w:val="ru-RU"/>
        </w:rPr>
        <w:t>__</w:t>
      </w:r>
    </w:p>
    <w:p w:rsidR="001151FB" w:rsidRPr="001151FB" w:rsidRDefault="001151FB" w:rsidP="001151FB">
      <w:pPr>
        <w:rPr>
          <w:sz w:val="20"/>
          <w:lang w:val="ru-RU"/>
        </w:rPr>
      </w:pPr>
      <w:r w:rsidRPr="001151FB">
        <w:rPr>
          <w:sz w:val="20"/>
          <w:lang w:val="ru-RU"/>
        </w:rPr>
        <w:t xml:space="preserve">с. </w:t>
      </w:r>
      <w:proofErr w:type="spellStart"/>
      <w:r w:rsidRPr="001151FB">
        <w:rPr>
          <w:sz w:val="20"/>
          <w:lang w:val="ru-RU"/>
        </w:rPr>
        <w:t>Оксино</w:t>
      </w:r>
      <w:proofErr w:type="spellEnd"/>
      <w:r w:rsidRPr="001151FB">
        <w:rPr>
          <w:sz w:val="20"/>
          <w:lang w:val="ru-RU"/>
        </w:rPr>
        <w:t xml:space="preserve"> </w:t>
      </w:r>
    </w:p>
    <w:p w:rsidR="001151FB" w:rsidRPr="001151FB" w:rsidRDefault="001151FB" w:rsidP="001151FB">
      <w:pPr>
        <w:rPr>
          <w:sz w:val="20"/>
          <w:lang w:val="ru-RU"/>
        </w:rPr>
      </w:pPr>
      <w:r w:rsidRPr="001151FB">
        <w:rPr>
          <w:sz w:val="20"/>
          <w:lang w:val="ru-RU"/>
        </w:rPr>
        <w:t>Ненецкий автономный округ</w:t>
      </w:r>
    </w:p>
    <w:p w:rsidR="001151FB" w:rsidRDefault="001151FB" w:rsidP="001151FB">
      <w:pPr>
        <w:autoSpaceDE w:val="0"/>
        <w:autoSpaceDN w:val="0"/>
        <w:adjustRightInd w:val="0"/>
        <w:ind w:right="4536"/>
        <w:jc w:val="both"/>
        <w:rPr>
          <w:sz w:val="20"/>
          <w:szCs w:val="20"/>
          <w:lang w:val="ru-RU"/>
        </w:rPr>
      </w:pPr>
    </w:p>
    <w:p w:rsidR="007D0F80" w:rsidRPr="001151FB" w:rsidRDefault="007D0F80" w:rsidP="001151FB">
      <w:pPr>
        <w:autoSpaceDE w:val="0"/>
        <w:autoSpaceDN w:val="0"/>
        <w:adjustRightInd w:val="0"/>
        <w:ind w:right="4536"/>
        <w:jc w:val="both"/>
        <w:rPr>
          <w:sz w:val="20"/>
          <w:szCs w:val="20"/>
          <w:lang w:val="ru-RU"/>
        </w:rPr>
      </w:pPr>
    </w:p>
    <w:p w:rsidR="001151FB" w:rsidRPr="001151FB" w:rsidRDefault="001151FB" w:rsidP="001151FB">
      <w:pPr>
        <w:ind w:firstLine="720"/>
        <w:jc w:val="center"/>
        <w:rPr>
          <w:color w:val="000000"/>
          <w:spacing w:val="-8"/>
          <w:lang w:val="ru-RU"/>
        </w:rPr>
      </w:pPr>
      <w:r w:rsidRPr="001151FB">
        <w:rPr>
          <w:color w:val="000000"/>
          <w:spacing w:val="-8"/>
          <w:lang w:val="ru-RU"/>
        </w:rPr>
        <w:t>ОБ  УТВЕРЖДЕНИИ  МУНИЦИПАЛЬНОЙ  ПРОГРАММЫ</w:t>
      </w:r>
    </w:p>
    <w:p w:rsidR="001151FB" w:rsidRPr="001151FB" w:rsidRDefault="001151FB" w:rsidP="001151FB">
      <w:pPr>
        <w:jc w:val="center"/>
        <w:rPr>
          <w:color w:val="000000"/>
          <w:spacing w:val="-8"/>
          <w:lang w:val="ru-RU"/>
        </w:rPr>
      </w:pPr>
      <w:r>
        <w:rPr>
          <w:color w:val="000000"/>
          <w:spacing w:val="-8"/>
          <w:lang w:val="ru-RU"/>
        </w:rPr>
        <w:t>«МОЛОДЕЖНАЯ ПОЛИТИКА  В СЕЛЬСКОМ ПОСЕЛЕНИИ</w:t>
      </w:r>
      <w:r w:rsidRPr="001151FB">
        <w:rPr>
          <w:color w:val="000000"/>
          <w:spacing w:val="-8"/>
          <w:lang w:val="ru-RU"/>
        </w:rPr>
        <w:t xml:space="preserve">  «ПУСТОЗЕРСКИЙ СЕЛЬСОВЕТ» ЗАПОЛЯРНОГО РАЙОНА НЕНЕЦКОГО АВТОНОМНОГО ОКРУГА  НА 2022-2024 ГОДЫ»</w:t>
      </w:r>
    </w:p>
    <w:p w:rsidR="001151FB" w:rsidRPr="001151FB" w:rsidRDefault="001151FB" w:rsidP="001151FB">
      <w:pPr>
        <w:ind w:firstLine="720"/>
        <w:jc w:val="both"/>
        <w:rPr>
          <w:color w:val="000000"/>
          <w:spacing w:val="-8"/>
          <w:lang w:val="ru-RU"/>
        </w:rPr>
      </w:pPr>
    </w:p>
    <w:p w:rsidR="001151FB" w:rsidRPr="001151FB" w:rsidRDefault="001151FB" w:rsidP="001151FB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1151FB">
        <w:rPr>
          <w:lang w:val="ru-RU"/>
        </w:rPr>
        <w:t>В соответствии с Федеральным Законом от 06.10.2003 № 131-ФЗ «Об общих принципах орга</w:t>
      </w:r>
      <w:r w:rsidRPr="001151FB">
        <w:rPr>
          <w:lang w:val="ru-RU"/>
        </w:rPr>
        <w:softHyphen/>
        <w:t>низации местного самоуправления в Российской Федерации»,</w:t>
      </w:r>
      <w:r w:rsidRPr="001151F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Законом Ненецкого автономного округа от 10 июля 2000 г. №250-ОЗ «О государственной молодежной политике в Ненецком автономном округе», </w:t>
      </w:r>
      <w:r w:rsidRPr="001151FB">
        <w:rPr>
          <w:lang w:val="ru-RU"/>
        </w:rPr>
        <w:t xml:space="preserve"> </w:t>
      </w:r>
      <w:r>
        <w:rPr>
          <w:lang w:val="ru-RU"/>
        </w:rPr>
        <w:t xml:space="preserve">в целях </w:t>
      </w:r>
      <w:r>
        <w:rPr>
          <w:color w:val="000000"/>
          <w:lang w:val="ru-RU"/>
        </w:rPr>
        <w:t>создания</w:t>
      </w:r>
      <w:r w:rsidRPr="00EC0C7A">
        <w:rPr>
          <w:color w:val="000000"/>
          <w:lang w:val="ru-RU"/>
        </w:rPr>
        <w:t xml:space="preserve"> условий для успешной социализации и эффектив</w:t>
      </w:r>
      <w:r>
        <w:rPr>
          <w:color w:val="000000"/>
          <w:lang w:val="ru-RU"/>
        </w:rPr>
        <w:t xml:space="preserve">ной самореализации молодежи, </w:t>
      </w:r>
      <w:r w:rsidRPr="001151FB">
        <w:rPr>
          <w:lang w:val="ru-RU"/>
        </w:rPr>
        <w:t>Администрация</w:t>
      </w:r>
      <w:r w:rsidRPr="001151FB">
        <w:rPr>
          <w:color w:val="000000"/>
          <w:w w:val="106"/>
          <w:lang w:val="ru-RU"/>
        </w:rPr>
        <w:t xml:space="preserve"> Сельского поселения «Пустозерский сельсовет» Заполярного района Ненецкого автономного округа </w:t>
      </w:r>
      <w:r w:rsidRPr="001151FB">
        <w:rPr>
          <w:lang w:val="ru-RU"/>
        </w:rPr>
        <w:t>ПОСТАНОВЛЯЕТ:</w:t>
      </w:r>
      <w:proofErr w:type="gramEnd"/>
    </w:p>
    <w:p w:rsidR="001151FB" w:rsidRPr="001151FB" w:rsidRDefault="001151FB" w:rsidP="001151FB">
      <w:pPr>
        <w:ind w:firstLine="720"/>
        <w:jc w:val="both"/>
        <w:rPr>
          <w:lang w:val="ru-RU"/>
        </w:rPr>
      </w:pPr>
    </w:p>
    <w:p w:rsidR="001151FB" w:rsidRPr="001151FB" w:rsidRDefault="001151FB" w:rsidP="001151FB">
      <w:pPr>
        <w:widowControl/>
        <w:numPr>
          <w:ilvl w:val="0"/>
          <w:numId w:val="2"/>
        </w:numPr>
        <w:suppressAutoHyphens w:val="0"/>
        <w:autoSpaceDN w:val="0"/>
        <w:ind w:left="0" w:firstLine="568"/>
        <w:jc w:val="both"/>
        <w:rPr>
          <w:lang w:val="ru-RU"/>
        </w:rPr>
      </w:pPr>
      <w:r w:rsidRPr="001151FB">
        <w:rPr>
          <w:lang w:val="ru-RU"/>
        </w:rPr>
        <w:t xml:space="preserve">Утвердить  муниципальную программу </w:t>
      </w:r>
      <w:r w:rsidRPr="001151FB">
        <w:rPr>
          <w:color w:val="000000"/>
          <w:lang w:val="ru-RU"/>
        </w:rPr>
        <w:t>Молодежная политика в сельском поселении</w:t>
      </w:r>
      <w:proofErr w:type="gramStart"/>
      <w:r w:rsidRPr="001151FB">
        <w:rPr>
          <w:color w:val="000000"/>
          <w:lang w:val="ru-RU"/>
        </w:rPr>
        <w:t>«П</w:t>
      </w:r>
      <w:proofErr w:type="gramEnd"/>
      <w:r w:rsidRPr="001151FB">
        <w:rPr>
          <w:color w:val="000000"/>
          <w:lang w:val="ru-RU"/>
        </w:rPr>
        <w:t>устозерский сельсовет» ЗР НАО на 2022-2024 годы</w:t>
      </w:r>
      <w:r w:rsidRPr="001151FB">
        <w:rPr>
          <w:lang w:val="ru-RU"/>
        </w:rPr>
        <w:t xml:space="preserve"> (Приложение 1).</w:t>
      </w:r>
    </w:p>
    <w:p w:rsidR="001151FB" w:rsidRPr="002061A7" w:rsidRDefault="001151FB" w:rsidP="001151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51FB" w:rsidRPr="001151FB" w:rsidRDefault="001151FB" w:rsidP="001151FB">
      <w:pPr>
        <w:tabs>
          <w:tab w:val="left" w:pos="-284"/>
        </w:tabs>
        <w:ind w:firstLine="709"/>
        <w:jc w:val="both"/>
        <w:rPr>
          <w:i/>
          <w:lang w:val="ru-RU"/>
        </w:rPr>
      </w:pPr>
      <w:r w:rsidRPr="001151FB">
        <w:rPr>
          <w:lang w:val="ru-RU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Сельского поселения «Пустозерский сельсовет» Заполярного района Ненецкого автономного округа.</w:t>
      </w:r>
    </w:p>
    <w:p w:rsidR="001151FB" w:rsidRPr="001151FB" w:rsidRDefault="001151FB" w:rsidP="001151FB">
      <w:pPr>
        <w:tabs>
          <w:tab w:val="left" w:pos="3045"/>
        </w:tabs>
        <w:rPr>
          <w:rFonts w:ascii="Calibri" w:hAnsi="Calibri"/>
          <w:lang w:val="ru-RU"/>
        </w:rPr>
      </w:pPr>
    </w:p>
    <w:p w:rsidR="001151FB" w:rsidRPr="001151FB" w:rsidRDefault="001151FB" w:rsidP="001151FB">
      <w:pPr>
        <w:rPr>
          <w:lang w:val="ru-RU"/>
        </w:rPr>
      </w:pPr>
    </w:p>
    <w:p w:rsidR="001151FB" w:rsidRPr="001151FB" w:rsidRDefault="001151FB" w:rsidP="001151FB">
      <w:pPr>
        <w:jc w:val="both"/>
        <w:rPr>
          <w:lang w:val="ru-RU"/>
        </w:rPr>
      </w:pPr>
    </w:p>
    <w:p w:rsidR="001151FB" w:rsidRPr="001151FB" w:rsidRDefault="001151FB" w:rsidP="001151FB">
      <w:pPr>
        <w:jc w:val="both"/>
        <w:rPr>
          <w:lang w:val="ru-RU"/>
        </w:rPr>
      </w:pPr>
      <w:r w:rsidRPr="001151FB">
        <w:rPr>
          <w:lang w:val="ru-RU"/>
        </w:rPr>
        <w:t>Глава Сельского поселения</w:t>
      </w:r>
    </w:p>
    <w:p w:rsidR="001151FB" w:rsidRPr="001151FB" w:rsidRDefault="001151FB" w:rsidP="001151FB">
      <w:pPr>
        <w:jc w:val="both"/>
        <w:rPr>
          <w:lang w:val="ru-RU"/>
        </w:rPr>
      </w:pPr>
      <w:r w:rsidRPr="001151FB">
        <w:rPr>
          <w:lang w:val="ru-RU"/>
        </w:rPr>
        <w:t xml:space="preserve">«Пустозерский сельсовет» ЗР </w:t>
      </w:r>
      <w:proofErr w:type="gramStart"/>
      <w:r w:rsidRPr="001151FB">
        <w:rPr>
          <w:lang w:val="ru-RU"/>
        </w:rPr>
        <w:t>НАО                                                  С.</w:t>
      </w:r>
      <w:proofErr w:type="gramEnd"/>
      <w:r w:rsidRPr="001151FB">
        <w:rPr>
          <w:lang w:val="ru-RU"/>
        </w:rPr>
        <w:t>М.Макарова</w:t>
      </w:r>
    </w:p>
    <w:p w:rsidR="001151FB" w:rsidRPr="002061A7" w:rsidRDefault="001151FB" w:rsidP="001151F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151FB" w:rsidRPr="002061A7" w:rsidRDefault="001151FB" w:rsidP="001151F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63E45" w:rsidRPr="00D13825" w:rsidRDefault="00263E45" w:rsidP="00263E45">
      <w:pPr>
        <w:pageBreakBefore/>
        <w:jc w:val="right"/>
        <w:rPr>
          <w:sz w:val="20"/>
          <w:szCs w:val="20"/>
          <w:lang w:val="ru-RU"/>
        </w:rPr>
      </w:pPr>
      <w:r w:rsidRPr="00D13825">
        <w:rPr>
          <w:sz w:val="20"/>
          <w:szCs w:val="20"/>
          <w:lang w:val="ru-RU"/>
        </w:rPr>
        <w:lastRenderedPageBreak/>
        <w:t xml:space="preserve">Приложение № 1 </w:t>
      </w:r>
    </w:p>
    <w:p w:rsidR="00263E45" w:rsidRDefault="00263E45" w:rsidP="00263E45">
      <w:pPr>
        <w:ind w:left="5235"/>
        <w:jc w:val="right"/>
        <w:rPr>
          <w:sz w:val="20"/>
          <w:szCs w:val="20"/>
          <w:lang w:val="ru-RU"/>
        </w:rPr>
      </w:pPr>
      <w:r w:rsidRPr="00D13825">
        <w:rPr>
          <w:sz w:val="20"/>
          <w:szCs w:val="20"/>
          <w:lang w:val="ru-RU"/>
        </w:rPr>
        <w:t xml:space="preserve">к постановлению </w:t>
      </w:r>
    </w:p>
    <w:p w:rsidR="00263E45" w:rsidRDefault="00263E45" w:rsidP="00263E45">
      <w:pPr>
        <w:ind w:left="5235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</w:t>
      </w:r>
      <w:r w:rsidRPr="00D13825">
        <w:rPr>
          <w:sz w:val="20"/>
          <w:szCs w:val="20"/>
          <w:lang w:val="ru-RU"/>
        </w:rPr>
        <w:t>дминистра</w:t>
      </w:r>
      <w:r>
        <w:rPr>
          <w:sz w:val="20"/>
          <w:szCs w:val="20"/>
          <w:lang w:val="ru-RU"/>
        </w:rPr>
        <w:t xml:space="preserve">ции сельского поселения </w:t>
      </w:r>
    </w:p>
    <w:p w:rsidR="00263E45" w:rsidRPr="00D13825" w:rsidRDefault="00263E45" w:rsidP="00263E45">
      <w:pPr>
        <w:ind w:left="5235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«Пустозерский сельсовет» ЗР НАО</w:t>
      </w:r>
    </w:p>
    <w:p w:rsidR="00263E45" w:rsidRPr="00D13825" w:rsidRDefault="00263E45" w:rsidP="00263E45">
      <w:pPr>
        <w:ind w:left="6805"/>
        <w:jc w:val="right"/>
        <w:rPr>
          <w:color w:val="000000"/>
          <w:sz w:val="20"/>
          <w:szCs w:val="20"/>
          <w:lang w:val="ru-RU"/>
        </w:rPr>
      </w:pPr>
      <w:r w:rsidRPr="00D13825">
        <w:rPr>
          <w:color w:val="000000"/>
          <w:sz w:val="20"/>
          <w:szCs w:val="20"/>
          <w:lang w:val="ru-RU"/>
        </w:rPr>
        <w:t>от</w:t>
      </w:r>
      <w:r>
        <w:rPr>
          <w:color w:val="000000"/>
          <w:sz w:val="20"/>
          <w:szCs w:val="20"/>
          <w:lang w:val="ru-RU"/>
        </w:rPr>
        <w:t xml:space="preserve">  11.11.2021 г</w:t>
      </w:r>
      <w:r w:rsidRPr="00D13825">
        <w:rPr>
          <w:color w:val="000000"/>
          <w:sz w:val="20"/>
          <w:szCs w:val="20"/>
          <w:lang w:val="ru-RU"/>
        </w:rPr>
        <w:t xml:space="preserve">  № </w:t>
      </w:r>
      <w:r>
        <w:rPr>
          <w:color w:val="000000"/>
          <w:sz w:val="20"/>
          <w:szCs w:val="20"/>
          <w:lang w:val="ru-RU"/>
        </w:rPr>
        <w:t>110</w:t>
      </w:r>
    </w:p>
    <w:p w:rsidR="00263E45" w:rsidRPr="00D13825" w:rsidRDefault="00263E45" w:rsidP="00263E45">
      <w:pPr>
        <w:pStyle w:val="ConsPlusNormal"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263E45" w:rsidRPr="000338B4" w:rsidRDefault="00263E45" w:rsidP="00263E4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B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263E45" w:rsidRPr="000338B4" w:rsidRDefault="00263E45" w:rsidP="00263E4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«Молодежная политика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Сельском </w:t>
      </w:r>
      <w:r w:rsidRPr="000338B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«Пустозерский сельсовет» Заполярного района Ненецкого автономного округа на 2022-2024 годы»</w:t>
      </w:r>
    </w:p>
    <w:p w:rsidR="00263E45" w:rsidRDefault="00263E45" w:rsidP="00263E4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E45" w:rsidRPr="001F4438" w:rsidRDefault="00263E45" w:rsidP="00263E45">
      <w:pPr>
        <w:pStyle w:val="ConsPlus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44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263E45" w:rsidRDefault="00263E45" w:rsidP="00263E4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6167"/>
      </w:tblGrid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«Молодежная политика в Сельском поселении «Пустозерский сельсовет» Заполярного района Ненецкого автономного округа НАО на 2022-2024годы»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263E45" w:rsidRPr="00FC2406" w:rsidRDefault="00263E45" w:rsidP="003579F2">
            <w:pPr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Закон Ненецкого автономного округа от 10 июля 2000 г. №250-ОЗ «О государственной молодежной политике в Ненецком автономном округе» 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«Пустозерский сельсовет» ЗР НАО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«Пустозерский сельсовет» ЗР НАО</w:t>
            </w:r>
          </w:p>
        </w:tc>
      </w:tr>
      <w:tr w:rsidR="00263E45" w:rsidRPr="00D80F12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 w:rsidRPr="00304D16">
              <w:rPr>
                <w:lang w:val="ru-RU"/>
              </w:rPr>
              <w:t>Цели Программы:</w:t>
            </w:r>
          </w:p>
          <w:p w:rsidR="00263E45" w:rsidRDefault="00263E45" w:rsidP="003579F2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  <w:r w:rsidRPr="00EC0C7A">
              <w:rPr>
                <w:color w:val="000000"/>
                <w:lang w:val="ru-RU"/>
              </w:rPr>
              <w:t xml:space="preserve">Мероприятия по обеспечению отдыха, оздоровления и занятости детей, молодежи и подростков, </w:t>
            </w:r>
          </w:p>
          <w:p w:rsidR="00263E45" w:rsidRPr="00EC0C7A" w:rsidRDefault="00263E45" w:rsidP="003579F2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2.С</w:t>
            </w:r>
            <w:r w:rsidRPr="00EC0C7A">
              <w:rPr>
                <w:color w:val="000000"/>
                <w:lang w:val="ru-RU"/>
              </w:rPr>
              <w:t>оздание условий для успешной социализации и эффективной самореализации молодых людей.</w:t>
            </w:r>
          </w:p>
          <w:p w:rsidR="00263E45" w:rsidRPr="00304D16" w:rsidRDefault="00263E45" w:rsidP="003579F2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304D16">
              <w:rPr>
                <w:lang w:val="ru-RU"/>
              </w:rPr>
              <w:t xml:space="preserve">Повышение </w:t>
            </w:r>
            <w:r>
              <w:rPr>
                <w:lang w:val="ru-RU"/>
              </w:rPr>
              <w:t>участия подростков и молодежи в жизни поселения.</w:t>
            </w:r>
          </w:p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Задачи программы:</w:t>
            </w:r>
          </w:p>
          <w:p w:rsidR="00263E45" w:rsidRDefault="00263E45" w:rsidP="003579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1.П</w:t>
            </w:r>
            <w:r w:rsidRPr="00CA5BAF">
              <w:rPr>
                <w:lang w:val="ru-RU"/>
              </w:rPr>
              <w:t>оддержка различных форм культур, интеллектуаль</w:t>
            </w:r>
            <w:r>
              <w:rPr>
                <w:lang w:val="ru-RU"/>
              </w:rPr>
              <w:t>ного</w:t>
            </w:r>
            <w:r w:rsidRPr="00CA5BAF">
              <w:rPr>
                <w:lang w:val="ru-RU"/>
              </w:rPr>
              <w:t>, творческого и физического развития молодежи;</w:t>
            </w:r>
          </w:p>
          <w:p w:rsidR="00263E45" w:rsidRDefault="00263E45" w:rsidP="003579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2.О</w:t>
            </w:r>
            <w:r w:rsidRPr="00CA5BAF">
              <w:rPr>
                <w:lang w:val="ru-RU"/>
              </w:rPr>
              <w:t xml:space="preserve">казание поддержки учреждениям и общественным организациям, осуществляющим работу с молодежью на территории </w:t>
            </w:r>
          </w:p>
          <w:p w:rsidR="00263E45" w:rsidRDefault="00263E45" w:rsidP="003579F2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3.С</w:t>
            </w:r>
            <w:r w:rsidRPr="00CA5BAF">
              <w:rPr>
                <w:lang w:val="ru-RU"/>
              </w:rPr>
              <w:t>одействие развитию молодежных инициатив.</w:t>
            </w:r>
          </w:p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E45" w:rsidRPr="00D85B99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2022 - 2024 гг.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программ и основных мероприятий, входящих в состав муниципальной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организацию мероприятий по работе с детьми и молодежью за счет средств бюджета поселения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разделов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Pr="00480170" w:rsidRDefault="00263E45" w:rsidP="00357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>1. Паспорт Программы.</w:t>
            </w:r>
          </w:p>
          <w:p w:rsidR="00263E45" w:rsidRPr="00480170" w:rsidRDefault="00263E45" w:rsidP="00357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политики сельского поселения в сфере реализации муниципальной программы</w:t>
            </w:r>
          </w:p>
          <w:p w:rsidR="00263E45" w:rsidRPr="00480170" w:rsidRDefault="00263E45" w:rsidP="00357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Цели, </w:t>
            </w: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индикаторы достижения целей и решения задач муниципальной  п</w:t>
            </w: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рограммы.                             </w:t>
            </w:r>
          </w:p>
          <w:p w:rsidR="00263E45" w:rsidRPr="00480170" w:rsidRDefault="00263E45" w:rsidP="00357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Обобщенная характеристика основных мероприятий муниципальной программы</w:t>
            </w:r>
          </w:p>
          <w:p w:rsidR="00263E45" w:rsidRPr="00480170" w:rsidRDefault="00263E45" w:rsidP="00357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 реализации муниципальной программы.</w:t>
            </w:r>
          </w:p>
          <w:p w:rsidR="00263E45" w:rsidRPr="00480170" w:rsidRDefault="00263E45" w:rsidP="00357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6. Управление Программой и </w:t>
            </w:r>
            <w:proofErr w:type="gramStart"/>
            <w:r w:rsidRPr="004801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 ходом ее                реализации.                                             </w:t>
            </w:r>
          </w:p>
          <w:p w:rsidR="00263E45" w:rsidRPr="00480170" w:rsidRDefault="00263E45" w:rsidP="00357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70">
              <w:rPr>
                <w:rFonts w:ascii="Times New Roman" w:hAnsi="Times New Roman" w:cs="Times New Roman"/>
                <w:sz w:val="24"/>
                <w:szCs w:val="24"/>
              </w:rPr>
              <w:t xml:space="preserve">7. Прогноз ожидаемых социально-экономических результатов реализации Программы                                    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«Пустозерский сельсовет» ЗР НАО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Pr="00480170" w:rsidRDefault="00263E45" w:rsidP="003579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973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 за счет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-390</w:t>
            </w:r>
            <w:r w:rsidRPr="009C597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2022</w:t>
            </w:r>
            <w:r w:rsidRPr="009C5973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  <w:r w:rsidRPr="009C5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263E45" w:rsidRPr="005F15CD" w:rsidRDefault="00263E45" w:rsidP="003579F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  <w:r w:rsidRPr="009C5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9C59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мероприятий для детей и молодежи.</w:t>
            </w:r>
          </w:p>
          <w:p w:rsidR="00263E45" w:rsidRDefault="00263E45" w:rsidP="003579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Участие в реализации региональных подпрограмм</w:t>
            </w:r>
          </w:p>
        </w:tc>
      </w:tr>
      <w:tr w:rsidR="00263E45" w:rsidRPr="001151FB" w:rsidTr="003579F2">
        <w:trPr>
          <w:cantSplit/>
          <w:trHeight w:val="23"/>
        </w:trPr>
        <w:tc>
          <w:tcPr>
            <w:tcW w:w="3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3E45" w:rsidRDefault="00263E45" w:rsidP="003579F2">
            <w:pPr>
              <w:pStyle w:val="ConsPlusNormal"/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3E45" w:rsidRPr="00752590" w:rsidRDefault="00263E45" w:rsidP="003579F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С.М. - глава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устозерский сельсовет» ЗР НАО</w:t>
            </w:r>
          </w:p>
        </w:tc>
      </w:tr>
    </w:tbl>
    <w:p w:rsidR="00263E45" w:rsidRDefault="00263E45" w:rsidP="00263E45">
      <w:pPr>
        <w:pStyle w:val="ConsPlusNormal"/>
        <w:ind w:firstLine="540"/>
        <w:jc w:val="both"/>
      </w:pP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2978C7">
        <w:rPr>
          <w:lang w:val="ru-RU"/>
        </w:rPr>
        <w:t xml:space="preserve">2. </w:t>
      </w:r>
      <w:r w:rsidRPr="00EC0C7A">
        <w:rPr>
          <w:lang w:val="ru-RU"/>
        </w:rPr>
        <w:t>ПРИОРИТЕТЫ</w:t>
      </w:r>
      <w:r>
        <w:rPr>
          <w:lang w:val="ru-RU"/>
        </w:rPr>
        <w:t xml:space="preserve">ПОЛИТИКИ </w:t>
      </w:r>
      <w:proofErr w:type="gramStart"/>
      <w:r>
        <w:rPr>
          <w:lang w:val="ru-RU"/>
        </w:rPr>
        <w:t>СЕЛЬСКОГО</w:t>
      </w:r>
      <w:proofErr w:type="gramEnd"/>
      <w:r>
        <w:rPr>
          <w:lang w:val="ru-RU"/>
        </w:rPr>
        <w:t xml:space="preserve"> ПОСЕЛЕНИЯВ СФЕРЕ РЕАЛИЗАЦИИМУНИЦИПАЛЬНОЙ ПРОГРАММЫ</w:t>
      </w:r>
    </w:p>
    <w:p w:rsidR="00263E45" w:rsidRPr="00663838" w:rsidRDefault="00263E45" w:rsidP="00263E4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Молодеж</w:t>
      </w:r>
      <w:proofErr w:type="gramStart"/>
      <w:r>
        <w:rPr>
          <w:lang w:val="ru-RU"/>
        </w:rPr>
        <w:t>ь-</w:t>
      </w:r>
      <w:proofErr w:type="gramEnd"/>
      <w:r>
        <w:rPr>
          <w:lang w:val="ru-RU"/>
        </w:rPr>
        <w:t xml:space="preserve"> один из главных факторов обеспечения развития государства и общества.</w:t>
      </w:r>
    </w:p>
    <w:p w:rsidR="00263E45" w:rsidRDefault="00263E45" w:rsidP="00263E4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«Пустозерский сельсовет» ЗР НАО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проживает более 796 человек, из них дети и молодежь более 353 человека.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«Пустозерский сельсовет» ЗР НАО действуют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с.Оксино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 школа-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ГБУК НАО «Пустозерский ЦДК» с филиалами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п.Хонгурей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д.Каменка, физкультурно-оздоровительный комплекс, сельскохозяйственные предприятия, казенные предприятия, предприятия ЖКХ. Для активного участия молодежи в жизни поселения, необходим ряд мероприятий для развития молодежного движения в поселении.</w:t>
      </w:r>
    </w:p>
    <w:p w:rsidR="00263E45" w:rsidRDefault="00263E45" w:rsidP="00263E4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 xml:space="preserve">3. ЦЕЛИ И ЗАДАЧИ ПРОГРАММЫ </w:t>
      </w: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04D16">
        <w:rPr>
          <w:lang w:val="ru-RU"/>
        </w:rPr>
        <w:t>Цели Программы:</w:t>
      </w: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</w:t>
      </w:r>
      <w:r w:rsidRPr="00EC0C7A">
        <w:rPr>
          <w:color w:val="000000"/>
          <w:lang w:val="ru-RU"/>
        </w:rPr>
        <w:t xml:space="preserve">Мероприятия по обеспечению отдыха, оздоровления и занятости детей, молодежи и подростков, </w:t>
      </w:r>
    </w:p>
    <w:p w:rsidR="00263E45" w:rsidRPr="00EC0C7A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color w:val="000000"/>
          <w:lang w:val="ru-RU"/>
        </w:rPr>
        <w:t>2.С</w:t>
      </w:r>
      <w:r w:rsidRPr="00EC0C7A">
        <w:rPr>
          <w:color w:val="000000"/>
          <w:lang w:val="ru-RU"/>
        </w:rPr>
        <w:t>оздание условий для успешной социализации и эффективной самореализации молодых людей.</w:t>
      </w:r>
    </w:p>
    <w:p w:rsidR="00263E45" w:rsidRPr="00304D16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3.</w:t>
      </w:r>
      <w:r w:rsidRPr="00304D16">
        <w:rPr>
          <w:lang w:val="ru-RU"/>
        </w:rPr>
        <w:t xml:space="preserve">Повышение </w:t>
      </w:r>
      <w:r>
        <w:rPr>
          <w:lang w:val="ru-RU"/>
        </w:rPr>
        <w:t>участия подростков и молодежи в жизни поселения.</w:t>
      </w: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Для достижения целей </w:t>
      </w:r>
      <w:r w:rsidRPr="00CF6458">
        <w:rPr>
          <w:lang w:val="ru-RU"/>
        </w:rPr>
        <w:t xml:space="preserve"> предусматривается решение следующих задач:</w:t>
      </w:r>
    </w:p>
    <w:p w:rsidR="00263E45" w:rsidRDefault="00263E45" w:rsidP="00263E4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1.П</w:t>
      </w:r>
      <w:r w:rsidRPr="00CA5BAF">
        <w:rPr>
          <w:lang w:val="ru-RU"/>
        </w:rPr>
        <w:t>оддержка различных форм культур, интеллектуаль</w:t>
      </w:r>
      <w:r>
        <w:rPr>
          <w:lang w:val="ru-RU"/>
        </w:rPr>
        <w:t>ного</w:t>
      </w:r>
      <w:r w:rsidRPr="00CA5BAF">
        <w:rPr>
          <w:lang w:val="ru-RU"/>
        </w:rPr>
        <w:t>, творческого и физического развития молодежи;</w:t>
      </w:r>
    </w:p>
    <w:p w:rsidR="00263E45" w:rsidRDefault="00263E45" w:rsidP="00263E4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2.О</w:t>
      </w:r>
      <w:r w:rsidRPr="00CA5BAF">
        <w:rPr>
          <w:lang w:val="ru-RU"/>
        </w:rPr>
        <w:t xml:space="preserve">казание поддержки учреждениям и общественным организациям, осуществляющим работу с молодежью на территории </w:t>
      </w: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3.С</w:t>
      </w:r>
      <w:r w:rsidRPr="00CA5BAF">
        <w:rPr>
          <w:lang w:val="ru-RU"/>
        </w:rPr>
        <w:t>одействие развитию молодежных инициатив.</w:t>
      </w: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lastRenderedPageBreak/>
        <w:t>СВЕДЕНИЯ ОБ ИНДИКАТОРАХ (ПОКАЗАТЕЛЯХ) МУНИЦИПАЛЬНОЙ ПРОГРАММЫ И ИХ ЗНАЧЕНИЯХ</w:t>
      </w: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890"/>
        <w:gridCol w:w="904"/>
        <w:gridCol w:w="669"/>
        <w:gridCol w:w="1225"/>
        <w:gridCol w:w="670"/>
        <w:gridCol w:w="1225"/>
        <w:gridCol w:w="670"/>
        <w:gridCol w:w="1225"/>
      </w:tblGrid>
      <w:tr w:rsidR="00263E45" w:rsidTr="003579F2">
        <w:tc>
          <w:tcPr>
            <w:tcW w:w="2093" w:type="dxa"/>
            <w:vMerge w:val="restart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Наименование</w:t>
            </w:r>
          </w:p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показателя</w:t>
            </w:r>
          </w:p>
        </w:tc>
        <w:tc>
          <w:tcPr>
            <w:tcW w:w="890" w:type="dxa"/>
            <w:vMerge w:val="restart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</w:t>
            </w:r>
            <w:r w:rsidRPr="00FA2754">
              <w:rPr>
                <w:sz w:val="20"/>
                <w:szCs w:val="20"/>
                <w:lang w:val="ru-RU"/>
              </w:rPr>
              <w:t xml:space="preserve"> измерения</w:t>
            </w:r>
          </w:p>
        </w:tc>
        <w:tc>
          <w:tcPr>
            <w:tcW w:w="6588" w:type="dxa"/>
            <w:gridSpan w:val="7"/>
            <w:vAlign w:val="center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Значение показателя</w:t>
            </w:r>
          </w:p>
        </w:tc>
      </w:tr>
      <w:tr w:rsidR="00263E45" w:rsidTr="003579F2">
        <w:tc>
          <w:tcPr>
            <w:tcW w:w="2093" w:type="dxa"/>
            <w:vMerge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vMerge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vMerge w:val="restart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Базовое</w:t>
            </w:r>
          </w:p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021</w:t>
            </w:r>
            <w:r w:rsidRPr="00FA275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894" w:type="dxa"/>
            <w:gridSpan w:val="2"/>
            <w:vAlign w:val="center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</w:t>
            </w:r>
            <w:r w:rsidRPr="00FA275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895" w:type="dxa"/>
            <w:gridSpan w:val="2"/>
            <w:vAlign w:val="center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</w:t>
            </w:r>
            <w:r w:rsidRPr="00FA2754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895" w:type="dxa"/>
            <w:gridSpan w:val="2"/>
            <w:vAlign w:val="center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  <w:r w:rsidRPr="00FA2754">
              <w:rPr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263E45" w:rsidTr="003579F2">
        <w:tc>
          <w:tcPr>
            <w:tcW w:w="2093" w:type="dxa"/>
            <w:vMerge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  <w:vMerge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04" w:type="dxa"/>
            <w:vMerge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225" w:type="dxa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С учетом доп</w:t>
            </w:r>
            <w:proofErr w:type="gramStart"/>
            <w:r w:rsidRPr="00FA2754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FA2754">
              <w:rPr>
                <w:sz w:val="20"/>
                <w:szCs w:val="20"/>
                <w:lang w:val="ru-RU"/>
              </w:rPr>
              <w:t>редств</w:t>
            </w:r>
          </w:p>
        </w:tc>
        <w:tc>
          <w:tcPr>
            <w:tcW w:w="670" w:type="dxa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225" w:type="dxa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С учетом доп</w:t>
            </w:r>
            <w:proofErr w:type="gramStart"/>
            <w:r w:rsidRPr="00FA2754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FA2754">
              <w:rPr>
                <w:sz w:val="20"/>
                <w:szCs w:val="20"/>
                <w:lang w:val="ru-RU"/>
              </w:rPr>
              <w:t>редств</w:t>
            </w:r>
          </w:p>
        </w:tc>
        <w:tc>
          <w:tcPr>
            <w:tcW w:w="670" w:type="dxa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225" w:type="dxa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>С учетом доп</w:t>
            </w:r>
            <w:proofErr w:type="gramStart"/>
            <w:r w:rsidRPr="00FA2754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FA2754">
              <w:rPr>
                <w:sz w:val="20"/>
                <w:szCs w:val="20"/>
                <w:lang w:val="ru-RU"/>
              </w:rPr>
              <w:t>редств</w:t>
            </w:r>
          </w:p>
        </w:tc>
      </w:tr>
      <w:tr w:rsidR="00263E45" w:rsidTr="003579F2">
        <w:trPr>
          <w:trHeight w:val="4167"/>
        </w:trPr>
        <w:tc>
          <w:tcPr>
            <w:tcW w:w="2093" w:type="dxa"/>
          </w:tcPr>
          <w:p w:rsidR="00263E45" w:rsidRPr="00FA2754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A2754">
              <w:rPr>
                <w:sz w:val="20"/>
                <w:szCs w:val="20"/>
                <w:lang w:val="ru-RU"/>
              </w:rPr>
              <w:t xml:space="preserve">доля детей и молодежи различных категорий, вовлеченных в социально-экономические, научно-технические, общественно-политические, творческие, интеллектуальные, спортивные, </w:t>
            </w:r>
            <w:proofErr w:type="spellStart"/>
            <w:r w:rsidRPr="00FA2754">
              <w:rPr>
                <w:sz w:val="20"/>
                <w:szCs w:val="20"/>
                <w:lang w:val="ru-RU"/>
              </w:rPr>
              <w:t>досуговые</w:t>
            </w:r>
            <w:proofErr w:type="spellEnd"/>
            <w:r w:rsidRPr="00FA2754">
              <w:rPr>
                <w:sz w:val="20"/>
                <w:szCs w:val="20"/>
                <w:lang w:val="ru-RU"/>
              </w:rPr>
              <w:t xml:space="preserve"> мероприятия, от общего количества детей и молодежи, проживающих на территории</w:t>
            </w:r>
          </w:p>
        </w:tc>
        <w:tc>
          <w:tcPr>
            <w:tcW w:w="890" w:type="dxa"/>
            <w:vAlign w:val="center"/>
          </w:tcPr>
          <w:p w:rsidR="00263E45" w:rsidRDefault="00263E45" w:rsidP="003579F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904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9527D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69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3E45" w:rsidTr="003579F2">
        <w:tc>
          <w:tcPr>
            <w:tcW w:w="2093" w:type="dxa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9527D">
              <w:rPr>
                <w:sz w:val="20"/>
                <w:szCs w:val="20"/>
                <w:lang w:val="ru-RU"/>
              </w:rPr>
              <w:t>доля детей и молодежи, охваченных организованными формами досуга по месту жительства, от общего количества детей и молодежи, проживающих на территории</w:t>
            </w:r>
          </w:p>
        </w:tc>
        <w:tc>
          <w:tcPr>
            <w:tcW w:w="890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9527D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04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E9527D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69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3E45" w:rsidTr="003579F2">
        <w:tc>
          <w:tcPr>
            <w:tcW w:w="2093" w:type="dxa"/>
          </w:tcPr>
          <w:p w:rsidR="00263E45" w:rsidRPr="00C61122" w:rsidRDefault="00263E45" w:rsidP="003579F2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C61122">
              <w:rPr>
                <w:sz w:val="20"/>
                <w:szCs w:val="20"/>
                <w:lang w:val="ru-RU"/>
              </w:rPr>
              <w:t>Доля молодежи, принимающей участие в деятельности молодежных и детских общественных объединений, в общей численности молодежи</w:t>
            </w:r>
          </w:p>
        </w:tc>
        <w:tc>
          <w:tcPr>
            <w:tcW w:w="890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904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69" w:type="dxa"/>
            <w:vAlign w:val="center"/>
          </w:tcPr>
          <w:p w:rsidR="00263E45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263E45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70" w:type="dxa"/>
            <w:vAlign w:val="center"/>
          </w:tcPr>
          <w:p w:rsidR="00263E45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25" w:type="dxa"/>
            <w:vAlign w:val="center"/>
          </w:tcPr>
          <w:p w:rsidR="00263E45" w:rsidRPr="00E9527D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63E45" w:rsidRPr="00CA5BAF" w:rsidRDefault="00263E45" w:rsidP="00263E45">
      <w:pPr>
        <w:autoSpaceDE w:val="0"/>
        <w:autoSpaceDN w:val="0"/>
        <w:adjustRightInd w:val="0"/>
        <w:jc w:val="both"/>
        <w:rPr>
          <w:lang w:val="ru-RU"/>
        </w:rPr>
      </w:pP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4A2320">
        <w:rPr>
          <w:lang w:val="ru-RU"/>
        </w:rPr>
        <w:t>4. ПЕРЕЧЕНЬ И ОПИСАНИЕ ПРОГРАММНЫХ МЕРОПРИЯТИЙ ПО РЕШЕНИЮ ЗАДАЧ И ДОСТИЖЕНИЮ ЦЕЛЕЙ ПРОГРАММЫ</w:t>
      </w:r>
    </w:p>
    <w:p w:rsidR="00263E45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A2320">
        <w:rPr>
          <w:lang w:val="ru-RU"/>
        </w:rPr>
        <w:t xml:space="preserve">       Реализацию программных мероприятий обеспечивает Разработчик Программы совместно со структурными п</w:t>
      </w:r>
      <w:r>
        <w:rPr>
          <w:lang w:val="ru-RU"/>
        </w:rPr>
        <w:t>одразделениями администрации.</w:t>
      </w:r>
      <w:r w:rsidRPr="004A2320">
        <w:rPr>
          <w:lang w:val="ru-RU"/>
        </w:rPr>
        <w:br/>
        <w:t xml:space="preserve">   Взаимодействие участников</w:t>
      </w:r>
      <w:r w:rsidRPr="006C102C">
        <w:t> </w:t>
      </w:r>
      <w:r w:rsidRPr="004A2320">
        <w:rPr>
          <w:lang w:val="ru-RU"/>
        </w:rPr>
        <w:t xml:space="preserve"> Программы осуществляется на основе положений о проведении тех или иных мероприятий</w:t>
      </w:r>
      <w:r>
        <w:rPr>
          <w:lang w:val="ru-RU"/>
        </w:rPr>
        <w:t xml:space="preserve"> по работе с детьми и молодежью.</w:t>
      </w:r>
      <w:r w:rsidRPr="004A2320">
        <w:rPr>
          <w:lang w:val="ru-RU"/>
        </w:rPr>
        <w:br/>
        <w:t>Под обязательствами участников</w:t>
      </w:r>
      <w:r w:rsidRPr="006C102C">
        <w:t> </w:t>
      </w:r>
      <w:r w:rsidRPr="004A2320">
        <w:rPr>
          <w:lang w:val="ru-RU"/>
        </w:rPr>
        <w:t xml:space="preserve"> Программы понимается обеспечение, организация и участие в проведении мероприятий </w:t>
      </w:r>
      <w:r>
        <w:rPr>
          <w:lang w:val="ru-RU"/>
        </w:rPr>
        <w:t>для детей и молодежи</w:t>
      </w:r>
      <w:proofErr w:type="gramStart"/>
      <w:r w:rsidRPr="004A2320">
        <w:rPr>
          <w:lang w:val="ru-RU"/>
        </w:rPr>
        <w:t>.</w:t>
      </w:r>
      <w:proofErr w:type="gramEnd"/>
      <w:r w:rsidRPr="004A2320">
        <w:rPr>
          <w:lang w:val="ru-RU"/>
        </w:rPr>
        <w:br/>
      </w:r>
      <w:proofErr w:type="gramStart"/>
      <w:r w:rsidRPr="004A2320">
        <w:rPr>
          <w:lang w:val="ru-RU"/>
        </w:rPr>
        <w:t>в</w:t>
      </w:r>
      <w:proofErr w:type="gramEnd"/>
      <w:r w:rsidRPr="004A2320">
        <w:rPr>
          <w:lang w:val="ru-RU"/>
        </w:rPr>
        <w:t>ыделяются денежные средства</w:t>
      </w:r>
      <w:r>
        <w:rPr>
          <w:lang w:val="ru-RU"/>
        </w:rPr>
        <w:t>.</w:t>
      </w:r>
    </w:p>
    <w:p w:rsidR="00263E45" w:rsidRDefault="00263E45" w:rsidP="00263E45">
      <w:pPr>
        <w:autoSpaceDE w:val="0"/>
        <w:autoSpaceDN w:val="0"/>
        <w:adjustRightInd w:val="0"/>
        <w:jc w:val="both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2030"/>
        <w:gridCol w:w="1253"/>
        <w:gridCol w:w="1762"/>
        <w:gridCol w:w="1677"/>
        <w:gridCol w:w="945"/>
        <w:gridCol w:w="947"/>
        <w:gridCol w:w="957"/>
      </w:tblGrid>
      <w:tr w:rsidR="00263E45" w:rsidTr="003579F2">
        <w:tc>
          <w:tcPr>
            <w:tcW w:w="2030" w:type="dxa"/>
            <w:vMerge w:val="restart"/>
            <w:vAlign w:val="center"/>
          </w:tcPr>
          <w:p w:rsidR="00263E45" w:rsidRPr="00CC4492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253" w:type="dxa"/>
            <w:vMerge w:val="restart"/>
            <w:vAlign w:val="center"/>
          </w:tcPr>
          <w:p w:rsidR="00263E45" w:rsidRPr="00CC4492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1762" w:type="dxa"/>
            <w:vMerge w:val="restart"/>
            <w:vAlign w:val="center"/>
          </w:tcPr>
          <w:p w:rsidR="00263E45" w:rsidRPr="00CC4492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Исполнители</w:t>
            </w:r>
          </w:p>
        </w:tc>
        <w:tc>
          <w:tcPr>
            <w:tcW w:w="1677" w:type="dxa"/>
            <w:vMerge w:val="restart"/>
            <w:vAlign w:val="center"/>
          </w:tcPr>
          <w:p w:rsidR="00263E45" w:rsidRPr="00CC4492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CC4492">
              <w:rPr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2849" w:type="dxa"/>
            <w:gridSpan w:val="3"/>
            <w:vAlign w:val="center"/>
          </w:tcPr>
          <w:p w:rsidR="00263E45" w:rsidRPr="00CC4492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финансирования (</w:t>
            </w:r>
            <w:proofErr w:type="spellStart"/>
            <w:r>
              <w:rPr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263E45" w:rsidTr="003579F2">
        <w:tc>
          <w:tcPr>
            <w:tcW w:w="2030" w:type="dxa"/>
            <w:vMerge/>
          </w:tcPr>
          <w:p w:rsidR="00263E45" w:rsidRDefault="00263E45" w:rsidP="003579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53" w:type="dxa"/>
            <w:vMerge/>
          </w:tcPr>
          <w:p w:rsidR="00263E45" w:rsidRDefault="00263E45" w:rsidP="003579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762" w:type="dxa"/>
            <w:vMerge/>
          </w:tcPr>
          <w:p w:rsidR="00263E45" w:rsidRDefault="00263E45" w:rsidP="003579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677" w:type="dxa"/>
            <w:vMerge/>
          </w:tcPr>
          <w:p w:rsidR="00263E45" w:rsidRDefault="00263E45" w:rsidP="003579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94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95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</w:tr>
      <w:tr w:rsidR="00263E45" w:rsidTr="003579F2">
        <w:tc>
          <w:tcPr>
            <w:tcW w:w="2030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253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2022-2024</w:t>
            </w:r>
          </w:p>
        </w:tc>
        <w:tc>
          <w:tcPr>
            <w:tcW w:w="1762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сельского поселения</w:t>
            </w:r>
          </w:p>
          <w:p w:rsidR="00263E45" w:rsidRPr="00F17A20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t>«Пустозерский сельсовет» ЗР НАО</w:t>
            </w:r>
          </w:p>
        </w:tc>
        <w:tc>
          <w:tcPr>
            <w:tcW w:w="167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945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49,0</w:t>
            </w:r>
          </w:p>
        </w:tc>
        <w:tc>
          <w:tcPr>
            <w:tcW w:w="94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49,0</w:t>
            </w:r>
          </w:p>
        </w:tc>
        <w:tc>
          <w:tcPr>
            <w:tcW w:w="95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49,0</w:t>
            </w:r>
          </w:p>
        </w:tc>
      </w:tr>
      <w:tr w:rsidR="00263E45" w:rsidTr="003579F2">
        <w:tc>
          <w:tcPr>
            <w:tcW w:w="2030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Организация мероприятий по работе с молодежью</w:t>
            </w:r>
          </w:p>
        </w:tc>
        <w:tc>
          <w:tcPr>
            <w:tcW w:w="1253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2022-2024</w:t>
            </w:r>
          </w:p>
        </w:tc>
        <w:tc>
          <w:tcPr>
            <w:tcW w:w="1762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сельского поселения</w:t>
            </w:r>
          </w:p>
          <w:p w:rsidR="00263E45" w:rsidRDefault="00263E45" w:rsidP="003579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t>«Пустозерский сельсовет» ЗР НАО</w:t>
            </w:r>
          </w:p>
        </w:tc>
        <w:tc>
          <w:tcPr>
            <w:tcW w:w="167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945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18,1</w:t>
            </w:r>
          </w:p>
        </w:tc>
        <w:tc>
          <w:tcPr>
            <w:tcW w:w="94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18,1</w:t>
            </w:r>
          </w:p>
        </w:tc>
        <w:tc>
          <w:tcPr>
            <w:tcW w:w="95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18,1</w:t>
            </w:r>
          </w:p>
        </w:tc>
      </w:tr>
      <w:tr w:rsidR="00263E45" w:rsidTr="003579F2">
        <w:tc>
          <w:tcPr>
            <w:tcW w:w="2030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Оплата труда координатора по молодежной политике</w:t>
            </w:r>
          </w:p>
        </w:tc>
        <w:tc>
          <w:tcPr>
            <w:tcW w:w="1253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2022-2024</w:t>
            </w:r>
          </w:p>
        </w:tc>
        <w:tc>
          <w:tcPr>
            <w:tcW w:w="1762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Администрация</w:t>
            </w:r>
          </w:p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сельского поселения</w:t>
            </w:r>
          </w:p>
          <w:p w:rsidR="00263E45" w:rsidRDefault="00263E45" w:rsidP="003579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17A20">
              <w:rPr>
                <w:color w:val="000000"/>
                <w:sz w:val="20"/>
                <w:szCs w:val="20"/>
                <w:lang w:val="ru-RU"/>
              </w:rPr>
              <w:t>«Пустозерский сельсовет» ЗР НАО</w:t>
            </w:r>
          </w:p>
        </w:tc>
        <w:tc>
          <w:tcPr>
            <w:tcW w:w="167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67FBB"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945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  <w:tc>
          <w:tcPr>
            <w:tcW w:w="94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  <w:tc>
          <w:tcPr>
            <w:tcW w:w="95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62,9</w:t>
            </w:r>
          </w:p>
        </w:tc>
      </w:tr>
      <w:tr w:rsidR="00263E45" w:rsidTr="003579F2">
        <w:tc>
          <w:tcPr>
            <w:tcW w:w="2030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53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62" w:type="dxa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МБ</w:t>
            </w:r>
          </w:p>
        </w:tc>
        <w:tc>
          <w:tcPr>
            <w:tcW w:w="945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130,00</w:t>
            </w:r>
          </w:p>
        </w:tc>
        <w:tc>
          <w:tcPr>
            <w:tcW w:w="94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130,00</w:t>
            </w:r>
          </w:p>
        </w:tc>
        <w:tc>
          <w:tcPr>
            <w:tcW w:w="957" w:type="dxa"/>
            <w:vAlign w:val="center"/>
          </w:tcPr>
          <w:p w:rsidR="00263E45" w:rsidRPr="00467FBB" w:rsidRDefault="00263E45" w:rsidP="003579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130,00</w:t>
            </w:r>
          </w:p>
        </w:tc>
      </w:tr>
    </w:tbl>
    <w:p w:rsidR="00263E45" w:rsidRDefault="00263E45" w:rsidP="00263E45">
      <w:pPr>
        <w:autoSpaceDE w:val="0"/>
        <w:autoSpaceDN w:val="0"/>
        <w:adjustRightInd w:val="0"/>
        <w:jc w:val="both"/>
        <w:rPr>
          <w:lang w:val="ru-RU"/>
        </w:rPr>
      </w:pPr>
    </w:p>
    <w:p w:rsidR="00263E45" w:rsidRPr="00EC2F14" w:rsidRDefault="00263E45" w:rsidP="00263E4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>
        <w:rPr>
          <w:lang w:val="ru-RU"/>
        </w:rPr>
        <w:t>5.</w:t>
      </w:r>
      <w:r w:rsidRPr="00EC2F14">
        <w:rPr>
          <w:lang w:val="ru-RU"/>
        </w:rPr>
        <w:t>СВЕДЕНИЯ О РАСПРЕДЕЛЕНИИ ОБЪЕМОВ И ИСТОЧНИКОВ ФИНАНСИРОВАНИЯ ПО ГОДАМ</w:t>
      </w:r>
    </w:p>
    <w:p w:rsidR="00263E45" w:rsidRDefault="00263E45" w:rsidP="00263E45">
      <w:pPr>
        <w:spacing w:before="100" w:beforeAutospacing="1" w:after="100" w:afterAutospacing="1"/>
        <w:rPr>
          <w:lang w:val="ru-RU"/>
        </w:rPr>
      </w:pPr>
      <w:r w:rsidRPr="00EC2F14">
        <w:rPr>
          <w:lang w:val="ru-RU"/>
        </w:rPr>
        <w:t xml:space="preserve"> Объёмы расходов на реализацию Программы подлежат ежегодному уточнению в процессе исполнения бюджета сельского поселения на очередной финансовый год</w:t>
      </w:r>
      <w:r>
        <w:rPr>
          <w:lang w:val="ru-RU"/>
        </w:rPr>
        <w:t>.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752590">
        <w:rPr>
          <w:lang w:val="ru-RU"/>
        </w:rPr>
        <w:t>6. У</w:t>
      </w:r>
      <w:r>
        <w:rPr>
          <w:lang w:val="ru-RU"/>
        </w:rPr>
        <w:t xml:space="preserve">ПРАВЛЕНИЕ ПРОГРАММОЙ И </w:t>
      </w:r>
      <w:proofErr w:type="gramStart"/>
      <w:r>
        <w:rPr>
          <w:lang w:val="ru-RU"/>
        </w:rPr>
        <w:t xml:space="preserve">КОНТРОЛЬ </w:t>
      </w:r>
      <w:r w:rsidRPr="00752590">
        <w:rPr>
          <w:lang w:val="ru-RU"/>
        </w:rPr>
        <w:t>ЗА</w:t>
      </w:r>
      <w:proofErr w:type="gramEnd"/>
      <w:r w:rsidRPr="00752590">
        <w:rPr>
          <w:lang w:val="ru-RU"/>
        </w:rPr>
        <w:t xml:space="preserve"> ХОДОМ ЕЕ РЕАЛИЗАЦИИ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Управление Программой осуществляе</w:t>
      </w:r>
      <w:r>
        <w:rPr>
          <w:lang w:val="ru-RU"/>
        </w:rPr>
        <w:t xml:space="preserve">тся Администрацией </w:t>
      </w:r>
      <w:r w:rsidRPr="00752590">
        <w:rPr>
          <w:lang w:val="ru-RU"/>
        </w:rPr>
        <w:t xml:space="preserve">сельского поселения </w:t>
      </w:r>
      <w:r w:rsidRPr="00F17A20">
        <w:rPr>
          <w:color w:val="000000"/>
          <w:lang w:val="ru-RU"/>
        </w:rPr>
        <w:t>«Пустозерский сельсовет» ЗР НАО</w:t>
      </w:r>
      <w:r w:rsidRPr="00F17A20">
        <w:rPr>
          <w:lang w:val="ru-RU"/>
        </w:rPr>
        <w:t>.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 xml:space="preserve">Руководитель Программы осуществляет непосредственный </w:t>
      </w:r>
      <w:proofErr w:type="gramStart"/>
      <w:r w:rsidRPr="00752590">
        <w:rPr>
          <w:lang w:val="ru-RU"/>
        </w:rPr>
        <w:t>контроль за</w:t>
      </w:r>
      <w:proofErr w:type="gramEnd"/>
      <w:r w:rsidRPr="00752590">
        <w:rPr>
          <w:lang w:val="ru-RU"/>
        </w:rPr>
        <w:t xml:space="preserve"> ее реализацией и несет ответственность за эффективность и результативность Программы.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 xml:space="preserve">Управление Программой и </w:t>
      </w:r>
      <w:proofErr w:type="gramStart"/>
      <w:r w:rsidRPr="00752590">
        <w:rPr>
          <w:lang w:val="ru-RU"/>
        </w:rPr>
        <w:t>контроль за</w:t>
      </w:r>
      <w:proofErr w:type="gramEnd"/>
      <w:r w:rsidRPr="00752590">
        <w:rPr>
          <w:lang w:val="ru-RU"/>
        </w:rPr>
        <w:t xml:space="preserve"> ходом ее реализации осуществляется путем: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координации действий всех субъектов Программы и заинтересованных организаций;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ежегодного уточнения затрат по программным мероприятиям, состава исполнителей;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обеспечения эффективного и целевого использования финансовых средств, качества осуществляемых мероприятий</w:t>
      </w:r>
      <w:r>
        <w:rPr>
          <w:lang w:val="ru-RU"/>
        </w:rPr>
        <w:t>.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Средства местного бюджета предоставляются исполнителям Программы при соблюдении следующих условий: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предоставления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выполнения мероприятий за отчетный период;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2590">
        <w:rPr>
          <w:lang w:val="ru-RU"/>
        </w:rPr>
        <w:t>- целевого использования средств местного бюджета.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752590">
        <w:rPr>
          <w:lang w:val="ru-RU"/>
        </w:rPr>
        <w:t>7. ПРОГНОЗ ОЖИДАЕМЫХ СОЦИАЛЬНО-ЭКОНОМИЧЕСКИХ РЕЗУЛЬТАТОВ РЕАЛИЗАЦИИ ПРОГРАММЫ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63E45" w:rsidRPr="00221504" w:rsidRDefault="00263E45" w:rsidP="00263E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590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проведению мероприятий для детей и молодежи, занятости их в активной жизни поселения и родного края</w:t>
      </w:r>
      <w:r w:rsidR="00753D71">
        <w:rPr>
          <w:rFonts w:ascii="Times New Roman" w:eastAsia="Times New Roman" w:hAnsi="Times New Roman" w:cs="Times New Roman"/>
          <w:sz w:val="24"/>
          <w:szCs w:val="24"/>
        </w:rPr>
        <w:t>, профилактике правонарушений.</w:t>
      </w: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63E45" w:rsidRPr="0075259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63E45" w:rsidRPr="00752590" w:rsidRDefault="00263E45" w:rsidP="00263E45">
      <w:pPr>
        <w:rPr>
          <w:lang w:val="ru-RU"/>
        </w:rPr>
      </w:pPr>
    </w:p>
    <w:p w:rsidR="00263E45" w:rsidRPr="00123DF1" w:rsidRDefault="00263E45" w:rsidP="00263E45">
      <w:pPr>
        <w:spacing w:before="100" w:beforeAutospacing="1" w:after="100" w:afterAutospacing="1"/>
        <w:rPr>
          <w:lang w:val="ru-RU"/>
        </w:rPr>
      </w:pPr>
    </w:p>
    <w:p w:rsidR="00263E45" w:rsidRPr="004A2320" w:rsidRDefault="00263E45" w:rsidP="00263E45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63E45" w:rsidRPr="004A2320" w:rsidRDefault="00263E45" w:rsidP="00263E4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</w:p>
    <w:p w:rsidR="00263E45" w:rsidRPr="00304D16" w:rsidRDefault="00263E45" w:rsidP="00263E45">
      <w:pPr>
        <w:autoSpaceDE w:val="0"/>
        <w:autoSpaceDN w:val="0"/>
        <w:adjustRightInd w:val="0"/>
        <w:jc w:val="both"/>
        <w:rPr>
          <w:lang w:val="ru-RU"/>
        </w:rPr>
      </w:pPr>
    </w:p>
    <w:p w:rsidR="00263E45" w:rsidRDefault="00263E45" w:rsidP="00263E4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E45" w:rsidRPr="00CF6458" w:rsidRDefault="00263E45" w:rsidP="00263E45">
      <w:pPr>
        <w:rPr>
          <w:lang w:val="ru-RU"/>
        </w:rPr>
      </w:pPr>
    </w:p>
    <w:p w:rsidR="001151FB" w:rsidRPr="002061A7" w:rsidRDefault="001151FB" w:rsidP="001151F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151FB" w:rsidRDefault="001151FB" w:rsidP="001151FB">
      <w:pPr>
        <w:pageBreakBefore/>
        <w:ind w:left="6805"/>
        <w:rPr>
          <w:lang w:val="ru-RU"/>
        </w:rPr>
      </w:pPr>
    </w:p>
    <w:sectPr w:rsidR="001151FB" w:rsidSect="00EB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1F95"/>
    <w:multiLevelType w:val="hybridMultilevel"/>
    <w:tmpl w:val="32FC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458"/>
    <w:rsid w:val="00075ADF"/>
    <w:rsid w:val="00092FD2"/>
    <w:rsid w:val="000F4F2C"/>
    <w:rsid w:val="001151FB"/>
    <w:rsid w:val="00115B10"/>
    <w:rsid w:val="00190DF0"/>
    <w:rsid w:val="001F4438"/>
    <w:rsid w:val="0021268A"/>
    <w:rsid w:val="00263E45"/>
    <w:rsid w:val="002F1E91"/>
    <w:rsid w:val="00315052"/>
    <w:rsid w:val="003713EA"/>
    <w:rsid w:val="003B2498"/>
    <w:rsid w:val="003B5D4D"/>
    <w:rsid w:val="003D5F97"/>
    <w:rsid w:val="00467FBB"/>
    <w:rsid w:val="005B4856"/>
    <w:rsid w:val="005D5FF5"/>
    <w:rsid w:val="005F1368"/>
    <w:rsid w:val="005F15CD"/>
    <w:rsid w:val="00657756"/>
    <w:rsid w:val="00663838"/>
    <w:rsid w:val="00753D71"/>
    <w:rsid w:val="007D0F80"/>
    <w:rsid w:val="009E7F58"/>
    <w:rsid w:val="00AA2C83"/>
    <w:rsid w:val="00AF181A"/>
    <w:rsid w:val="00B207A8"/>
    <w:rsid w:val="00B74FAB"/>
    <w:rsid w:val="00C61122"/>
    <w:rsid w:val="00CA5BAF"/>
    <w:rsid w:val="00CC4492"/>
    <w:rsid w:val="00CF6458"/>
    <w:rsid w:val="00D13825"/>
    <w:rsid w:val="00D5566E"/>
    <w:rsid w:val="00D80F12"/>
    <w:rsid w:val="00DA7E69"/>
    <w:rsid w:val="00DB555E"/>
    <w:rsid w:val="00E9527D"/>
    <w:rsid w:val="00EB4889"/>
    <w:rsid w:val="00EC0C7A"/>
    <w:rsid w:val="00F17A20"/>
    <w:rsid w:val="00F23EF0"/>
    <w:rsid w:val="00F34E14"/>
    <w:rsid w:val="00F4785C"/>
    <w:rsid w:val="00F93B8B"/>
    <w:rsid w:val="00FA2754"/>
    <w:rsid w:val="00FC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151FB"/>
    <w:pPr>
      <w:keepNext/>
      <w:widowControl/>
      <w:suppressAutoHyphens w:val="0"/>
      <w:jc w:val="center"/>
      <w:outlineLvl w:val="0"/>
    </w:pPr>
    <w:rPr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rsid w:val="00CF645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11">
    <w:name w:val="Текст1"/>
    <w:basedOn w:val="a"/>
    <w:rsid w:val="00CF6458"/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Normal">
    <w:name w:val="ConsNormal"/>
    <w:rsid w:val="00CF64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3">
    <w:name w:val="Table Grid"/>
    <w:basedOn w:val="a1"/>
    <w:uiPriority w:val="59"/>
    <w:rsid w:val="00EC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151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1151FB"/>
    <w:pPr>
      <w:widowControl/>
      <w:suppressAutoHyphens w:val="0"/>
      <w:jc w:val="center"/>
    </w:pPr>
    <w:rPr>
      <w:szCs w:val="20"/>
      <w:lang w:val="ru-RU" w:bidi="ar-SA"/>
    </w:rPr>
  </w:style>
  <w:style w:type="character" w:customStyle="1" w:styleId="a5">
    <w:name w:val="Название Знак"/>
    <w:basedOn w:val="a0"/>
    <w:link w:val="a4"/>
    <w:rsid w:val="001151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1FB"/>
    <w:rPr>
      <w:rFonts w:ascii="Tahoma" w:eastAsia="Times New Roman" w:hAnsi="Tahoma" w:cs="Tahoma"/>
      <w:sz w:val="16"/>
      <w:szCs w:val="16"/>
      <w:lang w:val="en-US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2019-10-22T09:14:00Z</dcterms:created>
  <dcterms:modified xsi:type="dcterms:W3CDTF">2021-11-11T15:32:00Z</dcterms:modified>
</cp:coreProperties>
</file>