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8B73AB" w:rsidRDefault="005F1F8A" w:rsidP="008B73AB">
      <w:pPr>
        <w:pStyle w:val="a3"/>
        <w:rPr>
          <w:rFonts w:ascii="Times New Roman" w:hAnsi="Times New Roman"/>
          <w:bCs/>
          <w:color w:val="FF0000"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</w:t>
      </w:r>
      <w:r w:rsidR="00213BB6">
        <w:rPr>
          <w:rFonts w:ascii="Times New Roman" w:hAnsi="Times New Roman"/>
          <w:bCs/>
          <w:sz w:val="18"/>
          <w:szCs w:val="18"/>
        </w:rPr>
        <w:t xml:space="preserve">         </w:t>
      </w:r>
      <w:r w:rsidRPr="008B73AB">
        <w:rPr>
          <w:rFonts w:ascii="Times New Roman" w:hAnsi="Times New Roman"/>
          <w:bCs/>
          <w:sz w:val="18"/>
          <w:szCs w:val="18"/>
        </w:rPr>
        <w:t>ИНФОРМАЦИЯ</w:t>
      </w:r>
    </w:p>
    <w:p w:rsidR="005F1F8A" w:rsidRPr="008B73AB" w:rsidRDefault="005F1F8A" w:rsidP="008B73AB">
      <w:pPr>
        <w:pStyle w:val="a3"/>
        <w:jc w:val="center"/>
        <w:rPr>
          <w:rFonts w:ascii="Times New Roman" w:hAnsi="Times New Roman"/>
          <w:bCs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>о  ходе  исполнения  бюджета муниципального образования «</w:t>
      </w:r>
      <w:proofErr w:type="spellStart"/>
      <w:r w:rsidRPr="008B73AB">
        <w:rPr>
          <w:rFonts w:ascii="Times New Roman" w:hAnsi="Times New Roman"/>
          <w:bCs/>
          <w:sz w:val="18"/>
          <w:szCs w:val="18"/>
        </w:rPr>
        <w:t>Пустозерский</w:t>
      </w:r>
      <w:proofErr w:type="spellEnd"/>
      <w:r w:rsidRPr="008B73AB">
        <w:rPr>
          <w:rFonts w:ascii="Times New Roman" w:hAnsi="Times New Roman"/>
          <w:bCs/>
          <w:sz w:val="18"/>
          <w:szCs w:val="18"/>
        </w:rPr>
        <w:t xml:space="preserve"> сельсовет»</w:t>
      </w:r>
    </w:p>
    <w:p w:rsidR="005F1F8A" w:rsidRPr="008B73AB" w:rsidRDefault="005F1F8A" w:rsidP="008B73AB">
      <w:pPr>
        <w:pStyle w:val="a3"/>
        <w:jc w:val="center"/>
        <w:rPr>
          <w:rFonts w:ascii="Times New Roman" w:hAnsi="Times New Roman"/>
          <w:bCs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 xml:space="preserve"> Ненецкого автономного округа  на  </w:t>
      </w:r>
      <w:r w:rsidRPr="008B73AB">
        <w:rPr>
          <w:rFonts w:ascii="Times New Roman" w:hAnsi="Times New Roman"/>
          <w:b/>
          <w:bCs/>
          <w:sz w:val="18"/>
          <w:szCs w:val="18"/>
        </w:rPr>
        <w:t>01.04</w:t>
      </w:r>
      <w:r w:rsidR="002340B5" w:rsidRPr="008B73AB">
        <w:rPr>
          <w:rFonts w:ascii="Times New Roman" w:hAnsi="Times New Roman"/>
          <w:b/>
          <w:bCs/>
          <w:sz w:val="18"/>
          <w:szCs w:val="18"/>
        </w:rPr>
        <w:t>. 2017</w:t>
      </w:r>
      <w:r w:rsidRPr="008B73AB">
        <w:rPr>
          <w:rFonts w:ascii="Times New Roman" w:hAnsi="Times New Roman"/>
          <w:b/>
          <w:bCs/>
          <w:sz w:val="18"/>
          <w:szCs w:val="18"/>
        </w:rPr>
        <w:t xml:space="preserve"> года</w:t>
      </w:r>
    </w:p>
    <w:p w:rsidR="005F1F8A" w:rsidRPr="008B73AB" w:rsidRDefault="00A54925" w:rsidP="008B73AB">
      <w:pPr>
        <w:pStyle w:val="a3"/>
        <w:rPr>
          <w:rFonts w:ascii="Times New Roman" w:hAnsi="Times New Roman"/>
          <w:bCs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тыс</w:t>
      </w:r>
      <w:proofErr w:type="gramStart"/>
      <w:r w:rsidRPr="008B73AB">
        <w:rPr>
          <w:rFonts w:ascii="Times New Roman" w:hAnsi="Times New Roman"/>
          <w:bCs/>
          <w:sz w:val="18"/>
          <w:szCs w:val="18"/>
        </w:rPr>
        <w:t>.р</w:t>
      </w:r>
      <w:proofErr w:type="gramEnd"/>
      <w:r w:rsidRPr="008B73AB">
        <w:rPr>
          <w:rFonts w:ascii="Times New Roman" w:hAnsi="Times New Roman"/>
          <w:bCs/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Исполнено  за</w:t>
            </w:r>
            <w:r w:rsidR="00FE6D8B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1 квартал  2017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% выполнения </w:t>
            </w:r>
          </w:p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к плану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646A4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="00A52005"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A52005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  <w:r w:rsidR="00BA19A2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7 503,1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A52005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="00BA19A2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7 873,8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</w:t>
            </w:r>
            <w:r w:rsidR="00A52005"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>25,6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i/>
                <w:sz w:val="18"/>
                <w:szCs w:val="18"/>
              </w:rPr>
              <w:t>Собственные доходы (налоговые и неналоговые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5F602A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  <w:t xml:space="preserve">  </w:t>
            </w:r>
            <w:r w:rsidR="006E1416" w:rsidRPr="008B73A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  </w:t>
            </w:r>
            <w:r w:rsidR="00D5597F" w:rsidRPr="008B73A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4 538,5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  <w:p w:rsidR="005F1F8A" w:rsidRPr="008B73AB" w:rsidRDefault="006E1416" w:rsidP="008B73AB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     </w:t>
            </w:r>
            <w:r w:rsidR="00D5597F" w:rsidRPr="008B73A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1 179,5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E1416" w:rsidRPr="008B73AB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ED7D6C" w:rsidRPr="008B73AB">
              <w:rPr>
                <w:rFonts w:ascii="Times New Roman" w:hAnsi="Times New Roman"/>
                <w:bCs/>
                <w:i/>
                <w:sz w:val="18"/>
                <w:szCs w:val="18"/>
              </w:rPr>
              <w:t>26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Налог на доходы физ</w:t>
            </w:r>
            <w:proofErr w:type="gramStart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.л</w:t>
            </w:r>
            <w:proofErr w:type="gramEnd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1300,0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0458CA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292,8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6E141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>22,5</w:t>
            </w:r>
          </w:p>
        </w:tc>
      </w:tr>
      <w:tr w:rsidR="00A1416C" w:rsidRPr="008B73AB" w:rsidTr="00A1416C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8B73AB" w:rsidRDefault="00A1416C" w:rsidP="008B73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73AB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194,0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48,7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416C" w:rsidRPr="008B73AB" w:rsidRDefault="00A1416C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25,1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458CA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186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0458CA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656,</w:t>
            </w:r>
            <w:r w:rsidR="006E428A" w:rsidRPr="008B73A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6E141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>35,3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Налог на имущество физ</w:t>
            </w:r>
            <w:proofErr w:type="gramStart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.л</w:t>
            </w:r>
            <w:proofErr w:type="gramEnd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179E7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D5597F" w:rsidRPr="008B73AB">
              <w:rPr>
                <w:rFonts w:ascii="Times New Roman" w:hAnsi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6E141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>3,3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702,2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142,9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20,3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2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2,</w:t>
            </w:r>
            <w:r w:rsidR="006E428A" w:rsidRPr="008B73A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10,3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1.1.</w:t>
            </w:r>
            <w:r w:rsidR="00A1416C" w:rsidRPr="008B73A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B73AB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4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55,2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B17BD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6639FD" w:rsidRPr="008B73AB">
              <w:rPr>
                <w:rFonts w:ascii="Times New Roman" w:hAnsi="Times New Roman"/>
                <w:bCs/>
                <w:sz w:val="18"/>
                <w:szCs w:val="18"/>
              </w:rPr>
              <w:t>35,9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6E141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ED7D6C" w:rsidRPr="008B73AB">
              <w:rPr>
                <w:rFonts w:ascii="Times New Roman" w:hAnsi="Times New Roman"/>
                <w:bCs/>
                <w:sz w:val="18"/>
                <w:szCs w:val="18"/>
              </w:rPr>
              <w:t>7,9</w:t>
            </w:r>
          </w:p>
        </w:tc>
      </w:tr>
      <w:tr w:rsidR="005F1F8A" w:rsidRPr="008B73AB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B73AB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i/>
                <w:sz w:val="18"/>
                <w:szCs w:val="18"/>
              </w:rPr>
              <w:t>Безвозмездные поступления</w:t>
            </w:r>
            <w:r w:rsidR="005F602A" w:rsidRPr="008B73AB">
              <w:rPr>
                <w:rFonts w:ascii="Times New Roman" w:hAnsi="Times New Roman"/>
                <w:i/>
                <w:sz w:val="18"/>
                <w:szCs w:val="18"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255096" w:rsidP="008B73AB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32 964,6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602A" w:rsidP="008B73AB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</w:t>
            </w:r>
            <w:r w:rsidR="00255096" w:rsidRPr="008B73AB">
              <w:rPr>
                <w:rFonts w:ascii="Times New Roman" w:hAnsi="Times New Roman"/>
                <w:b/>
                <w:i/>
                <w:sz w:val="18"/>
                <w:szCs w:val="18"/>
              </w:rPr>
              <w:t>6 694,3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ED7D6C" w:rsidP="008B73A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B73AB">
              <w:rPr>
                <w:rFonts w:ascii="Times New Roman" w:hAnsi="Times New Roman"/>
                <w:i/>
                <w:sz w:val="18"/>
                <w:szCs w:val="18"/>
              </w:rPr>
              <w:t xml:space="preserve">         20,3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5509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10 519,9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25509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2 630,5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B576A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25,0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255096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166,5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25509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59,5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59367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35,7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1.2.4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17FB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22 278,2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996AAB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255096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A17FB6" w:rsidRPr="008B73AB">
              <w:rPr>
                <w:rFonts w:ascii="Times New Roman" w:hAnsi="Times New Roman"/>
                <w:bCs/>
                <w:sz w:val="18"/>
                <w:szCs w:val="18"/>
              </w:rPr>
              <w:t>4 004,3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59367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18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3D2D1D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  <w:r w:rsidR="00023032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7 756,8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3D2D1D"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="003D2D1D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  <w:r w:rsidR="00023032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 </w:t>
            </w:r>
            <w:r w:rsidR="003D2D1D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  <w:r w:rsidR="00023032" w:rsidRPr="008B73AB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</w:t>
            </w:r>
            <w:r w:rsidR="001D5EC8"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023032" w:rsidRPr="008B73AB">
              <w:rPr>
                <w:rFonts w:ascii="Times New Roman" w:hAnsi="Times New Roman"/>
                <w:b/>
                <w:bCs/>
                <w:sz w:val="18"/>
                <w:szCs w:val="18"/>
              </w:rPr>
              <w:t>0,4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01</w:t>
            </w:r>
            <w:r w:rsidR="009E37D4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31740" w:rsidRPr="008B73AB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9E37D4" w:rsidRPr="008B73AB">
              <w:rPr>
                <w:rFonts w:ascii="Times New Roman" w:hAnsi="Times New Roman"/>
                <w:bCs/>
                <w:sz w:val="18"/>
                <w:szCs w:val="18"/>
              </w:rPr>
              <w:t>Общегосударственные вопросы</w:t>
            </w:r>
            <w:r w:rsidR="00B31740" w:rsidRPr="008B73AB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</w:p>
          <w:p w:rsidR="00B31740" w:rsidRPr="008B73AB" w:rsidRDefault="00B31740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15</w:t>
            </w:r>
            <w:r w:rsidR="00CF1F97" w:rsidRPr="008B73AB">
              <w:rPr>
                <w:rFonts w:ascii="Times New Roman" w:hAnsi="Times New Roman"/>
                <w:bCs/>
                <w:sz w:val="18"/>
                <w:szCs w:val="18"/>
              </w:rPr>
              <w:t> 193,8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31740" w:rsidRPr="008B73AB" w:rsidRDefault="00B31740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3</w:t>
            </w:r>
            <w:r w:rsidR="00CF1F97" w:rsidRPr="008B73AB">
              <w:rPr>
                <w:rFonts w:ascii="Times New Roman" w:hAnsi="Times New Roman"/>
                <w:bCs/>
                <w:sz w:val="18"/>
                <w:szCs w:val="18"/>
              </w:rPr>
              <w:t> 426,8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</w:p>
          <w:p w:rsidR="00B31740" w:rsidRPr="008B73AB" w:rsidRDefault="00B31740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2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>2,6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02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1</w:t>
            </w:r>
            <w:r w:rsidR="00CF1F97" w:rsidRPr="008B73AB">
              <w:rPr>
                <w:rFonts w:ascii="Times New Roman" w:hAnsi="Times New Roman"/>
                <w:bCs/>
                <w:sz w:val="18"/>
                <w:szCs w:val="18"/>
              </w:rPr>
              <w:t>42,7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3</w:t>
            </w:r>
            <w:r w:rsidR="00CF1F97" w:rsidRPr="008B73AB">
              <w:rPr>
                <w:rFonts w:ascii="Times New Roman" w:hAnsi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03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</w:p>
          <w:p w:rsidR="00683769" w:rsidRPr="008B73AB" w:rsidRDefault="00683769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</w:p>
          <w:p w:rsidR="00683769" w:rsidRPr="008B73AB" w:rsidRDefault="00683769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1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44,1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</w:p>
          <w:p w:rsidR="005F1F8A" w:rsidRPr="008B73AB" w:rsidRDefault="00DD4E9E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30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896183" w:rsidRPr="008B73A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04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1 047,1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896183" w:rsidRPr="008B73A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05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1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8 835,9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6837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3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 778,6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20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896183" w:rsidRPr="008B73A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400168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F1F8A" w:rsidRPr="008B73AB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40016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40016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DD4E9E" w:rsidRPr="008B73AB">
              <w:rPr>
                <w:rFonts w:ascii="Times New Roman" w:hAnsi="Times New Roman"/>
                <w:bCs/>
                <w:sz w:val="18"/>
                <w:szCs w:val="18"/>
              </w:rPr>
              <w:t>17,2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40016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>17,2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896183" w:rsidRPr="008B73A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 w:rsidR="0040016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02303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1807,3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 w:rsidR="00400168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02303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236,1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5C2EF1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>13,1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  <w:r w:rsidR="00896183" w:rsidRPr="008B73A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E51962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02303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E51962" w:rsidRPr="008B73A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023032" w:rsidRPr="008B73AB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E5196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023032" w:rsidRPr="008B73AB">
              <w:rPr>
                <w:rFonts w:ascii="Times New Roman" w:hAnsi="Times New Roman"/>
                <w:bCs/>
                <w:sz w:val="18"/>
                <w:szCs w:val="18"/>
              </w:rPr>
              <w:t>56,0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E357ED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37</w:t>
            </w:r>
            <w:r w:rsidR="00E51962" w:rsidRPr="008B73AB">
              <w:rPr>
                <w:rFonts w:ascii="Times New Roman" w:hAnsi="Times New Roman"/>
                <w:bCs/>
                <w:sz w:val="18"/>
                <w:szCs w:val="18"/>
              </w:rPr>
              <w:t>,3</w:t>
            </w:r>
          </w:p>
        </w:tc>
      </w:tr>
      <w:tr w:rsidR="005F1F8A" w:rsidRPr="008B73AB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Превышение доходов над расходами</w:t>
            </w:r>
            <w:proofErr w:type="gramStart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(+), </w:t>
            </w:r>
            <w:proofErr w:type="gramEnd"/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1F8A" w:rsidRPr="008B73AB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744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- 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D93C4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179,3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B3FE3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-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F74469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B3FE3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="00BB3FE3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BB3FE3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Остатки средств на </w:t>
            </w:r>
            <w:r w:rsidR="0090201B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01.01.1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F74469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253,7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90201B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</w:p>
        </w:tc>
      </w:tr>
      <w:tr w:rsidR="005F1F8A" w:rsidRPr="008B73AB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90201B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>Остатки средств на  01.04.1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90201B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D93C42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CE36E5"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433,0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B73AB" w:rsidRDefault="005F1F8A" w:rsidP="008B73A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8B73AB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</w:tc>
      </w:tr>
    </w:tbl>
    <w:p w:rsidR="005F1F8A" w:rsidRPr="008B73AB" w:rsidRDefault="005F1F8A" w:rsidP="008B73AB">
      <w:pPr>
        <w:pStyle w:val="a3"/>
        <w:rPr>
          <w:rFonts w:ascii="Times New Roman" w:hAnsi="Times New Roman"/>
          <w:bCs/>
          <w:sz w:val="18"/>
          <w:szCs w:val="18"/>
        </w:rPr>
      </w:pPr>
    </w:p>
    <w:p w:rsidR="005F1F8A" w:rsidRPr="008B73AB" w:rsidRDefault="005F1F8A" w:rsidP="008B73AB">
      <w:pPr>
        <w:pStyle w:val="a3"/>
        <w:rPr>
          <w:rFonts w:ascii="Times New Roman" w:hAnsi="Times New Roman"/>
          <w:bCs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>&lt; * &gt;  В графе указывается план показателя на год</w:t>
      </w:r>
    </w:p>
    <w:p w:rsidR="005F1F8A" w:rsidRPr="008B73AB" w:rsidRDefault="005F1F8A" w:rsidP="008B73AB">
      <w:pPr>
        <w:pStyle w:val="a3"/>
        <w:rPr>
          <w:rFonts w:ascii="Times New Roman" w:hAnsi="Times New Roman"/>
          <w:bCs/>
          <w:sz w:val="18"/>
          <w:szCs w:val="18"/>
        </w:rPr>
      </w:pPr>
      <w:r w:rsidRPr="008B73AB">
        <w:rPr>
          <w:rFonts w:ascii="Times New Roman" w:hAnsi="Times New Roman"/>
          <w:bCs/>
          <w:sz w:val="18"/>
          <w:szCs w:val="18"/>
        </w:rPr>
        <w:t xml:space="preserve">&lt; ** &gt; исполнение указывается нарастающим итогом с начала года </w:t>
      </w:r>
    </w:p>
    <w:p w:rsidR="005F1F8A" w:rsidRPr="008B73AB" w:rsidRDefault="005F1F8A" w:rsidP="008B73AB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5F1F8A" w:rsidRPr="008B73AB" w:rsidRDefault="005F1F8A" w:rsidP="008B73AB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1D5EC8"/>
    <w:rsid w:val="00201034"/>
    <w:rsid w:val="00213BB6"/>
    <w:rsid w:val="002340B5"/>
    <w:rsid w:val="00255096"/>
    <w:rsid w:val="00323660"/>
    <w:rsid w:val="003D2D1D"/>
    <w:rsid w:val="003E28AC"/>
    <w:rsid w:val="00400168"/>
    <w:rsid w:val="0059367D"/>
    <w:rsid w:val="005C2EF1"/>
    <w:rsid w:val="005F1F8A"/>
    <w:rsid w:val="005F602A"/>
    <w:rsid w:val="006639FD"/>
    <w:rsid w:val="00683769"/>
    <w:rsid w:val="006E1416"/>
    <w:rsid w:val="006E428A"/>
    <w:rsid w:val="00726C7C"/>
    <w:rsid w:val="00896183"/>
    <w:rsid w:val="008B73AB"/>
    <w:rsid w:val="0090201B"/>
    <w:rsid w:val="00996AAB"/>
    <w:rsid w:val="009B63EE"/>
    <w:rsid w:val="009E37D4"/>
    <w:rsid w:val="00A1416C"/>
    <w:rsid w:val="00A17FB6"/>
    <w:rsid w:val="00A52005"/>
    <w:rsid w:val="00A54925"/>
    <w:rsid w:val="00AC4F1C"/>
    <w:rsid w:val="00B179E7"/>
    <w:rsid w:val="00B17BD5"/>
    <w:rsid w:val="00B31740"/>
    <w:rsid w:val="00B576A8"/>
    <w:rsid w:val="00B646A4"/>
    <w:rsid w:val="00BA19A2"/>
    <w:rsid w:val="00BB3FE3"/>
    <w:rsid w:val="00C6612E"/>
    <w:rsid w:val="00CE36E5"/>
    <w:rsid w:val="00CF1F97"/>
    <w:rsid w:val="00D145BA"/>
    <w:rsid w:val="00D5597F"/>
    <w:rsid w:val="00D93C42"/>
    <w:rsid w:val="00DD4E9E"/>
    <w:rsid w:val="00E357ED"/>
    <w:rsid w:val="00E51962"/>
    <w:rsid w:val="00ED7D6C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2016-04-14T07:37:00Z</dcterms:created>
  <dcterms:modified xsi:type="dcterms:W3CDTF">2017-09-26T11:21:00Z</dcterms:modified>
</cp:coreProperties>
</file>