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4D" w:rsidRDefault="00B77F4D" w:rsidP="00B77F4D">
      <w:pPr>
        <w:pStyle w:val="a3"/>
        <w:ind w:right="46"/>
        <w:rPr>
          <w:b/>
          <w:szCs w:val="24"/>
        </w:rPr>
      </w:pPr>
      <w:r>
        <w:rPr>
          <w:b/>
          <w:szCs w:val="24"/>
        </w:rPr>
        <w:t xml:space="preserve">АДМИНИСТРАЦИЯ </w:t>
      </w:r>
    </w:p>
    <w:p w:rsidR="00B77F4D" w:rsidRDefault="00B77F4D" w:rsidP="00B77F4D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«ПУСТОЗЕРСКИЙ  СЕЛЬСОВЕТ»</w:t>
      </w:r>
    </w:p>
    <w:p w:rsidR="00B77F4D" w:rsidRDefault="00B77F4D" w:rsidP="00B77F4D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НЕНЕЦКОГО АВТОНОМНОГО ОКРУГА</w:t>
      </w:r>
    </w:p>
    <w:p w:rsidR="00B77F4D" w:rsidRDefault="00B77F4D" w:rsidP="00B77F4D">
      <w:pPr>
        <w:ind w:right="46"/>
        <w:jc w:val="center"/>
        <w:rPr>
          <w:b/>
          <w:sz w:val="24"/>
          <w:szCs w:val="24"/>
        </w:rPr>
      </w:pPr>
    </w:p>
    <w:p w:rsidR="00B77F4D" w:rsidRDefault="00B77F4D" w:rsidP="00B77F4D">
      <w:pPr>
        <w:ind w:right="46"/>
        <w:rPr>
          <w:b/>
        </w:rPr>
      </w:pPr>
    </w:p>
    <w:p w:rsidR="005C47DC" w:rsidRDefault="005C47DC" w:rsidP="00B77F4D">
      <w:pPr>
        <w:ind w:right="46"/>
        <w:rPr>
          <w:b/>
        </w:rPr>
      </w:pPr>
    </w:p>
    <w:p w:rsidR="00B77F4D" w:rsidRDefault="00B77F4D" w:rsidP="00B77F4D">
      <w:pPr>
        <w:pStyle w:val="1"/>
        <w:ind w:right="46"/>
        <w:jc w:val="center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Е Н И Е</w:t>
      </w:r>
    </w:p>
    <w:p w:rsidR="00B77F4D" w:rsidRDefault="00B77F4D" w:rsidP="00B77F4D">
      <w:pPr>
        <w:ind w:right="46"/>
      </w:pPr>
    </w:p>
    <w:p w:rsidR="00B77F4D" w:rsidRDefault="00B77F4D" w:rsidP="00B77F4D">
      <w:pPr>
        <w:ind w:right="46"/>
      </w:pPr>
    </w:p>
    <w:p w:rsidR="005C47DC" w:rsidRDefault="005C47DC" w:rsidP="00B77F4D">
      <w:pPr>
        <w:ind w:right="46"/>
      </w:pPr>
    </w:p>
    <w:p w:rsidR="00B77F4D" w:rsidRPr="005C47DC" w:rsidRDefault="005C47DC" w:rsidP="00B77F4D">
      <w:pPr>
        <w:ind w:right="46"/>
        <w:rPr>
          <w:b/>
          <w:bCs/>
          <w:sz w:val="24"/>
          <w:szCs w:val="24"/>
          <w:u w:val="single"/>
        </w:rPr>
      </w:pPr>
      <w:r w:rsidRPr="005C47DC">
        <w:rPr>
          <w:b/>
          <w:bCs/>
          <w:sz w:val="24"/>
          <w:szCs w:val="24"/>
          <w:u w:val="single"/>
        </w:rPr>
        <w:t>от 14</w:t>
      </w:r>
      <w:r w:rsidR="00B77F4D" w:rsidRPr="005C47DC">
        <w:rPr>
          <w:b/>
          <w:bCs/>
          <w:sz w:val="24"/>
          <w:szCs w:val="24"/>
          <w:u w:val="single"/>
        </w:rPr>
        <w:t>.11.201</w:t>
      </w:r>
      <w:r w:rsidR="00C34FE3">
        <w:rPr>
          <w:b/>
          <w:bCs/>
          <w:sz w:val="24"/>
          <w:szCs w:val="24"/>
          <w:u w:val="single"/>
        </w:rPr>
        <w:t xml:space="preserve">7 </w:t>
      </w:r>
      <w:r w:rsidR="00B77F4D" w:rsidRPr="005C47DC">
        <w:rPr>
          <w:b/>
          <w:bCs/>
          <w:sz w:val="24"/>
          <w:szCs w:val="24"/>
          <w:u w:val="single"/>
        </w:rPr>
        <w:t xml:space="preserve">  № </w:t>
      </w:r>
      <w:r w:rsidR="007968D8">
        <w:rPr>
          <w:b/>
          <w:bCs/>
          <w:sz w:val="24"/>
          <w:szCs w:val="24"/>
          <w:u w:val="single"/>
        </w:rPr>
        <w:t>93</w:t>
      </w:r>
    </w:p>
    <w:p w:rsidR="00B77F4D" w:rsidRDefault="00B77F4D" w:rsidP="00B77F4D">
      <w:pPr>
        <w:ind w:right="46"/>
        <w:rPr>
          <w:sz w:val="24"/>
          <w:szCs w:val="24"/>
        </w:rPr>
      </w:pPr>
      <w:r>
        <w:t xml:space="preserve">село  Оксино, </w:t>
      </w:r>
    </w:p>
    <w:p w:rsidR="00B77F4D" w:rsidRDefault="00B77F4D" w:rsidP="00B77F4D">
      <w:pPr>
        <w:ind w:right="46"/>
      </w:pPr>
      <w:r>
        <w:t>Ненецкий автономный округ</w:t>
      </w: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2E33DD">
        <w:rPr>
          <w:rFonts w:ascii="Times New Roman" w:hAnsi="Times New Roman" w:cs="Times New Roman"/>
          <w:sz w:val="22"/>
          <w:szCs w:val="22"/>
        </w:rPr>
        <w:t xml:space="preserve">О  ПРОГНОЗЕ  СОЦИАЛЬНО-ЭКОНОМИЧЕСКОГО РАЗВИТИЯ </w:t>
      </w:r>
    </w:p>
    <w:p w:rsidR="00B77F4D" w:rsidRDefault="00B77F4D" w:rsidP="00B77F4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2E33DD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 w:cs="Times New Roman"/>
          <w:sz w:val="22"/>
          <w:szCs w:val="22"/>
        </w:rPr>
        <w:t xml:space="preserve"> «</w:t>
      </w:r>
      <w:r w:rsidRPr="002E33DD">
        <w:rPr>
          <w:rFonts w:ascii="Times New Roman" w:hAnsi="Times New Roman" w:cs="Times New Roman"/>
          <w:sz w:val="22"/>
          <w:szCs w:val="22"/>
        </w:rPr>
        <w:t xml:space="preserve">ПУСТОЗЕРСКИЙ СЕЛЬСОВЕТ» </w:t>
      </w:r>
    </w:p>
    <w:p w:rsidR="00B77F4D" w:rsidRPr="002E33DD" w:rsidRDefault="00B77F4D" w:rsidP="00B77F4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2E33DD">
        <w:rPr>
          <w:rFonts w:ascii="Times New Roman" w:hAnsi="Times New Roman" w:cs="Times New Roman"/>
          <w:sz w:val="22"/>
          <w:szCs w:val="22"/>
        </w:rPr>
        <w:t>НЕНЕЦКОГО АВТОНОМН</w:t>
      </w:r>
      <w:r>
        <w:rPr>
          <w:rFonts w:ascii="Times New Roman" w:hAnsi="Times New Roman" w:cs="Times New Roman"/>
          <w:sz w:val="22"/>
          <w:szCs w:val="22"/>
        </w:rPr>
        <w:t>ОГО ОКРУГА НА 201</w:t>
      </w:r>
      <w:r w:rsidR="005C47DC">
        <w:rPr>
          <w:rFonts w:ascii="Times New Roman" w:hAnsi="Times New Roman" w:cs="Times New Roman"/>
          <w:sz w:val="22"/>
          <w:szCs w:val="22"/>
        </w:rPr>
        <w:t>8</w:t>
      </w:r>
      <w:r w:rsidR="007A2379">
        <w:rPr>
          <w:rFonts w:ascii="Times New Roman" w:hAnsi="Times New Roman" w:cs="Times New Roman"/>
          <w:sz w:val="22"/>
          <w:szCs w:val="22"/>
        </w:rPr>
        <w:t>-2020</w:t>
      </w:r>
      <w:r w:rsidRPr="002E33DD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B77F4D" w:rsidRPr="002E33D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Положением «О бюджетном процессе муниципального образования «Пустозерский сельсовет» Ненецкого автономного округа», Порядком разработки прогноза социально-экономического развития</w:t>
      </w:r>
      <w:r w:rsidRPr="002E3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«Пустозерский сельсовет» Ненецкого автономного округа, Администрация муниципального образования «Пустозерский сельсовет» Ненецкого автономного округа ПОСТАНОВЛЯЕТ: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Одобрить прогноз социально-экономического развития муниципального образования «Пустозерский сельсовет» Ненецкого автономного округа на 201</w:t>
      </w:r>
      <w:r w:rsidR="00FB5E4A">
        <w:rPr>
          <w:rFonts w:ascii="Times New Roman" w:hAnsi="Times New Roman" w:cs="Times New Roman"/>
          <w:sz w:val="24"/>
          <w:szCs w:val="24"/>
        </w:rPr>
        <w:t>8</w:t>
      </w:r>
      <w:r w:rsidR="007A2379">
        <w:rPr>
          <w:rFonts w:ascii="Times New Roman" w:hAnsi="Times New Roman" w:cs="Times New Roman"/>
          <w:sz w:val="24"/>
          <w:szCs w:val="24"/>
        </w:rPr>
        <w:t>-2020</w:t>
      </w:r>
      <w:r>
        <w:rPr>
          <w:rFonts w:ascii="Times New Roman" w:hAnsi="Times New Roman" w:cs="Times New Roman"/>
          <w:sz w:val="24"/>
          <w:szCs w:val="24"/>
        </w:rPr>
        <w:t xml:space="preserve"> год (прилагается).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</w:t>
      </w:r>
      <w:r w:rsidR="00FB5E4A">
        <w:rPr>
          <w:rFonts w:ascii="Times New Roman" w:hAnsi="Times New Roman" w:cs="Times New Roman"/>
          <w:sz w:val="24"/>
          <w:szCs w:val="24"/>
        </w:rPr>
        <w:t>ложить финансиста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«Пустозерский сельсовет» Ненецкого автономного округа Рочеву А.А.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FB5E4A" w:rsidRDefault="00FB5E4A" w:rsidP="00B77F4D">
      <w:pPr>
        <w:pStyle w:val="a6"/>
        <w:jc w:val="both"/>
      </w:pPr>
    </w:p>
    <w:p w:rsidR="00B77F4D" w:rsidRPr="00C50A8A" w:rsidRDefault="00B77F4D" w:rsidP="00B77F4D">
      <w:pPr>
        <w:pStyle w:val="a6"/>
        <w:jc w:val="both"/>
        <w:rPr>
          <w:rFonts w:ascii="Times New Roman" w:hAnsi="Times New Roman" w:cs="Times New Roman"/>
        </w:rPr>
      </w:pPr>
      <w:r>
        <w:br/>
      </w:r>
      <w:r w:rsidRPr="00C50A8A">
        <w:rPr>
          <w:rFonts w:ascii="Times New Roman" w:hAnsi="Times New Roman" w:cs="Times New Roman"/>
          <w:bCs/>
        </w:rPr>
        <w:t>Глава муниципального образования</w:t>
      </w:r>
      <w:r w:rsidR="003F6280">
        <w:rPr>
          <w:rFonts w:ascii="Times New Roman" w:hAnsi="Times New Roman" w:cs="Times New Roman"/>
          <w:bCs/>
        </w:rPr>
        <w:t xml:space="preserve">                             </w:t>
      </w:r>
      <w:r w:rsidR="00FB5E4A">
        <w:rPr>
          <w:rFonts w:ascii="Times New Roman" w:hAnsi="Times New Roman" w:cs="Times New Roman"/>
          <w:bCs/>
        </w:rPr>
        <w:t xml:space="preserve">                              </w:t>
      </w:r>
    </w:p>
    <w:p w:rsidR="00B77F4D" w:rsidRPr="00C50A8A" w:rsidRDefault="00B77F4D" w:rsidP="00B77F4D">
      <w:pPr>
        <w:pStyle w:val="a3"/>
        <w:ind w:right="-5"/>
        <w:jc w:val="both"/>
        <w:rPr>
          <w:bCs/>
          <w:szCs w:val="24"/>
        </w:rPr>
      </w:pPr>
      <w:r w:rsidRPr="00C50A8A">
        <w:rPr>
          <w:bCs/>
          <w:szCs w:val="24"/>
        </w:rPr>
        <w:t>«Пустозерский сельсовет»</w:t>
      </w:r>
    </w:p>
    <w:p w:rsidR="00B77F4D" w:rsidRPr="00C114DF" w:rsidRDefault="00B77F4D" w:rsidP="00B77F4D">
      <w:pPr>
        <w:pStyle w:val="a3"/>
        <w:ind w:right="-5"/>
        <w:jc w:val="both"/>
        <w:rPr>
          <w:bCs/>
          <w:szCs w:val="24"/>
        </w:rPr>
      </w:pPr>
      <w:r w:rsidRPr="00C50A8A">
        <w:rPr>
          <w:bCs/>
          <w:szCs w:val="24"/>
        </w:rPr>
        <w:t xml:space="preserve">Ненецкого автономного округа            </w:t>
      </w:r>
      <w:r w:rsidR="00FB5E4A">
        <w:rPr>
          <w:bCs/>
          <w:szCs w:val="24"/>
        </w:rPr>
        <w:t xml:space="preserve">                                                   С.М.Макарова</w:t>
      </w:r>
      <w:r w:rsidRPr="00C50A8A">
        <w:rPr>
          <w:bCs/>
          <w:szCs w:val="24"/>
        </w:rPr>
        <w:t xml:space="preserve">                                                           </w:t>
      </w:r>
    </w:p>
    <w:p w:rsidR="00B77F4D" w:rsidRDefault="00B77F4D" w:rsidP="00B77F4D">
      <w:pPr>
        <w:pStyle w:val="a5"/>
        <w:ind w:right="-5"/>
        <w:jc w:val="both"/>
        <w:rPr>
          <w:rFonts w:ascii="Times New Roman" w:hAnsi="Times New Roman"/>
        </w:rPr>
      </w:pPr>
    </w:p>
    <w:p w:rsidR="00B77F4D" w:rsidRDefault="00B77F4D" w:rsidP="00B77F4D"/>
    <w:p w:rsidR="00B77F4D" w:rsidRDefault="00B77F4D" w:rsidP="00B77F4D"/>
    <w:p w:rsidR="001C4286" w:rsidRPr="00B77F4D" w:rsidRDefault="001C4286"/>
    <w:sectPr w:rsidR="001C4286" w:rsidRPr="00B77F4D" w:rsidSect="00827F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4D"/>
    <w:rsid w:val="00134612"/>
    <w:rsid w:val="001C4286"/>
    <w:rsid w:val="001C7066"/>
    <w:rsid w:val="003F6280"/>
    <w:rsid w:val="00514F47"/>
    <w:rsid w:val="005C47DC"/>
    <w:rsid w:val="00625C33"/>
    <w:rsid w:val="007968D8"/>
    <w:rsid w:val="007A2379"/>
    <w:rsid w:val="007F25FD"/>
    <w:rsid w:val="008230AE"/>
    <w:rsid w:val="00827FCA"/>
    <w:rsid w:val="00B77F4D"/>
    <w:rsid w:val="00C34FE3"/>
    <w:rsid w:val="00D225A4"/>
    <w:rsid w:val="00D80F44"/>
    <w:rsid w:val="00FB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F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77F4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7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77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77F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77F4D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2017-01-30T07:20:00Z</cp:lastPrinted>
  <dcterms:created xsi:type="dcterms:W3CDTF">2015-12-01T07:10:00Z</dcterms:created>
  <dcterms:modified xsi:type="dcterms:W3CDTF">2017-11-14T14:14:00Z</dcterms:modified>
</cp:coreProperties>
</file>