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9C" w:rsidRDefault="0008549C" w:rsidP="0008549C">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08549C" w:rsidRPr="00246D09" w:rsidRDefault="0008549C" w:rsidP="0008549C">
      <w:pPr>
        <w:pStyle w:val="ConsPlusNonformat"/>
        <w:widowControl/>
        <w:jc w:val="center"/>
        <w:rPr>
          <w:rFonts w:ascii="Times New Roman" w:hAnsi="Times New Roman" w:cs="Times New Roman"/>
          <w:b/>
          <w:bCs/>
          <w:sz w:val="28"/>
          <w:szCs w:val="28"/>
        </w:rPr>
      </w:pPr>
      <w:r w:rsidRPr="00246D09">
        <w:rPr>
          <w:rFonts w:ascii="Times New Roman" w:hAnsi="Times New Roman" w:cs="Times New Roman"/>
          <w:b/>
          <w:bCs/>
          <w:sz w:val="28"/>
          <w:szCs w:val="28"/>
        </w:rPr>
        <w:t>СОВЕТ ДЕПУТАТОВ</w:t>
      </w:r>
    </w:p>
    <w:p w:rsidR="0008549C" w:rsidRPr="00246D09" w:rsidRDefault="0008549C" w:rsidP="0008549C">
      <w:pPr>
        <w:pStyle w:val="ConsPlusNonformat"/>
        <w:widowControl/>
        <w:jc w:val="center"/>
        <w:rPr>
          <w:rFonts w:ascii="Times New Roman" w:hAnsi="Times New Roman" w:cs="Times New Roman"/>
          <w:b/>
          <w:bCs/>
          <w:sz w:val="24"/>
          <w:szCs w:val="24"/>
        </w:rPr>
      </w:pPr>
      <w:r w:rsidRPr="00246D09">
        <w:rPr>
          <w:rFonts w:ascii="Times New Roman" w:hAnsi="Times New Roman" w:cs="Times New Roman"/>
          <w:b/>
          <w:bCs/>
          <w:sz w:val="24"/>
          <w:szCs w:val="24"/>
        </w:rPr>
        <w:t>СЕЛЬСКОГО ПОСЕЛЕНИЯ «ПУСТОЗЕРСКИЙ СЕЛЬСОВЕТ»</w:t>
      </w:r>
    </w:p>
    <w:p w:rsidR="0008549C" w:rsidRPr="00246D09" w:rsidRDefault="0008549C" w:rsidP="0008549C">
      <w:pPr>
        <w:pStyle w:val="ConsPlusNonformat"/>
        <w:widowControl/>
        <w:jc w:val="center"/>
        <w:rPr>
          <w:rFonts w:ascii="Times New Roman" w:hAnsi="Times New Roman" w:cs="Times New Roman"/>
          <w:b/>
          <w:bCs/>
          <w:sz w:val="24"/>
          <w:szCs w:val="24"/>
        </w:rPr>
      </w:pPr>
      <w:r w:rsidRPr="00246D09">
        <w:rPr>
          <w:rFonts w:ascii="Times New Roman" w:hAnsi="Times New Roman" w:cs="Times New Roman"/>
          <w:b/>
          <w:bCs/>
          <w:sz w:val="24"/>
          <w:szCs w:val="24"/>
        </w:rPr>
        <w:t>ЗАПОЛЯРНОГО РАЙОНА</w:t>
      </w:r>
    </w:p>
    <w:p w:rsidR="0008549C" w:rsidRPr="00246D09" w:rsidRDefault="0008549C" w:rsidP="0008549C">
      <w:pPr>
        <w:pStyle w:val="ConsPlusNonformat"/>
        <w:widowControl/>
        <w:jc w:val="center"/>
        <w:rPr>
          <w:rFonts w:ascii="Times New Roman" w:hAnsi="Times New Roman" w:cs="Times New Roman"/>
          <w:b/>
          <w:bCs/>
          <w:sz w:val="24"/>
          <w:szCs w:val="24"/>
        </w:rPr>
      </w:pPr>
      <w:r w:rsidRPr="00246D09">
        <w:rPr>
          <w:rFonts w:ascii="Times New Roman" w:hAnsi="Times New Roman" w:cs="Times New Roman"/>
          <w:b/>
          <w:bCs/>
          <w:sz w:val="24"/>
          <w:szCs w:val="24"/>
        </w:rPr>
        <w:t>НЕНЕЦКОГО АВТОНОМНОГО ОКРУГА</w:t>
      </w: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08549C" w:rsidP="0008549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Пятое</w:t>
      </w:r>
      <w:r w:rsidRPr="00246D09">
        <w:rPr>
          <w:rFonts w:ascii="Times New Roman" w:hAnsi="Times New Roman" w:cs="Times New Roman"/>
          <w:b w:val="0"/>
          <w:sz w:val="24"/>
          <w:szCs w:val="24"/>
        </w:rPr>
        <w:t xml:space="preserve">  заседание 28- го созыва </w:t>
      </w: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08549C" w:rsidP="0008549C">
      <w:pPr>
        <w:pStyle w:val="ConsPlusTitle"/>
        <w:rPr>
          <w:rFonts w:ascii="Times New Roman" w:hAnsi="Times New Roman" w:cs="Times New Roman"/>
          <w:sz w:val="24"/>
          <w:szCs w:val="24"/>
        </w:rPr>
      </w:pPr>
    </w:p>
    <w:p w:rsidR="0008549C" w:rsidRPr="00246D09" w:rsidRDefault="0008549C" w:rsidP="0008549C">
      <w:pPr>
        <w:pStyle w:val="ConsPlusTitle"/>
        <w:jc w:val="center"/>
        <w:rPr>
          <w:rFonts w:ascii="Times New Roman" w:hAnsi="Times New Roman" w:cs="Times New Roman"/>
          <w:sz w:val="24"/>
          <w:szCs w:val="24"/>
        </w:rPr>
      </w:pPr>
      <w:r w:rsidRPr="00246D09">
        <w:rPr>
          <w:rFonts w:ascii="Times New Roman" w:hAnsi="Times New Roman" w:cs="Times New Roman"/>
          <w:sz w:val="24"/>
          <w:szCs w:val="24"/>
        </w:rPr>
        <w:t>РЕШЕНИЕ</w:t>
      </w:r>
    </w:p>
    <w:p w:rsidR="0008549C" w:rsidRPr="00246D09" w:rsidRDefault="0008549C" w:rsidP="0008549C">
      <w:pPr>
        <w:pStyle w:val="ConsPlusTitle"/>
        <w:jc w:val="center"/>
        <w:rPr>
          <w:rFonts w:ascii="Times New Roman" w:hAnsi="Times New Roman" w:cs="Times New Roman"/>
          <w:sz w:val="24"/>
          <w:szCs w:val="24"/>
        </w:rPr>
      </w:pPr>
    </w:p>
    <w:p w:rsidR="0008549C" w:rsidRPr="00246D09" w:rsidRDefault="0008549C" w:rsidP="0008549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от  </w:t>
      </w:r>
      <w:r w:rsidR="00F25E35">
        <w:rPr>
          <w:rFonts w:ascii="Times New Roman" w:hAnsi="Times New Roman" w:cs="Times New Roman"/>
          <w:b w:val="0"/>
          <w:sz w:val="24"/>
          <w:szCs w:val="24"/>
        </w:rPr>
        <w:t>29</w:t>
      </w:r>
      <w:r>
        <w:rPr>
          <w:rFonts w:ascii="Times New Roman" w:hAnsi="Times New Roman" w:cs="Times New Roman"/>
          <w:b w:val="0"/>
          <w:sz w:val="24"/>
          <w:szCs w:val="24"/>
        </w:rPr>
        <w:t xml:space="preserve">   марта 2022 года № 8</w:t>
      </w:r>
    </w:p>
    <w:p w:rsidR="00561994" w:rsidRPr="00C5722E" w:rsidRDefault="00561994" w:rsidP="00561994">
      <w:pPr>
        <w:spacing w:after="0" w:line="240" w:lineRule="auto"/>
        <w:jc w:val="center"/>
        <w:rPr>
          <w:rFonts w:ascii="Times New Roman" w:hAnsi="Times New Roman"/>
          <w:b/>
          <w:color w:val="FF0000"/>
          <w:sz w:val="28"/>
          <w:szCs w:val="28"/>
        </w:rPr>
      </w:pPr>
    </w:p>
    <w:p w:rsidR="00561994" w:rsidRPr="0070326B" w:rsidRDefault="00561994" w:rsidP="00561994">
      <w:pPr>
        <w:pStyle w:val="a3"/>
        <w:jc w:val="both"/>
        <w:rPr>
          <w:bCs/>
          <w:szCs w:val="24"/>
        </w:rPr>
      </w:pPr>
    </w:p>
    <w:p w:rsidR="00561994" w:rsidRPr="0070326B" w:rsidRDefault="00561994" w:rsidP="00561994">
      <w:pPr>
        <w:spacing w:after="0" w:line="240" w:lineRule="auto"/>
        <w:jc w:val="center"/>
        <w:rPr>
          <w:rFonts w:ascii="Times New Roman" w:hAnsi="Times New Roman"/>
          <w:b/>
          <w:sz w:val="28"/>
          <w:szCs w:val="28"/>
        </w:rPr>
      </w:pPr>
    </w:p>
    <w:p w:rsidR="00561994" w:rsidRPr="00C5722E" w:rsidRDefault="00561994" w:rsidP="00561994">
      <w:pPr>
        <w:pStyle w:val="ConsPlusTitle"/>
        <w:jc w:val="center"/>
        <w:rPr>
          <w:rFonts w:ascii="Times New Roman" w:hAnsi="Times New Roman" w:cs="Times New Roman"/>
          <w:sz w:val="24"/>
          <w:szCs w:val="24"/>
        </w:rPr>
      </w:pPr>
      <w:r w:rsidRPr="00C5722E">
        <w:rPr>
          <w:rFonts w:ascii="Times New Roman" w:hAnsi="Times New Roman" w:cs="Times New Roman"/>
          <w:sz w:val="24"/>
          <w:szCs w:val="24"/>
        </w:rPr>
        <w:t>О  ЕЖЕГОДНОМ  ОТЧЕТЕ  Г</w:t>
      </w:r>
      <w:r w:rsidR="0008549C">
        <w:rPr>
          <w:rFonts w:ascii="Times New Roman" w:hAnsi="Times New Roman" w:cs="Times New Roman"/>
          <w:sz w:val="24"/>
          <w:szCs w:val="24"/>
        </w:rPr>
        <w:t>ЛАВЫ  СЕЛЬСКОГО ПОСЕЛЕНИЯ</w:t>
      </w:r>
      <w:r w:rsidRPr="00C5722E">
        <w:rPr>
          <w:rFonts w:ascii="Times New Roman" w:hAnsi="Times New Roman" w:cs="Times New Roman"/>
          <w:sz w:val="24"/>
          <w:szCs w:val="24"/>
        </w:rPr>
        <w:t xml:space="preserve"> «ПУСТОЗЕРСКИЙ СЕЛЬСОВЕТ»</w:t>
      </w:r>
      <w:r w:rsidR="0008549C">
        <w:rPr>
          <w:rFonts w:ascii="Times New Roman" w:hAnsi="Times New Roman" w:cs="Times New Roman"/>
          <w:sz w:val="24"/>
          <w:szCs w:val="24"/>
        </w:rPr>
        <w:t xml:space="preserve"> ЗАПОЛЯРНОГО РАЙОНА </w:t>
      </w:r>
      <w:r w:rsidRPr="00C5722E">
        <w:rPr>
          <w:rFonts w:ascii="Times New Roman" w:hAnsi="Times New Roman" w:cs="Times New Roman"/>
          <w:sz w:val="24"/>
          <w:szCs w:val="24"/>
        </w:rPr>
        <w:t xml:space="preserve"> НЕНЕЦКОГО АВТОНОМНОГО ОКРУГА О РЕЗУЛЬТАТАХ  ДЕЯТЕЛЬНОСТИ  АДМИНИСТР</w:t>
      </w:r>
      <w:r w:rsidR="0008549C">
        <w:rPr>
          <w:rFonts w:ascii="Times New Roman" w:hAnsi="Times New Roman" w:cs="Times New Roman"/>
          <w:sz w:val="24"/>
          <w:szCs w:val="24"/>
        </w:rPr>
        <w:t>АЦИИ  СЕЛЬСКОГО ПОСЕЛЕНИЯ</w:t>
      </w:r>
      <w:r w:rsidRPr="00C5722E">
        <w:rPr>
          <w:rFonts w:ascii="Times New Roman" w:hAnsi="Times New Roman" w:cs="Times New Roman"/>
          <w:sz w:val="24"/>
          <w:szCs w:val="24"/>
        </w:rPr>
        <w:t xml:space="preserve"> «ПУСТОЗЕРСКИЙ СЕЛЬСОВЕТ» </w:t>
      </w:r>
      <w:r w:rsidR="0008549C">
        <w:rPr>
          <w:rFonts w:ascii="Times New Roman" w:hAnsi="Times New Roman" w:cs="Times New Roman"/>
          <w:sz w:val="24"/>
          <w:szCs w:val="24"/>
        </w:rPr>
        <w:t xml:space="preserve">ЗАПОЛЯРНОГО РАЙОНА </w:t>
      </w:r>
      <w:r w:rsidRPr="00C5722E">
        <w:rPr>
          <w:rFonts w:ascii="Times New Roman" w:hAnsi="Times New Roman" w:cs="Times New Roman"/>
          <w:sz w:val="24"/>
          <w:szCs w:val="24"/>
        </w:rPr>
        <w:t>НЕНЕЦКОГО АВТОНОМНОГО ОКРУГА, В ТОМ  ЧИСЛЕ  О  РЕШЕНИИ  ВОПРОСОВ, ПОСТАВЛЕННЫХ  СОВЕТОМ  ДЕПУТ</w:t>
      </w:r>
      <w:r w:rsidR="0008549C">
        <w:rPr>
          <w:rFonts w:ascii="Times New Roman" w:hAnsi="Times New Roman" w:cs="Times New Roman"/>
          <w:sz w:val="24"/>
          <w:szCs w:val="24"/>
        </w:rPr>
        <w:t>АТОВ  СЕЛЬСКОГО ПОСЕЛЕНИЯ</w:t>
      </w:r>
      <w:r w:rsidRPr="00C5722E">
        <w:rPr>
          <w:rFonts w:ascii="Times New Roman" w:hAnsi="Times New Roman" w:cs="Times New Roman"/>
          <w:sz w:val="24"/>
          <w:szCs w:val="24"/>
        </w:rPr>
        <w:t xml:space="preserve"> «ПУСТОЗЕРСКИЙ СЕЛЬСОВЕТ» </w:t>
      </w:r>
      <w:r w:rsidR="0008549C">
        <w:rPr>
          <w:rFonts w:ascii="Times New Roman" w:hAnsi="Times New Roman" w:cs="Times New Roman"/>
          <w:sz w:val="24"/>
          <w:szCs w:val="24"/>
        </w:rPr>
        <w:t xml:space="preserve">ЗАПОЛЯРНОГО РАЙОНА </w:t>
      </w:r>
      <w:r w:rsidRPr="00C5722E">
        <w:rPr>
          <w:rFonts w:ascii="Times New Roman" w:hAnsi="Times New Roman" w:cs="Times New Roman"/>
          <w:sz w:val="24"/>
          <w:szCs w:val="24"/>
        </w:rPr>
        <w:t>НЕНЕЦКОГО АВТОНОМНОГО ОКРУГА</w:t>
      </w:r>
    </w:p>
    <w:p w:rsidR="00561994" w:rsidRDefault="00561994" w:rsidP="00561994">
      <w:pPr>
        <w:pStyle w:val="ConsPlusTitle"/>
        <w:jc w:val="center"/>
        <w:rPr>
          <w:rFonts w:ascii="Times New Roman" w:hAnsi="Times New Roman"/>
          <w:sz w:val="24"/>
          <w:szCs w:val="24"/>
        </w:rPr>
      </w:pPr>
    </w:p>
    <w:p w:rsidR="00561994" w:rsidRDefault="00561994" w:rsidP="00561994">
      <w:pPr>
        <w:autoSpaceDE w:val="0"/>
        <w:autoSpaceDN w:val="0"/>
        <w:adjustRightInd w:val="0"/>
        <w:spacing w:after="0" w:line="240" w:lineRule="auto"/>
        <w:ind w:firstLine="540"/>
        <w:jc w:val="both"/>
        <w:rPr>
          <w:rFonts w:ascii="Times New Roman" w:hAnsi="Times New Roman"/>
          <w:sz w:val="24"/>
          <w:szCs w:val="24"/>
        </w:rPr>
      </w:pPr>
      <w:r w:rsidRPr="00C45DA3">
        <w:rPr>
          <w:rFonts w:ascii="Times New Roman" w:hAnsi="Times New Roman"/>
          <w:sz w:val="24"/>
          <w:szCs w:val="24"/>
        </w:rPr>
        <w:t xml:space="preserve">Руководствуясь </w:t>
      </w:r>
      <w:r>
        <w:rPr>
          <w:rFonts w:ascii="Times New Roman" w:hAnsi="Times New Roman"/>
          <w:sz w:val="24"/>
          <w:szCs w:val="24"/>
        </w:rPr>
        <w:t xml:space="preserve">частью 11.1. статьи 35,  частью 5.1. статьи 35 </w:t>
      </w:r>
      <w:r w:rsidRPr="00C45DA3">
        <w:rPr>
          <w:rFonts w:ascii="Times New Roman" w:hAnsi="Times New Roman"/>
          <w:bCs/>
          <w:sz w:val="24"/>
          <w:szCs w:val="24"/>
        </w:rPr>
        <w:t>Федеральн</w:t>
      </w:r>
      <w:r>
        <w:rPr>
          <w:rFonts w:ascii="Times New Roman" w:hAnsi="Times New Roman"/>
          <w:bCs/>
          <w:sz w:val="24"/>
          <w:szCs w:val="24"/>
        </w:rPr>
        <w:t>ого</w:t>
      </w:r>
      <w:r w:rsidRPr="00C45DA3">
        <w:rPr>
          <w:rFonts w:ascii="Times New Roman" w:hAnsi="Times New Roman"/>
          <w:bCs/>
          <w:sz w:val="24"/>
          <w:szCs w:val="24"/>
        </w:rPr>
        <w:t xml:space="preserve">  закон</w:t>
      </w:r>
      <w:r>
        <w:rPr>
          <w:rFonts w:ascii="Times New Roman" w:hAnsi="Times New Roman"/>
          <w:bCs/>
          <w:sz w:val="24"/>
          <w:szCs w:val="24"/>
        </w:rPr>
        <w:t>а</w:t>
      </w:r>
      <w:r w:rsidRPr="00C45DA3">
        <w:rPr>
          <w:rFonts w:ascii="Times New Roman" w:hAnsi="Times New Roman"/>
          <w:bCs/>
          <w:sz w:val="24"/>
          <w:szCs w:val="24"/>
        </w:rPr>
        <w:t xml:space="preserve"> от 06.10.2003 N 131-ФЗ "Об общих принципах организации местного самоуправления в Российской Федерации"</w:t>
      </w:r>
      <w:r>
        <w:rPr>
          <w:rFonts w:ascii="Times New Roman" w:hAnsi="Times New Roman"/>
          <w:bCs/>
          <w:sz w:val="24"/>
          <w:szCs w:val="24"/>
        </w:rPr>
        <w:t>, статьей 38 Уст</w:t>
      </w:r>
      <w:r w:rsidR="0008549C">
        <w:rPr>
          <w:rFonts w:ascii="Times New Roman" w:hAnsi="Times New Roman"/>
          <w:bCs/>
          <w:sz w:val="24"/>
          <w:szCs w:val="24"/>
        </w:rPr>
        <w:t xml:space="preserve">ава  Сельского поселения </w:t>
      </w:r>
      <w:r>
        <w:rPr>
          <w:rFonts w:ascii="Times New Roman" w:hAnsi="Times New Roman"/>
          <w:bCs/>
          <w:sz w:val="24"/>
          <w:szCs w:val="24"/>
        </w:rPr>
        <w:t>«Пустозерский сельсовет»</w:t>
      </w:r>
      <w:r w:rsidR="0008549C">
        <w:rPr>
          <w:rFonts w:ascii="Times New Roman" w:hAnsi="Times New Roman"/>
          <w:bCs/>
          <w:sz w:val="24"/>
          <w:szCs w:val="24"/>
        </w:rPr>
        <w:t xml:space="preserve"> Заполярного района </w:t>
      </w:r>
      <w:r>
        <w:rPr>
          <w:rFonts w:ascii="Times New Roman" w:hAnsi="Times New Roman"/>
          <w:bCs/>
          <w:sz w:val="24"/>
          <w:szCs w:val="24"/>
        </w:rPr>
        <w:t xml:space="preserve"> Ненецкого автономного округа, </w:t>
      </w:r>
      <w:r w:rsidRPr="00441453">
        <w:rPr>
          <w:rFonts w:ascii="Times New Roman" w:hAnsi="Times New Roman"/>
          <w:sz w:val="24"/>
          <w:szCs w:val="24"/>
        </w:rPr>
        <w:t xml:space="preserve"> </w:t>
      </w:r>
      <w:r>
        <w:rPr>
          <w:rFonts w:ascii="Times New Roman" w:hAnsi="Times New Roman"/>
          <w:sz w:val="24"/>
          <w:szCs w:val="24"/>
        </w:rPr>
        <w:t>Совет депу</w:t>
      </w:r>
      <w:r w:rsidR="0008549C">
        <w:rPr>
          <w:rFonts w:ascii="Times New Roman" w:hAnsi="Times New Roman"/>
          <w:sz w:val="24"/>
          <w:szCs w:val="24"/>
        </w:rPr>
        <w:t>татов Сельского поселения</w:t>
      </w:r>
      <w:r w:rsidRPr="001032AA">
        <w:rPr>
          <w:rFonts w:ascii="Times New Roman" w:hAnsi="Times New Roman"/>
          <w:sz w:val="24"/>
          <w:szCs w:val="24"/>
        </w:rPr>
        <w:t xml:space="preserve"> «</w:t>
      </w:r>
      <w:r>
        <w:rPr>
          <w:rFonts w:ascii="Times New Roman" w:hAnsi="Times New Roman"/>
          <w:sz w:val="24"/>
          <w:szCs w:val="24"/>
        </w:rPr>
        <w:t xml:space="preserve">Пустозерский сельсовет» </w:t>
      </w:r>
      <w:r w:rsidR="0008549C">
        <w:rPr>
          <w:rFonts w:ascii="Times New Roman" w:hAnsi="Times New Roman"/>
          <w:sz w:val="24"/>
          <w:szCs w:val="24"/>
        </w:rPr>
        <w:t xml:space="preserve">Заполярного района </w:t>
      </w:r>
      <w:r>
        <w:rPr>
          <w:rFonts w:ascii="Times New Roman" w:hAnsi="Times New Roman"/>
          <w:sz w:val="24"/>
          <w:szCs w:val="24"/>
        </w:rPr>
        <w:t>Ненецкого автономного округа</w:t>
      </w:r>
      <w:r w:rsidRPr="001032AA">
        <w:rPr>
          <w:rFonts w:ascii="Times New Roman" w:hAnsi="Times New Roman"/>
          <w:sz w:val="24"/>
          <w:szCs w:val="24"/>
        </w:rPr>
        <w:t xml:space="preserve"> РЕШИЛ:</w:t>
      </w:r>
    </w:p>
    <w:p w:rsidR="00561994" w:rsidRPr="001032AA" w:rsidRDefault="00561994" w:rsidP="00561994">
      <w:pPr>
        <w:autoSpaceDE w:val="0"/>
        <w:autoSpaceDN w:val="0"/>
        <w:adjustRightInd w:val="0"/>
        <w:spacing w:after="0" w:line="240" w:lineRule="auto"/>
        <w:ind w:firstLine="540"/>
        <w:jc w:val="both"/>
        <w:rPr>
          <w:rFonts w:ascii="Times New Roman" w:hAnsi="Times New Roman"/>
          <w:sz w:val="24"/>
          <w:szCs w:val="24"/>
        </w:rPr>
      </w:pPr>
    </w:p>
    <w:p w:rsidR="00561994" w:rsidRPr="00AA6999" w:rsidRDefault="00561994" w:rsidP="00561994">
      <w:pPr>
        <w:pStyle w:val="ConsPlusTitle"/>
        <w:ind w:firstLine="540"/>
        <w:jc w:val="both"/>
        <w:rPr>
          <w:rFonts w:ascii="Times New Roman" w:hAnsi="Times New Roman" w:cs="Times New Roman"/>
          <w:b w:val="0"/>
          <w:sz w:val="24"/>
          <w:szCs w:val="24"/>
        </w:rPr>
      </w:pPr>
      <w:r w:rsidRPr="00FE2450">
        <w:rPr>
          <w:rFonts w:ascii="Times New Roman" w:hAnsi="Times New Roman" w:cs="Times New Roman"/>
          <w:b w:val="0"/>
          <w:sz w:val="24"/>
          <w:szCs w:val="24"/>
        </w:rPr>
        <w:t xml:space="preserve">1. </w:t>
      </w:r>
      <w:r>
        <w:rPr>
          <w:rFonts w:ascii="Times New Roman" w:hAnsi="Times New Roman" w:cs="Times New Roman"/>
          <w:b w:val="0"/>
          <w:sz w:val="24"/>
          <w:szCs w:val="24"/>
        </w:rPr>
        <w:t xml:space="preserve">Принять к сведению прилагаемый </w:t>
      </w:r>
      <w:r w:rsidRPr="00AA6999">
        <w:rPr>
          <w:rFonts w:ascii="Times New Roman" w:hAnsi="Times New Roman" w:cs="Times New Roman"/>
          <w:b w:val="0"/>
          <w:sz w:val="24"/>
          <w:szCs w:val="24"/>
        </w:rPr>
        <w:t>отчет</w:t>
      </w:r>
      <w:r>
        <w:rPr>
          <w:rFonts w:ascii="Times New Roman" w:hAnsi="Times New Roman" w:cs="Times New Roman"/>
          <w:sz w:val="24"/>
          <w:szCs w:val="24"/>
        </w:rPr>
        <w:t xml:space="preserve"> </w:t>
      </w:r>
      <w:r w:rsidRPr="00AA6999">
        <w:rPr>
          <w:rFonts w:ascii="Times New Roman" w:hAnsi="Times New Roman" w:cs="Times New Roman"/>
          <w:b w:val="0"/>
          <w:sz w:val="24"/>
          <w:szCs w:val="24"/>
        </w:rPr>
        <w:t>главы</w:t>
      </w:r>
      <w:r w:rsidR="0008549C">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 xml:space="preserve"> «Пустозерский </w:t>
      </w:r>
      <w:r w:rsidRPr="00AA6999">
        <w:rPr>
          <w:rFonts w:ascii="Times New Roman" w:hAnsi="Times New Roman" w:cs="Times New Roman"/>
          <w:b w:val="0"/>
          <w:sz w:val="24"/>
          <w:szCs w:val="24"/>
        </w:rPr>
        <w:t xml:space="preserve">сельсовет» </w:t>
      </w:r>
      <w:r w:rsidR="0008549C">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 xml:space="preserve">Ненецкого автономного округа, о результатах деятельности Администрации </w:t>
      </w:r>
      <w:r w:rsidR="0008549C">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 xml:space="preserve"> «Пустозерский </w:t>
      </w:r>
      <w:r w:rsidRPr="00AA6999">
        <w:rPr>
          <w:rFonts w:ascii="Times New Roman" w:hAnsi="Times New Roman" w:cs="Times New Roman"/>
          <w:b w:val="0"/>
          <w:sz w:val="24"/>
          <w:szCs w:val="24"/>
        </w:rPr>
        <w:t xml:space="preserve">сельсовет» </w:t>
      </w:r>
      <w:r w:rsidR="0008549C">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 xml:space="preserve">Ненецкого автономного округа,  </w:t>
      </w:r>
      <w:r w:rsidRPr="00AA6999">
        <w:rPr>
          <w:rFonts w:ascii="Times New Roman" w:hAnsi="Times New Roman"/>
          <w:b w:val="0"/>
          <w:sz w:val="24"/>
          <w:szCs w:val="24"/>
          <w:lang w:eastAsia="ru-RU"/>
        </w:rPr>
        <w:t>в том числе о решении вопросов, поставленных Советом депу</w:t>
      </w:r>
      <w:r w:rsidR="0008549C">
        <w:rPr>
          <w:rFonts w:ascii="Times New Roman" w:hAnsi="Times New Roman"/>
          <w:b w:val="0"/>
          <w:sz w:val="24"/>
          <w:szCs w:val="24"/>
          <w:lang w:eastAsia="ru-RU"/>
        </w:rPr>
        <w:t>татов Сельского поселения</w:t>
      </w:r>
      <w:r w:rsidRPr="00AA6999">
        <w:rPr>
          <w:rFonts w:ascii="Times New Roman" w:hAnsi="Times New Roman"/>
          <w:b w:val="0"/>
          <w:sz w:val="24"/>
          <w:szCs w:val="24"/>
          <w:lang w:eastAsia="ru-RU"/>
        </w:rPr>
        <w:t xml:space="preserve"> </w:t>
      </w:r>
      <w:r>
        <w:rPr>
          <w:rFonts w:ascii="Times New Roman" w:hAnsi="Times New Roman"/>
          <w:b w:val="0"/>
          <w:sz w:val="24"/>
          <w:szCs w:val="24"/>
          <w:lang w:eastAsia="ru-RU"/>
        </w:rPr>
        <w:t xml:space="preserve"> </w:t>
      </w:r>
      <w:r>
        <w:rPr>
          <w:rFonts w:ascii="Times New Roman" w:hAnsi="Times New Roman" w:cs="Times New Roman"/>
          <w:b w:val="0"/>
          <w:sz w:val="24"/>
          <w:szCs w:val="24"/>
        </w:rPr>
        <w:t xml:space="preserve">«Пустозерский </w:t>
      </w:r>
      <w:r w:rsidRPr="00AA6999">
        <w:rPr>
          <w:rFonts w:ascii="Times New Roman" w:hAnsi="Times New Roman" w:cs="Times New Roman"/>
          <w:b w:val="0"/>
          <w:sz w:val="24"/>
          <w:szCs w:val="24"/>
        </w:rPr>
        <w:t xml:space="preserve">сельсовет» </w:t>
      </w:r>
      <w:r w:rsidR="0008549C">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Ненецкого автономного округа</w:t>
      </w:r>
      <w:r>
        <w:rPr>
          <w:rFonts w:ascii="Times New Roman" w:hAnsi="Times New Roman" w:cs="Times New Roman"/>
          <w:b w:val="0"/>
          <w:sz w:val="24"/>
          <w:szCs w:val="24"/>
        </w:rPr>
        <w:t>.</w:t>
      </w:r>
    </w:p>
    <w:p w:rsidR="00561994" w:rsidRPr="00AA6999" w:rsidRDefault="00561994" w:rsidP="00561994">
      <w:pPr>
        <w:pStyle w:val="ConsPlusNormal"/>
        <w:ind w:firstLine="0"/>
        <w:jc w:val="both"/>
        <w:outlineLvl w:val="0"/>
        <w:rPr>
          <w:rFonts w:ascii="Times New Roman" w:hAnsi="Times New Roman" w:cs="Times New Roman"/>
          <w:sz w:val="24"/>
          <w:szCs w:val="24"/>
        </w:rPr>
      </w:pPr>
      <w:r w:rsidRPr="00AA6999">
        <w:rPr>
          <w:rFonts w:ascii="Times New Roman" w:hAnsi="Times New Roman" w:cs="Times New Roman"/>
          <w:sz w:val="24"/>
          <w:szCs w:val="24"/>
        </w:rPr>
        <w:t xml:space="preserve">                         </w:t>
      </w:r>
    </w:p>
    <w:p w:rsidR="00561994" w:rsidRDefault="00561994" w:rsidP="00561994">
      <w:pPr>
        <w:pStyle w:val="ConsPlusTitle"/>
        <w:ind w:firstLine="540"/>
        <w:jc w:val="both"/>
        <w:rPr>
          <w:rFonts w:ascii="Times New Roman" w:hAnsi="Times New Roman"/>
          <w:sz w:val="24"/>
          <w:szCs w:val="24"/>
          <w:lang w:eastAsia="ru-RU"/>
        </w:rPr>
      </w:pPr>
    </w:p>
    <w:p w:rsidR="00561994" w:rsidRDefault="00561994" w:rsidP="00561994">
      <w:pPr>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Настоящее решение вступает в силу </w:t>
      </w:r>
      <w:r w:rsidRPr="00C12C12">
        <w:rPr>
          <w:rFonts w:ascii="Times New Roman" w:hAnsi="Times New Roman"/>
          <w:sz w:val="24"/>
          <w:szCs w:val="24"/>
        </w:rPr>
        <w:t xml:space="preserve">со дня </w:t>
      </w:r>
      <w:r>
        <w:rPr>
          <w:rFonts w:ascii="Times New Roman" w:hAnsi="Times New Roman"/>
          <w:sz w:val="24"/>
          <w:szCs w:val="24"/>
        </w:rPr>
        <w:t>его</w:t>
      </w:r>
      <w:r w:rsidRPr="00C12C12">
        <w:rPr>
          <w:rFonts w:ascii="Times New Roman" w:hAnsi="Times New Roman"/>
          <w:sz w:val="24"/>
          <w:szCs w:val="24"/>
        </w:rPr>
        <w:t xml:space="preserve"> подписания</w:t>
      </w:r>
      <w:r>
        <w:rPr>
          <w:rFonts w:ascii="Times New Roman" w:hAnsi="Times New Roman"/>
          <w:sz w:val="24"/>
          <w:szCs w:val="24"/>
        </w:rPr>
        <w:t xml:space="preserve"> и подлежит  официальному  опубликованию (обнародованию).</w:t>
      </w:r>
    </w:p>
    <w:p w:rsidR="00561994" w:rsidRDefault="00561994" w:rsidP="00561994">
      <w:pPr>
        <w:pStyle w:val="ConsPlusNormal"/>
        <w:ind w:firstLine="0"/>
        <w:outlineLvl w:val="0"/>
        <w:rPr>
          <w:rFonts w:ascii="Times New Roman" w:hAnsi="Times New Roman" w:cs="Times New Roman"/>
          <w:sz w:val="24"/>
          <w:szCs w:val="24"/>
        </w:rPr>
      </w:pPr>
    </w:p>
    <w:p w:rsidR="00561994" w:rsidRDefault="00561994" w:rsidP="00561994">
      <w:pPr>
        <w:pStyle w:val="ConsPlusNormal"/>
        <w:ind w:firstLine="0"/>
        <w:outlineLvl w:val="0"/>
        <w:rPr>
          <w:rFonts w:ascii="Times New Roman" w:hAnsi="Times New Roman" w:cs="Times New Roman"/>
          <w:sz w:val="24"/>
          <w:szCs w:val="24"/>
        </w:rPr>
      </w:pPr>
      <w:r w:rsidRPr="00870763">
        <w:rPr>
          <w:rFonts w:ascii="Times New Roman" w:hAnsi="Times New Roman" w:cs="Times New Roman"/>
          <w:sz w:val="24"/>
          <w:szCs w:val="24"/>
        </w:rPr>
        <w:t xml:space="preserve">Глава </w:t>
      </w:r>
      <w:r w:rsidR="0008549C">
        <w:rPr>
          <w:rFonts w:ascii="Times New Roman" w:hAnsi="Times New Roman" w:cs="Times New Roman"/>
          <w:sz w:val="24"/>
          <w:szCs w:val="24"/>
        </w:rPr>
        <w:t>Сельского поселения</w:t>
      </w:r>
    </w:p>
    <w:p w:rsidR="00561994" w:rsidRDefault="00561994" w:rsidP="00561994">
      <w:pPr>
        <w:pStyle w:val="ConsPlusNormal"/>
        <w:ind w:firstLine="0"/>
        <w:outlineLvl w:val="0"/>
        <w:rPr>
          <w:rFonts w:ascii="Times New Roman" w:hAnsi="Times New Roman" w:cs="Times New Roman"/>
          <w:sz w:val="24"/>
          <w:szCs w:val="24"/>
        </w:rPr>
      </w:pPr>
      <w:r w:rsidRPr="00715D57">
        <w:rPr>
          <w:rFonts w:ascii="Times New Roman" w:hAnsi="Times New Roman" w:cs="Times New Roman"/>
          <w:sz w:val="24"/>
          <w:szCs w:val="24"/>
        </w:rPr>
        <w:t>«</w:t>
      </w:r>
      <w:r>
        <w:rPr>
          <w:rFonts w:ascii="Times New Roman" w:hAnsi="Times New Roman" w:cs="Times New Roman"/>
          <w:sz w:val="24"/>
          <w:szCs w:val="24"/>
        </w:rPr>
        <w:t xml:space="preserve">Пустозерский </w:t>
      </w:r>
      <w:r w:rsidRPr="00715D57">
        <w:rPr>
          <w:rFonts w:ascii="Times New Roman" w:hAnsi="Times New Roman" w:cs="Times New Roman"/>
          <w:sz w:val="24"/>
          <w:szCs w:val="24"/>
        </w:rPr>
        <w:t>сельсове</w:t>
      </w:r>
      <w:r w:rsidR="0008549C">
        <w:rPr>
          <w:rFonts w:ascii="Times New Roman" w:hAnsi="Times New Roman" w:cs="Times New Roman"/>
          <w:sz w:val="24"/>
          <w:szCs w:val="24"/>
        </w:rPr>
        <w:t xml:space="preserve">т» ЗР </w:t>
      </w:r>
      <w:proofErr w:type="gramStart"/>
      <w:r w:rsidR="0008549C">
        <w:rPr>
          <w:rFonts w:ascii="Times New Roman" w:hAnsi="Times New Roman" w:cs="Times New Roman"/>
          <w:sz w:val="24"/>
          <w:szCs w:val="24"/>
        </w:rPr>
        <w:t>НАО</w:t>
      </w:r>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М.Макарова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61994" w:rsidRDefault="00561994" w:rsidP="00561994">
      <w:pPr>
        <w:pStyle w:val="ConsPlusNormal"/>
        <w:ind w:firstLine="0"/>
        <w:outlineLvl w:val="0"/>
        <w:rPr>
          <w:rFonts w:ascii="Times New Roman" w:hAnsi="Times New Roman" w:cs="Times New Roman"/>
          <w:sz w:val="24"/>
          <w:szCs w:val="24"/>
        </w:rPr>
      </w:pPr>
    </w:p>
    <w:p w:rsidR="00561994" w:rsidRDefault="00561994" w:rsidP="00561994">
      <w:pPr>
        <w:pStyle w:val="ConsPlusNormal"/>
        <w:ind w:firstLine="0"/>
        <w:outlineLvl w:val="0"/>
        <w:rPr>
          <w:rFonts w:ascii="Times New Roman" w:hAnsi="Times New Roman" w:cs="Times New Roman"/>
          <w:sz w:val="24"/>
          <w:szCs w:val="24"/>
        </w:rPr>
      </w:pPr>
    </w:p>
    <w:p w:rsidR="00902E34" w:rsidRPr="003E2B56" w:rsidRDefault="00902E34" w:rsidP="00902E34">
      <w:pPr>
        <w:pStyle w:val="ConsPlusNormal"/>
        <w:ind w:firstLine="0"/>
        <w:jc w:val="right"/>
        <w:outlineLvl w:val="0"/>
        <w:rPr>
          <w:rFonts w:ascii="Times New Roman" w:hAnsi="Times New Roman" w:cs="Times New Roman"/>
        </w:rPr>
      </w:pPr>
      <w:r w:rsidRPr="003E2B56">
        <w:rPr>
          <w:rFonts w:ascii="Times New Roman" w:hAnsi="Times New Roman" w:cs="Times New Roman"/>
        </w:rPr>
        <w:lastRenderedPageBreak/>
        <w:t>Приложение</w:t>
      </w:r>
    </w:p>
    <w:p w:rsidR="00902E34" w:rsidRPr="003E2B56" w:rsidRDefault="00902E34" w:rsidP="00902E34">
      <w:pPr>
        <w:pStyle w:val="ConsPlusNormal"/>
        <w:ind w:firstLine="0"/>
        <w:jc w:val="right"/>
        <w:outlineLvl w:val="0"/>
        <w:rPr>
          <w:rFonts w:ascii="Times New Roman" w:hAnsi="Times New Roman" w:cs="Times New Roman"/>
        </w:rPr>
      </w:pPr>
      <w:r w:rsidRPr="003E2B56">
        <w:rPr>
          <w:rFonts w:ascii="Times New Roman" w:hAnsi="Times New Roman" w:cs="Times New Roman"/>
        </w:rPr>
        <w:t>к Решению Совета депутатов</w:t>
      </w:r>
    </w:p>
    <w:p w:rsidR="00902E34" w:rsidRDefault="00902E34" w:rsidP="00902E34">
      <w:pPr>
        <w:pStyle w:val="ConsPlusNormal"/>
        <w:ind w:firstLine="0"/>
        <w:jc w:val="right"/>
        <w:outlineLvl w:val="0"/>
        <w:rPr>
          <w:rFonts w:ascii="Times New Roman" w:hAnsi="Times New Roman" w:cs="Times New Roman"/>
        </w:rPr>
      </w:pPr>
      <w:r>
        <w:rPr>
          <w:rFonts w:ascii="Times New Roman" w:hAnsi="Times New Roman" w:cs="Times New Roman"/>
        </w:rPr>
        <w:t>Сельского поселения</w:t>
      </w:r>
    </w:p>
    <w:p w:rsidR="00902E34" w:rsidRPr="003E2B56" w:rsidRDefault="00902E34" w:rsidP="00902E34">
      <w:pPr>
        <w:pStyle w:val="ConsPlusNormal"/>
        <w:ind w:firstLine="0"/>
        <w:jc w:val="right"/>
        <w:outlineLvl w:val="0"/>
        <w:rPr>
          <w:rFonts w:ascii="Times New Roman" w:hAnsi="Times New Roman" w:cs="Times New Roman"/>
        </w:rPr>
      </w:pPr>
      <w:r w:rsidRPr="003E2B56">
        <w:rPr>
          <w:rFonts w:ascii="Times New Roman" w:hAnsi="Times New Roman" w:cs="Times New Roman"/>
        </w:rPr>
        <w:t xml:space="preserve"> «Пустозерский сельсовет» </w:t>
      </w:r>
      <w:r>
        <w:rPr>
          <w:rFonts w:ascii="Times New Roman" w:hAnsi="Times New Roman" w:cs="Times New Roman"/>
        </w:rPr>
        <w:t xml:space="preserve">ЗР </w:t>
      </w:r>
      <w:r w:rsidRPr="003E2B56">
        <w:rPr>
          <w:rFonts w:ascii="Times New Roman" w:hAnsi="Times New Roman" w:cs="Times New Roman"/>
        </w:rPr>
        <w:t>НАО</w:t>
      </w:r>
    </w:p>
    <w:p w:rsidR="00902E34" w:rsidRPr="003E2B56" w:rsidRDefault="00902E34" w:rsidP="00902E34">
      <w:pPr>
        <w:pStyle w:val="ConsPlusNormal"/>
        <w:ind w:firstLine="0"/>
        <w:jc w:val="right"/>
        <w:outlineLvl w:val="0"/>
        <w:rPr>
          <w:rFonts w:ascii="Times New Roman" w:hAnsi="Times New Roman" w:cs="Times New Roman"/>
        </w:rPr>
      </w:pPr>
      <w:r>
        <w:rPr>
          <w:rFonts w:ascii="Times New Roman" w:hAnsi="Times New Roman" w:cs="Times New Roman"/>
        </w:rPr>
        <w:t>от  29</w:t>
      </w:r>
      <w:r w:rsidRPr="003E2B56">
        <w:rPr>
          <w:rFonts w:ascii="Times New Roman" w:hAnsi="Times New Roman" w:cs="Times New Roman"/>
        </w:rPr>
        <w:t>.03</w:t>
      </w:r>
      <w:r>
        <w:rPr>
          <w:rFonts w:ascii="Times New Roman" w:hAnsi="Times New Roman" w:cs="Times New Roman"/>
        </w:rPr>
        <w:t>.2022  № 8</w:t>
      </w:r>
    </w:p>
    <w:p w:rsidR="00902E34" w:rsidRDefault="00902E34" w:rsidP="00902E34">
      <w:pPr>
        <w:pStyle w:val="ConsPlusNormal"/>
        <w:ind w:firstLine="0"/>
        <w:outlineLvl w:val="0"/>
        <w:rPr>
          <w:rFonts w:ascii="Times New Roman" w:hAnsi="Times New Roman" w:cs="Times New Roman"/>
          <w:sz w:val="24"/>
          <w:szCs w:val="24"/>
        </w:rPr>
      </w:pPr>
    </w:p>
    <w:p w:rsidR="00902E34" w:rsidRDefault="00902E34" w:rsidP="00902E34">
      <w:pPr>
        <w:pStyle w:val="ConsPlusTitle"/>
        <w:jc w:val="center"/>
        <w:rPr>
          <w:rFonts w:ascii="Times New Roman" w:hAnsi="Times New Roman" w:cs="Times New Roman"/>
          <w:sz w:val="24"/>
          <w:szCs w:val="24"/>
        </w:rPr>
      </w:pPr>
    </w:p>
    <w:p w:rsidR="00902E34" w:rsidRDefault="00902E34" w:rsidP="00902E34">
      <w:pPr>
        <w:pStyle w:val="ConsPlusTitle"/>
        <w:jc w:val="center"/>
        <w:rPr>
          <w:rFonts w:ascii="Times New Roman" w:hAnsi="Times New Roman" w:cs="Times New Roman"/>
          <w:sz w:val="24"/>
          <w:szCs w:val="24"/>
        </w:rPr>
      </w:pPr>
      <w:r>
        <w:rPr>
          <w:rFonts w:ascii="Times New Roman" w:hAnsi="Times New Roman" w:cs="Times New Roman"/>
          <w:sz w:val="24"/>
          <w:szCs w:val="24"/>
        </w:rPr>
        <w:t>Отчет</w:t>
      </w:r>
    </w:p>
    <w:p w:rsidR="00902E34" w:rsidRDefault="00902E34" w:rsidP="00902E3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главы Сельского поселения «Пустозерский сельсовет» Заполярного района </w:t>
      </w:r>
    </w:p>
    <w:p w:rsidR="00902E34" w:rsidRDefault="00902E34" w:rsidP="00902E3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о результатах деятельности </w:t>
      </w:r>
    </w:p>
    <w:p w:rsidR="00902E34" w:rsidRDefault="00902E34" w:rsidP="00902E3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Сельского поселения «Пустозерский сельсовет» Заполярного района Ненецкого автономного округа,  </w:t>
      </w:r>
      <w:r>
        <w:rPr>
          <w:rFonts w:ascii="Times New Roman" w:hAnsi="Times New Roman"/>
          <w:sz w:val="24"/>
          <w:szCs w:val="24"/>
          <w:lang w:eastAsia="ru-RU"/>
        </w:rPr>
        <w:t xml:space="preserve">в том числе о решении вопросов, поставленных Советом депутатов Сельского поселения «Пустозерский сельсовет» Заполярного района </w:t>
      </w:r>
      <w:r>
        <w:rPr>
          <w:rFonts w:ascii="Times New Roman" w:hAnsi="Times New Roman" w:cs="Times New Roman"/>
          <w:sz w:val="24"/>
          <w:szCs w:val="24"/>
        </w:rPr>
        <w:t>Ненецкого автономного округа</w:t>
      </w:r>
    </w:p>
    <w:p w:rsidR="00561994" w:rsidRDefault="00561994" w:rsidP="00561994">
      <w:pPr>
        <w:pStyle w:val="ConsPlusNormal"/>
        <w:ind w:firstLine="0"/>
        <w:outlineLvl w:val="0"/>
        <w:rPr>
          <w:rFonts w:ascii="Times New Roman" w:hAnsi="Times New Roman" w:cs="Times New Roman"/>
          <w:sz w:val="24"/>
          <w:szCs w:val="24"/>
        </w:rPr>
      </w:pPr>
    </w:p>
    <w:p w:rsidR="00561994" w:rsidRPr="007837FB" w:rsidRDefault="00561994" w:rsidP="00561994">
      <w:pPr>
        <w:pStyle w:val="ConsPlusNormal"/>
        <w:ind w:firstLine="0"/>
        <w:outlineLvl w:val="0"/>
        <w:rPr>
          <w:rFonts w:ascii="Times New Roman" w:hAnsi="Times New Roman" w:cs="Times New Roman"/>
          <w:sz w:val="24"/>
          <w:szCs w:val="24"/>
        </w:rPr>
      </w:pPr>
    </w:p>
    <w:p w:rsidR="00ED7789" w:rsidRPr="007837FB" w:rsidRDefault="00ED7789" w:rsidP="00ED7789">
      <w:pPr>
        <w:spacing w:after="0" w:line="240" w:lineRule="auto"/>
        <w:ind w:firstLine="708"/>
        <w:jc w:val="center"/>
        <w:rPr>
          <w:rFonts w:ascii="Times New Roman" w:eastAsia="Times New Roman" w:hAnsi="Times New Roman" w:cs="Times New Roman"/>
          <w:sz w:val="20"/>
        </w:rPr>
      </w:pPr>
      <w:r w:rsidRPr="007837FB">
        <w:rPr>
          <w:rFonts w:ascii="Times New Roman" w:eastAsia="Times New Roman" w:hAnsi="Times New Roman" w:cs="Times New Roman"/>
          <w:sz w:val="20"/>
        </w:rPr>
        <w:t xml:space="preserve">Уважаемые депутаты! </w:t>
      </w:r>
    </w:p>
    <w:p w:rsidR="00ED7789" w:rsidRPr="007837FB" w:rsidRDefault="00ED7789" w:rsidP="00ED7789">
      <w:pPr>
        <w:spacing w:after="0" w:line="240" w:lineRule="auto"/>
        <w:ind w:firstLine="708"/>
        <w:jc w:val="center"/>
        <w:rPr>
          <w:rFonts w:ascii="Times New Roman" w:eastAsia="Times New Roman" w:hAnsi="Times New Roman" w:cs="Times New Roman"/>
          <w:sz w:val="20"/>
        </w:rPr>
      </w:pPr>
      <w:r w:rsidRPr="007837FB">
        <w:rPr>
          <w:rFonts w:ascii="Times New Roman" w:eastAsia="Times New Roman" w:hAnsi="Times New Roman" w:cs="Times New Roman"/>
          <w:sz w:val="20"/>
        </w:rPr>
        <w:t xml:space="preserve">Уважаемые жители села </w:t>
      </w:r>
      <w:proofErr w:type="spellStart"/>
      <w:r w:rsidRPr="007837FB">
        <w:rPr>
          <w:rFonts w:ascii="Times New Roman" w:eastAsia="Times New Roman" w:hAnsi="Times New Roman" w:cs="Times New Roman"/>
          <w:sz w:val="20"/>
        </w:rPr>
        <w:t>Оксино</w:t>
      </w:r>
      <w:proofErr w:type="spellEnd"/>
      <w:r w:rsidRPr="007837FB">
        <w:rPr>
          <w:rFonts w:ascii="Times New Roman" w:eastAsia="Times New Roman" w:hAnsi="Times New Roman" w:cs="Times New Roman"/>
          <w:sz w:val="20"/>
        </w:rPr>
        <w:t xml:space="preserve">, поселка </w:t>
      </w:r>
      <w:proofErr w:type="spellStart"/>
      <w:r w:rsidRPr="007837FB">
        <w:rPr>
          <w:rFonts w:ascii="Times New Roman" w:eastAsia="Times New Roman" w:hAnsi="Times New Roman" w:cs="Times New Roman"/>
          <w:sz w:val="20"/>
        </w:rPr>
        <w:t>Хонгурей</w:t>
      </w:r>
      <w:proofErr w:type="spellEnd"/>
      <w:r w:rsidRPr="007837FB">
        <w:rPr>
          <w:rFonts w:ascii="Times New Roman" w:eastAsia="Times New Roman" w:hAnsi="Times New Roman" w:cs="Times New Roman"/>
          <w:sz w:val="20"/>
        </w:rPr>
        <w:t xml:space="preserve"> и деревни Каменка!</w:t>
      </w:r>
    </w:p>
    <w:p w:rsidR="00ED7789" w:rsidRPr="007837FB" w:rsidRDefault="00ED7789" w:rsidP="00ED7789">
      <w:pPr>
        <w:spacing w:after="0" w:line="240" w:lineRule="auto"/>
        <w:jc w:val="center"/>
        <w:rPr>
          <w:rFonts w:ascii="Times New Roman" w:eastAsia="Times New Roman" w:hAnsi="Times New Roman" w:cs="Times New Roman"/>
          <w:sz w:val="20"/>
        </w:rPr>
      </w:pPr>
    </w:p>
    <w:p w:rsidR="00ED7789" w:rsidRPr="007837FB" w:rsidRDefault="00ED7789" w:rsidP="00ED7789">
      <w:pPr>
        <w:spacing w:after="0" w:line="240" w:lineRule="auto"/>
        <w:ind w:firstLine="540"/>
        <w:jc w:val="both"/>
        <w:rPr>
          <w:rFonts w:ascii="Times New Roman" w:eastAsia="Times New Roman" w:hAnsi="Times New Roman" w:cs="Times New Roman"/>
          <w:sz w:val="20"/>
        </w:rPr>
      </w:pPr>
      <w:r w:rsidRPr="007837FB">
        <w:rPr>
          <w:rFonts w:ascii="Times New Roman" w:eastAsia="Times New Roman" w:hAnsi="Times New Roman" w:cs="Times New Roman"/>
          <w:sz w:val="20"/>
        </w:rPr>
        <w:t xml:space="preserve">Предлагаю Вашему вниманию отчет о  результатах деятельности Администрации  Сельского поселения «Пустозерский  сельсовет» ЗР НАО за 2021 год,  в том числе о решении вопросов, поставленных Советом депутатов Сельского </w:t>
      </w:r>
      <w:proofErr w:type="spellStart"/>
      <w:r w:rsidRPr="007837FB">
        <w:rPr>
          <w:rFonts w:ascii="Times New Roman" w:eastAsia="Times New Roman" w:hAnsi="Times New Roman" w:cs="Times New Roman"/>
          <w:sz w:val="20"/>
        </w:rPr>
        <w:t>поселенитя</w:t>
      </w:r>
      <w:proofErr w:type="spellEnd"/>
      <w:r w:rsidRPr="007837FB">
        <w:rPr>
          <w:rFonts w:ascii="Times New Roman" w:eastAsia="Times New Roman" w:hAnsi="Times New Roman" w:cs="Times New Roman"/>
          <w:sz w:val="20"/>
        </w:rPr>
        <w:t xml:space="preserve"> "Пустозерский сельсовет" ЗР НАО.</w:t>
      </w:r>
    </w:p>
    <w:p w:rsidR="00ED7789" w:rsidRPr="007837FB" w:rsidRDefault="00ED7789" w:rsidP="00ED7789">
      <w:pPr>
        <w:spacing w:after="0" w:line="240" w:lineRule="auto"/>
        <w:rPr>
          <w:rFonts w:ascii="Times New Roman" w:eastAsia="Times New Roman" w:hAnsi="Times New Roman" w:cs="Times New Roman"/>
          <w:sz w:val="20"/>
        </w:rPr>
      </w:pPr>
    </w:p>
    <w:p w:rsidR="00ED7789" w:rsidRPr="007837FB" w:rsidRDefault="00ED7789" w:rsidP="00ED7789">
      <w:pPr>
        <w:pStyle w:val="ConsPlusTitle"/>
        <w:jc w:val="both"/>
        <w:rPr>
          <w:rFonts w:ascii="Times New Roman" w:hAnsi="Times New Roman" w:cs="Times New Roman"/>
          <w:b w:val="0"/>
        </w:rPr>
      </w:pPr>
      <w:r w:rsidRPr="007837FB">
        <w:rPr>
          <w:rFonts w:ascii="Times New Roman" w:hAnsi="Times New Roman" w:cs="Times New Roman"/>
        </w:rPr>
        <w:t xml:space="preserve">     </w:t>
      </w:r>
      <w:r w:rsidRPr="007837FB">
        <w:rPr>
          <w:rFonts w:ascii="Times New Roman" w:hAnsi="Times New Roman" w:cs="Times New Roman"/>
          <w:b w:val="0"/>
        </w:rPr>
        <w:t>Муниципальное образование "</w:t>
      </w:r>
      <w:r w:rsidRPr="007837FB">
        <w:rPr>
          <w:rFonts w:ascii="Times New Roman" w:hAnsi="Times New Roman" w:cs="Times New Roman"/>
          <w:b w:val="0"/>
          <w:u w:val="single"/>
        </w:rPr>
        <w:t xml:space="preserve">Пустозерский сельсовет" НАО </w:t>
      </w:r>
      <w:r w:rsidRPr="007837FB">
        <w:rPr>
          <w:rFonts w:ascii="Times New Roman" w:hAnsi="Times New Roman" w:cs="Times New Roman"/>
        </w:rPr>
        <w:t xml:space="preserve">    </w:t>
      </w:r>
      <w:r w:rsidRPr="007837FB">
        <w:rPr>
          <w:rFonts w:ascii="Times New Roman" w:hAnsi="Times New Roman" w:cs="Times New Roman"/>
          <w:b w:val="0"/>
        </w:rPr>
        <w:t xml:space="preserve">в соответствии с законом Ненецкого автономного округа № 557-ОЗ от 24.02.2005 (с </w:t>
      </w:r>
      <w:proofErr w:type="spellStart"/>
      <w:r w:rsidRPr="007837FB">
        <w:rPr>
          <w:rFonts w:ascii="Times New Roman" w:hAnsi="Times New Roman" w:cs="Times New Roman"/>
          <w:b w:val="0"/>
        </w:rPr>
        <w:t>изм</w:t>
      </w:r>
      <w:proofErr w:type="gramStart"/>
      <w:r w:rsidRPr="007837FB">
        <w:rPr>
          <w:rFonts w:ascii="Times New Roman" w:hAnsi="Times New Roman" w:cs="Times New Roman"/>
          <w:b w:val="0"/>
        </w:rPr>
        <w:t>.о</w:t>
      </w:r>
      <w:proofErr w:type="gramEnd"/>
      <w:r w:rsidRPr="007837FB">
        <w:rPr>
          <w:rFonts w:ascii="Times New Roman" w:hAnsi="Times New Roman" w:cs="Times New Roman"/>
          <w:b w:val="0"/>
        </w:rPr>
        <w:t>т</w:t>
      </w:r>
      <w:proofErr w:type="spellEnd"/>
      <w:r w:rsidRPr="007837FB">
        <w:rPr>
          <w:rFonts w:ascii="Times New Roman" w:hAnsi="Times New Roman" w:cs="Times New Roman"/>
          <w:b w:val="0"/>
        </w:rPr>
        <w:t xml:space="preserve">  15.06.2020 </w:t>
      </w:r>
      <w:hyperlink r:id="rId6" w:history="1">
        <w:r w:rsidRPr="007837FB">
          <w:rPr>
            <w:rFonts w:ascii="Times New Roman" w:hAnsi="Times New Roman" w:cs="Times New Roman"/>
            <w:b w:val="0"/>
          </w:rPr>
          <w:t>N 188-ОЗ</w:t>
        </w:r>
      </w:hyperlink>
      <w:r w:rsidRPr="007837FB">
        <w:rPr>
          <w:rFonts w:ascii="Times New Roman" w:hAnsi="Times New Roman" w:cs="Times New Roman"/>
          <w:b w:val="0"/>
        </w:rPr>
        <w:t>) «ОБ АДМИНИСТРАТИВНО-ТЕРРИТОРИАЛЬНОМ УСТРОЙСТВЕ НЕНЕЦКОГО АВТОНОМНОГО ОКРУГА,  решением Совета  депутатов  "Сельского поселения  "Пустозерский сельсовет" ЗР НАО от 28.12.2020 №10, решением Федеральной налоговой службой от 25 июня 2022 года в Единый государственный  реестр юридических лиц внесены данные об Администрации и Совете депутатов Сельского поселения  "Пустозерский сельсовет</w:t>
      </w:r>
      <w:proofErr w:type="gramStart"/>
      <w:r w:rsidRPr="007837FB">
        <w:rPr>
          <w:rFonts w:ascii="Times New Roman" w:hAnsi="Times New Roman" w:cs="Times New Roman"/>
          <w:b w:val="0"/>
        </w:rPr>
        <w:t>"З</w:t>
      </w:r>
      <w:proofErr w:type="gramEnd"/>
      <w:r w:rsidRPr="007837FB">
        <w:rPr>
          <w:rFonts w:ascii="Times New Roman" w:hAnsi="Times New Roman" w:cs="Times New Roman"/>
          <w:b w:val="0"/>
        </w:rPr>
        <w:t>Р НАО.</w:t>
      </w:r>
    </w:p>
    <w:p w:rsidR="00ED7789" w:rsidRPr="007837FB" w:rsidRDefault="00ED7789" w:rsidP="00ED7789">
      <w:pPr>
        <w:spacing w:after="0" w:line="240" w:lineRule="auto"/>
        <w:jc w:val="both"/>
        <w:rPr>
          <w:rFonts w:ascii="Times New Roman" w:eastAsia="Times New Roman" w:hAnsi="Times New Roman" w:cs="Times New Roman"/>
          <w:sz w:val="20"/>
        </w:rPr>
      </w:pPr>
      <w:r w:rsidRPr="007837FB">
        <w:rPr>
          <w:rFonts w:ascii="Times New Roman" w:eastAsia="Times New Roman" w:hAnsi="Times New Roman" w:cs="Times New Roman"/>
          <w:sz w:val="20"/>
        </w:rPr>
        <w:t xml:space="preserve">     В состав территории сельского поселения «Пустозерский сельсовет»  ЗР НАО входят территории  села </w:t>
      </w:r>
      <w:proofErr w:type="spellStart"/>
      <w:r w:rsidRPr="007837FB">
        <w:rPr>
          <w:rFonts w:ascii="Times New Roman" w:eastAsia="Times New Roman" w:hAnsi="Times New Roman" w:cs="Times New Roman"/>
          <w:sz w:val="20"/>
        </w:rPr>
        <w:t>Оксино</w:t>
      </w:r>
      <w:proofErr w:type="spellEnd"/>
      <w:r w:rsidRPr="007837FB">
        <w:rPr>
          <w:rFonts w:ascii="Times New Roman" w:eastAsia="Times New Roman" w:hAnsi="Times New Roman" w:cs="Times New Roman"/>
          <w:sz w:val="20"/>
        </w:rPr>
        <w:t xml:space="preserve">, поселка </w:t>
      </w:r>
      <w:proofErr w:type="spellStart"/>
      <w:r w:rsidRPr="007837FB">
        <w:rPr>
          <w:rFonts w:ascii="Times New Roman" w:eastAsia="Times New Roman" w:hAnsi="Times New Roman" w:cs="Times New Roman"/>
          <w:sz w:val="20"/>
        </w:rPr>
        <w:t>Хонгурей</w:t>
      </w:r>
      <w:proofErr w:type="spellEnd"/>
      <w:r w:rsidRPr="007837FB">
        <w:rPr>
          <w:rFonts w:ascii="Times New Roman" w:eastAsia="Times New Roman" w:hAnsi="Times New Roman" w:cs="Times New Roman"/>
          <w:sz w:val="20"/>
        </w:rPr>
        <w:t>, деревни Каменка.</w:t>
      </w:r>
    </w:p>
    <w:p w:rsidR="00ED7789" w:rsidRPr="007837FB" w:rsidRDefault="00ED7789" w:rsidP="00ED7789">
      <w:pPr>
        <w:spacing w:after="0" w:line="240" w:lineRule="auto"/>
        <w:jc w:val="both"/>
        <w:rPr>
          <w:rFonts w:ascii="Times New Roman" w:eastAsia="Times New Roman" w:hAnsi="Times New Roman" w:cs="Times New Roman"/>
          <w:sz w:val="20"/>
        </w:rPr>
      </w:pP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На территории сельского поселения осуществляется местное самоуправление в полном объеме, предусмотренном </w:t>
      </w:r>
      <w:hyperlink r:id="rId7">
        <w:r w:rsidRPr="007837FB">
          <w:rPr>
            <w:rFonts w:ascii="Times New Roman" w:eastAsia="Times New Roman" w:hAnsi="Times New Roman" w:cs="Times New Roman"/>
            <w:sz w:val="20"/>
            <w:szCs w:val="20"/>
            <w:u w:val="single"/>
          </w:rPr>
          <w:t>Конституцией</w:t>
        </w:r>
      </w:hyperlink>
      <w:r w:rsidRPr="007837FB">
        <w:rPr>
          <w:rFonts w:ascii="Times New Roman" w:eastAsia="Times New Roman" w:hAnsi="Times New Roman" w:cs="Times New Roman"/>
          <w:sz w:val="20"/>
          <w:szCs w:val="20"/>
        </w:rPr>
        <w:t xml:space="preserve"> Российской Федерации, Федеральным </w:t>
      </w:r>
      <w:hyperlink r:id="rId8">
        <w:r w:rsidRPr="007837FB">
          <w:rPr>
            <w:rFonts w:ascii="Times New Roman" w:eastAsia="Times New Roman" w:hAnsi="Times New Roman" w:cs="Times New Roman"/>
            <w:sz w:val="20"/>
            <w:szCs w:val="20"/>
            <w:u w:val="single"/>
          </w:rPr>
          <w:t>законом</w:t>
        </w:r>
      </w:hyperlink>
      <w:r w:rsidRPr="007837FB">
        <w:rPr>
          <w:rFonts w:ascii="Times New Roman" w:eastAsia="Times New Roman" w:hAnsi="Times New Roman" w:cs="Times New Roman"/>
          <w:sz w:val="20"/>
          <w:szCs w:val="20"/>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Структуру органов местного самоуправления  составляют:</w:t>
      </w:r>
    </w:p>
    <w:p w:rsidR="00ED7789" w:rsidRPr="007837FB" w:rsidRDefault="00ED7789" w:rsidP="00ED7789">
      <w:pPr>
        <w:numPr>
          <w:ilvl w:val="0"/>
          <w:numId w:val="2"/>
        </w:numPr>
        <w:spacing w:after="0" w:line="240" w:lineRule="auto"/>
        <w:ind w:hanging="360"/>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представительный орган - Совет депутатов Сельского поселения </w:t>
      </w:r>
      <w:r w:rsidRPr="007837FB">
        <w:rPr>
          <w:rFonts w:ascii="Times New Roman" w:eastAsia="Times New Roman" w:hAnsi="Times New Roman" w:cs="Times New Roman"/>
          <w:sz w:val="20"/>
          <w:szCs w:val="20"/>
          <w:u w:val="single"/>
        </w:rPr>
        <w:t>«Пустозерский  сельсовет» ЗР НАО</w:t>
      </w:r>
    </w:p>
    <w:p w:rsidR="00ED7789" w:rsidRPr="007837FB" w:rsidRDefault="00ED7789" w:rsidP="00ED7789">
      <w:pPr>
        <w:numPr>
          <w:ilvl w:val="0"/>
          <w:numId w:val="2"/>
        </w:numPr>
        <w:spacing w:after="0" w:line="240" w:lineRule="auto"/>
        <w:ind w:hanging="360"/>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глава Сельского поселения </w:t>
      </w:r>
      <w:r w:rsidRPr="007837FB">
        <w:rPr>
          <w:rFonts w:ascii="Times New Roman" w:eastAsia="Times New Roman" w:hAnsi="Times New Roman" w:cs="Times New Roman"/>
          <w:sz w:val="20"/>
          <w:szCs w:val="20"/>
          <w:u w:val="single"/>
        </w:rPr>
        <w:t>«Пустозерский сельсовет»  ЗР  НАО</w:t>
      </w:r>
    </w:p>
    <w:p w:rsidR="00ED7789" w:rsidRPr="007837FB" w:rsidRDefault="00ED7789" w:rsidP="00ED7789">
      <w:pPr>
        <w:numPr>
          <w:ilvl w:val="0"/>
          <w:numId w:val="2"/>
        </w:numPr>
        <w:tabs>
          <w:tab w:val="left" w:pos="720"/>
        </w:tabs>
        <w:spacing w:after="0" w:line="240" w:lineRule="auto"/>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исполнительно-распорядительный орган  - Администрация Сельского поселения</w:t>
      </w:r>
      <w:r w:rsidRPr="007837FB">
        <w:rPr>
          <w:rFonts w:ascii="Times New Roman" w:eastAsia="Times New Roman" w:hAnsi="Times New Roman" w:cs="Times New Roman"/>
          <w:sz w:val="20"/>
          <w:szCs w:val="20"/>
          <w:u w:val="single"/>
        </w:rPr>
        <w:t xml:space="preserve">  «Пустозерский  сельсовет»  ЗР НАО</w:t>
      </w:r>
    </w:p>
    <w:p w:rsidR="00ED7789" w:rsidRPr="007837FB" w:rsidRDefault="00ED7789" w:rsidP="00ED7789">
      <w:pPr>
        <w:numPr>
          <w:ilvl w:val="0"/>
          <w:numId w:val="2"/>
        </w:numPr>
        <w:tabs>
          <w:tab w:val="left" w:pos="720"/>
        </w:tabs>
        <w:spacing w:after="0" w:line="240" w:lineRule="auto"/>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контрольный орган  –</w:t>
      </w:r>
      <w:r w:rsidRPr="007837FB">
        <w:rPr>
          <w:rFonts w:ascii="Times New Roman" w:eastAsia="Times New Roman" w:hAnsi="Times New Roman" w:cs="Times New Roman"/>
          <w:sz w:val="20"/>
          <w:szCs w:val="20"/>
          <w:u w:val="single"/>
        </w:rPr>
        <w:t xml:space="preserve"> контрольно-ревизионная комиссия Сельского поселения «Пустозерский  сельсовет»  ЗР НАО</w:t>
      </w:r>
      <w:proofErr w:type="gramStart"/>
      <w:r w:rsidRPr="007837FB">
        <w:rPr>
          <w:rFonts w:ascii="Times New Roman" w:eastAsia="Times New Roman" w:hAnsi="Times New Roman" w:cs="Times New Roman"/>
          <w:sz w:val="20"/>
          <w:szCs w:val="20"/>
          <w:u w:val="single"/>
        </w:rPr>
        <w:t xml:space="preserve"> ,</w:t>
      </w:r>
      <w:proofErr w:type="gramEnd"/>
      <w:r w:rsidRPr="007837FB">
        <w:rPr>
          <w:rFonts w:ascii="Times New Roman" w:eastAsia="Times New Roman" w:hAnsi="Times New Roman" w:cs="Times New Roman"/>
          <w:sz w:val="20"/>
          <w:szCs w:val="20"/>
          <w:u w:val="single"/>
        </w:rPr>
        <w:t xml:space="preserve"> </w:t>
      </w:r>
      <w:r w:rsidRPr="007837FB">
        <w:rPr>
          <w:rFonts w:ascii="Times New Roman" w:eastAsia="Times New Roman" w:hAnsi="Times New Roman" w:cs="Times New Roman"/>
          <w:sz w:val="20"/>
          <w:szCs w:val="20"/>
        </w:rPr>
        <w:t>полномочия которой переданы КСП ЗР по соглашению 2012 году.</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На  территории  Сельского поселения  «Пустозерский  сельсовет» ЗР  НАО  действует  казенное предприятие   МКП «</w:t>
      </w:r>
      <w:proofErr w:type="spellStart"/>
      <w:r w:rsidRPr="007837FB">
        <w:rPr>
          <w:rFonts w:ascii="Times New Roman" w:eastAsia="Times New Roman" w:hAnsi="Times New Roman" w:cs="Times New Roman"/>
          <w:sz w:val="20"/>
          <w:szCs w:val="20"/>
        </w:rPr>
        <w:t>Пустозерское</w:t>
      </w:r>
      <w:proofErr w:type="spellEnd"/>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sz w:val="16"/>
          <w:szCs w:val="16"/>
        </w:rPr>
        <w:t xml:space="preserve">  </w:t>
      </w:r>
      <w:r w:rsidRPr="007837FB">
        <w:rPr>
          <w:rFonts w:ascii="Times New Roman" w:eastAsia="Times New Roman" w:hAnsi="Times New Roman" w:cs="Times New Roman"/>
          <w:b/>
          <w:sz w:val="16"/>
          <w:szCs w:val="16"/>
        </w:rPr>
        <w:t>К вопросам местного значения поселения относятся: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837FB">
        <w:rPr>
          <w:rFonts w:ascii="Times New Roman" w:eastAsia="Times New Roman" w:hAnsi="Times New Roman" w:cs="Times New Roman"/>
          <w:b/>
          <w:sz w:val="16"/>
          <w:szCs w:val="16"/>
        </w:rPr>
        <w:t>контроля за</w:t>
      </w:r>
      <w:proofErr w:type="gramEnd"/>
      <w:r w:rsidRPr="007837FB">
        <w:rPr>
          <w:rFonts w:ascii="Times New Roman" w:eastAsia="Times New Roman" w:hAnsi="Times New Roman" w:cs="Times New Roman"/>
          <w:b/>
          <w:sz w:val="16"/>
          <w:szCs w:val="16"/>
        </w:rPr>
        <w:t xml:space="preserve"> его исполнением, составление и утверждение отчета об исполнении бюджета поселения;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2) установление, изменение и отмена местных налогов и сборов поселения;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3) владение, пользование и распоряжение имуществом, находящимся в муниципальной собственности поселения;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4) обеспечение первичных мер пожарной безопасности в границах населенных пунктов поселения;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5) создание условий для обеспечения жителей поселения услугами связи, общественного питания, торговли и бытового обслуживания;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6) создание условий для организации досуга и обеспечения жителей поселения услугами организаций культуры;</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8) формирование архивных фондов поселения;</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 xml:space="preserve">9) утверждение правил благоустройства территории поселения, осуществление </w:t>
      </w:r>
      <w:proofErr w:type="gramStart"/>
      <w:r w:rsidRPr="007837FB">
        <w:rPr>
          <w:rFonts w:ascii="Times New Roman" w:eastAsia="Times New Roman" w:hAnsi="Times New Roman" w:cs="Times New Roman"/>
          <w:b/>
          <w:sz w:val="16"/>
          <w:szCs w:val="16"/>
        </w:rPr>
        <w:t>контроля за</w:t>
      </w:r>
      <w:proofErr w:type="gramEnd"/>
      <w:r w:rsidRPr="007837FB">
        <w:rPr>
          <w:rFonts w:ascii="Times New Roman" w:eastAsia="Times New Roman" w:hAnsi="Times New Roman" w:cs="Times New Roman"/>
          <w:b/>
          <w:sz w:val="16"/>
          <w:szCs w:val="16"/>
        </w:rPr>
        <w:t xml:space="preserve"> их соблюдением, организация благоустройства территории поселения в соответствии с указанными правилами;</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 xml:space="preserve">(в ред. Решения Совета депутатов МО «Пустозерский сельсовет» НАО от 15.08.2018 </w:t>
      </w:r>
      <w:r w:rsidRPr="007837FB">
        <w:rPr>
          <w:rFonts w:ascii="Times New Roman" w:eastAsia="Segoe UI Symbol" w:hAnsi="Times New Roman" w:cs="Times New Roman"/>
          <w:b/>
          <w:sz w:val="16"/>
          <w:szCs w:val="16"/>
        </w:rPr>
        <w:t>№</w:t>
      </w:r>
      <w:r w:rsidRPr="007837FB">
        <w:rPr>
          <w:rFonts w:ascii="Times New Roman" w:eastAsia="Times New Roman" w:hAnsi="Times New Roman" w:cs="Times New Roman"/>
          <w:b/>
          <w:sz w:val="16"/>
          <w:szCs w:val="16"/>
        </w:rPr>
        <w:t xml:space="preserve"> 3)</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ED7789" w:rsidRPr="007837FB" w:rsidRDefault="00ED7789" w:rsidP="00ED7789">
      <w:pPr>
        <w:spacing w:after="0" w:line="240" w:lineRule="auto"/>
        <w:jc w:val="both"/>
        <w:rPr>
          <w:rFonts w:ascii="Times New Roman" w:eastAsia="Times New Roman" w:hAnsi="Times New Roman" w:cs="Times New Roman"/>
          <w:b/>
          <w:sz w:val="16"/>
          <w:szCs w:val="16"/>
        </w:rPr>
      </w:pPr>
    </w:p>
    <w:p w:rsidR="00ED7789" w:rsidRPr="007837FB" w:rsidRDefault="00ED7789" w:rsidP="00ED7789">
      <w:pPr>
        <w:spacing w:after="0" w:line="240" w:lineRule="auto"/>
        <w:jc w:val="both"/>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12) организация и осуществление мероприятий по работе с детьми и молодежью в поселении;</w:t>
      </w: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Segoe UI Symbol" w:hAnsi="Times New Roman" w:cs="Times New Roman"/>
          <w:b/>
          <w:sz w:val="16"/>
          <w:szCs w:val="16"/>
        </w:rPr>
      </w:pPr>
      <w:r w:rsidRPr="007837FB">
        <w:rPr>
          <w:rFonts w:ascii="Times New Roman" w:eastAsia="Times New Roman" w:hAnsi="Times New Roman" w:cs="Times New Roman"/>
          <w:b/>
          <w:sz w:val="16"/>
          <w:szCs w:val="16"/>
        </w:rPr>
        <w:t xml:space="preserve">16) Утратил силу - в ред. решения Совета депутатов МО «Пустозерский сельсовет» НАО от 27.06.2019 </w:t>
      </w:r>
      <w:r w:rsidRPr="007837FB">
        <w:rPr>
          <w:rFonts w:ascii="Times New Roman" w:eastAsia="Segoe UI Symbol" w:hAnsi="Times New Roman" w:cs="Times New Roman"/>
          <w:b/>
          <w:sz w:val="16"/>
          <w:szCs w:val="16"/>
        </w:rPr>
        <w:t>№ 6;</w:t>
      </w:r>
    </w:p>
    <w:p w:rsidR="00ED7789" w:rsidRPr="007837FB" w:rsidRDefault="00ED7789" w:rsidP="00ED7789">
      <w:pPr>
        <w:spacing w:after="0" w:line="240" w:lineRule="auto"/>
        <w:rPr>
          <w:rFonts w:ascii="Times New Roman" w:eastAsia="Segoe UI Symbol"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proofErr w:type="gramStart"/>
      <w:r w:rsidRPr="007837FB">
        <w:rPr>
          <w:rFonts w:ascii="Times New Roman" w:eastAsia="Segoe UI Symbol" w:hAnsi="Times New Roman" w:cs="Times New Roman"/>
          <w:b/>
          <w:sz w:val="16"/>
          <w:szCs w:val="16"/>
        </w:rPr>
        <w:t xml:space="preserve">17) </w:t>
      </w:r>
      <w:r w:rsidRPr="007837FB">
        <w:rPr>
          <w:rFonts w:ascii="Times New Roman" w:eastAsia="Times New Roman" w:hAnsi="Times New Roman" w:cs="Times New Roman"/>
          <w:b/>
          <w:sz w:val="16"/>
          <w:szCs w:val="16"/>
        </w:rPr>
        <w:t>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w:t>
      </w:r>
      <w:proofErr w:type="gramEnd"/>
      <w:r w:rsidRPr="007837FB">
        <w:rPr>
          <w:rFonts w:ascii="Times New Roman" w:eastAsia="Times New Roman" w:hAnsi="Times New Roman" w:cs="Times New Roman"/>
          <w:b/>
          <w:sz w:val="16"/>
          <w:szCs w:val="16"/>
        </w:rPr>
        <w:t xml:space="preserve">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18) организация ритуальных услуг и содержание мест захоронения;</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19) осуществление мероприятий по обеспечению безопасности людей на водных объектах, охране их жизни и здоровья;</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22) участие в предупреждении и ликвидации последствий чрезвычайных ситуаций в границах поселения;</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24) осуществление мер по противодействию коррупции в границах поселения;</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proofErr w:type="gramStart"/>
      <w:r w:rsidRPr="007837FB">
        <w:rPr>
          <w:rFonts w:ascii="Times New Roman" w:eastAsia="Times New Roman" w:hAnsi="Times New Roman" w:cs="Times New Roman"/>
          <w:b/>
          <w:sz w:val="16"/>
          <w:szCs w:val="16"/>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w:t>
      </w:r>
      <w:proofErr w:type="gramEnd"/>
      <w:r w:rsidRPr="007837FB">
        <w:rPr>
          <w:rFonts w:ascii="Times New Roman" w:eastAsia="Times New Roman" w:hAnsi="Times New Roman" w:cs="Times New Roman"/>
          <w:b/>
          <w:sz w:val="16"/>
          <w:szCs w:val="1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7789" w:rsidRPr="007837FB" w:rsidRDefault="00ED7789" w:rsidP="00ED7789">
      <w:pPr>
        <w:spacing w:after="0" w:line="240" w:lineRule="auto"/>
        <w:rPr>
          <w:rFonts w:ascii="Times New Roman" w:eastAsia="Times New Roman" w:hAnsi="Times New Roman" w:cs="Times New Roman"/>
          <w:b/>
          <w:sz w:val="16"/>
          <w:szCs w:val="16"/>
        </w:rPr>
      </w:pPr>
    </w:p>
    <w:p w:rsidR="00ED7789" w:rsidRPr="007837FB" w:rsidRDefault="00ED7789" w:rsidP="00ED7789">
      <w:pPr>
        <w:spacing w:after="0" w:line="240" w:lineRule="auto"/>
        <w:rPr>
          <w:rFonts w:ascii="Times New Roman" w:eastAsia="Times New Roman" w:hAnsi="Times New Roman" w:cs="Times New Roman"/>
          <w:b/>
          <w:sz w:val="16"/>
          <w:szCs w:val="16"/>
        </w:rPr>
      </w:pPr>
      <w:r w:rsidRPr="007837FB">
        <w:rPr>
          <w:rFonts w:ascii="Times New Roman" w:eastAsia="Times New Roman" w:hAnsi="Times New Roman" w:cs="Times New Roman"/>
          <w:b/>
          <w:sz w:val="16"/>
          <w:szCs w:val="16"/>
        </w:rPr>
        <w:t xml:space="preserve">(в ред. решения Совета депутатов МО «Пустозерский сельсовет» НАО от 26.11.2018 </w:t>
      </w:r>
      <w:r w:rsidRPr="007837FB">
        <w:rPr>
          <w:rFonts w:ascii="Times New Roman" w:eastAsia="Segoe UI Symbol" w:hAnsi="Times New Roman" w:cs="Times New Roman"/>
          <w:b/>
          <w:sz w:val="16"/>
          <w:szCs w:val="16"/>
        </w:rPr>
        <w:t>№ 1)</w:t>
      </w:r>
      <w:r w:rsidRPr="007837FB">
        <w:rPr>
          <w:rFonts w:ascii="Times New Roman" w:eastAsia="Times New Roman" w:hAnsi="Times New Roman" w:cs="Times New Roman"/>
          <w:b/>
          <w:sz w:val="16"/>
          <w:szCs w:val="16"/>
        </w:rPr>
        <w:t xml:space="preserve">  </w:t>
      </w:r>
    </w:p>
    <w:p w:rsidR="00ED7789" w:rsidRPr="007837FB" w:rsidRDefault="00ED7789" w:rsidP="00ED7789">
      <w:pPr>
        <w:spacing w:after="0" w:line="240" w:lineRule="auto"/>
        <w:rPr>
          <w:rFonts w:ascii="Times New Roman" w:eastAsia="Times New Roman" w:hAnsi="Times New Roman" w:cs="Times New Roman"/>
          <w:b/>
          <w:sz w:val="20"/>
          <w:szCs w:val="20"/>
        </w:rPr>
      </w:pPr>
    </w:p>
    <w:p w:rsidR="00ED7789" w:rsidRPr="007837FB" w:rsidRDefault="00ED7789" w:rsidP="00ED7789">
      <w:pPr>
        <w:ind w:firstLine="540"/>
        <w:jc w:val="both"/>
        <w:rPr>
          <w:rFonts w:ascii="Times New Roman" w:eastAsia="Times New Roman" w:hAnsi="Times New Roman" w:cs="Times New Roman"/>
          <w:sz w:val="20"/>
          <w:szCs w:val="20"/>
          <w:u w:val="single"/>
        </w:rPr>
      </w:pPr>
      <w:r w:rsidRPr="007837FB">
        <w:rPr>
          <w:rFonts w:ascii="Times New Roman" w:eastAsia="Times New Roman" w:hAnsi="Times New Roman" w:cs="Times New Roman"/>
          <w:b/>
          <w:sz w:val="20"/>
          <w:szCs w:val="20"/>
        </w:rPr>
        <w:t xml:space="preserve">* составление и рассмотрение проекта бюджета поселения, утверждение и исполнение бюджета поселения, осуществление </w:t>
      </w:r>
      <w:proofErr w:type="gramStart"/>
      <w:r w:rsidRPr="007837FB">
        <w:rPr>
          <w:rFonts w:ascii="Times New Roman" w:eastAsia="Times New Roman" w:hAnsi="Times New Roman" w:cs="Times New Roman"/>
          <w:b/>
          <w:sz w:val="20"/>
          <w:szCs w:val="20"/>
        </w:rPr>
        <w:t>контроля за</w:t>
      </w:r>
      <w:proofErr w:type="gramEnd"/>
      <w:r w:rsidRPr="007837FB">
        <w:rPr>
          <w:rFonts w:ascii="Times New Roman" w:eastAsia="Times New Roman" w:hAnsi="Times New Roman" w:cs="Times New Roman"/>
          <w:b/>
          <w:sz w:val="20"/>
          <w:szCs w:val="20"/>
        </w:rPr>
        <w:t xml:space="preserve"> его исполнением, составление и утверждение отчета об исполнении бюджета поселения</w:t>
      </w:r>
    </w:p>
    <w:p w:rsidR="00ED7789" w:rsidRPr="00C55BED" w:rsidRDefault="00ED7789" w:rsidP="00ED7789">
      <w:pPr>
        <w:jc w:val="both"/>
        <w:rPr>
          <w:rFonts w:ascii="Times New Roman" w:eastAsia="Times New Roman" w:hAnsi="Times New Roman" w:cs="Times New Roman"/>
          <w:sz w:val="20"/>
          <w:szCs w:val="20"/>
        </w:rPr>
      </w:pPr>
      <w:r w:rsidRPr="00C55BED">
        <w:rPr>
          <w:rFonts w:ascii="Times New Roman" w:eastAsia="Times New Roman" w:hAnsi="Times New Roman" w:cs="Times New Roman"/>
          <w:b/>
          <w:sz w:val="20"/>
          <w:szCs w:val="20"/>
        </w:rPr>
        <w:t xml:space="preserve">  Бюджет Администрации Сельского поселения «Пустозерский сельсовет» ЗР НАО на 2021 год сформирован </w:t>
      </w:r>
      <w:r w:rsidRPr="00C55BED">
        <w:rPr>
          <w:rFonts w:ascii="Times New Roman" w:eastAsia="Times New Roman" w:hAnsi="Times New Roman" w:cs="Times New Roman"/>
          <w:sz w:val="20"/>
          <w:szCs w:val="20"/>
        </w:rPr>
        <w:t xml:space="preserve">в соответствии с Бюджетным кодексом Российской Федерации, Положением «О бюджетном </w:t>
      </w:r>
      <w:r w:rsidRPr="00C55BED">
        <w:rPr>
          <w:rFonts w:ascii="Times New Roman" w:eastAsia="Times New Roman" w:hAnsi="Times New Roman" w:cs="Times New Roman"/>
          <w:sz w:val="20"/>
          <w:szCs w:val="20"/>
        </w:rPr>
        <w:lastRenderedPageBreak/>
        <w:t xml:space="preserve">процессе в муниципальном образовании «Пустозерский сельсовет» НАО, утвержденным Решением Совета депутатов МО «Пустозерский сельсовет» НАО от 11.03.2014 </w:t>
      </w:r>
      <w:r w:rsidRPr="00C55BED">
        <w:rPr>
          <w:rFonts w:ascii="Times New Roman" w:eastAsia="Segoe UI Symbol" w:hAnsi="Times New Roman" w:cs="Times New Roman"/>
          <w:sz w:val="20"/>
          <w:szCs w:val="20"/>
        </w:rPr>
        <w:t>№</w:t>
      </w:r>
      <w:r w:rsidRPr="00C55BED">
        <w:rPr>
          <w:rFonts w:ascii="Times New Roman" w:eastAsia="Times New Roman" w:hAnsi="Times New Roman" w:cs="Times New Roman"/>
          <w:sz w:val="20"/>
          <w:szCs w:val="20"/>
        </w:rPr>
        <w:t xml:space="preserve"> 3. </w:t>
      </w:r>
    </w:p>
    <w:p w:rsidR="00ED7789" w:rsidRPr="00C55BED" w:rsidRDefault="00ED7789" w:rsidP="00ED7789">
      <w:pPr>
        <w:jc w:val="both"/>
        <w:rPr>
          <w:rFonts w:ascii="Times New Roman" w:eastAsia="Times New Roman" w:hAnsi="Times New Roman" w:cs="Times New Roman"/>
          <w:sz w:val="20"/>
          <w:szCs w:val="20"/>
          <w:u w:val="single"/>
        </w:rPr>
      </w:pPr>
      <w:r w:rsidRPr="00C55BED">
        <w:rPr>
          <w:rFonts w:ascii="Times New Roman" w:eastAsia="Times New Roman" w:hAnsi="Times New Roman" w:cs="Times New Roman"/>
          <w:sz w:val="20"/>
          <w:szCs w:val="20"/>
        </w:rPr>
        <w:t xml:space="preserve">  </w:t>
      </w:r>
      <w:proofErr w:type="gramStart"/>
      <w:r w:rsidRPr="00C55BED">
        <w:rPr>
          <w:rFonts w:ascii="Times New Roman" w:eastAsia="Times New Roman" w:hAnsi="Times New Roman" w:cs="Times New Roman"/>
          <w:sz w:val="20"/>
          <w:szCs w:val="20"/>
        </w:rPr>
        <w:t>Утвержден</w:t>
      </w:r>
      <w:proofErr w:type="gramEnd"/>
      <w:r w:rsidRPr="00C55BED">
        <w:rPr>
          <w:rFonts w:ascii="Times New Roman" w:eastAsia="Times New Roman" w:hAnsi="Times New Roman" w:cs="Times New Roman"/>
          <w:sz w:val="20"/>
          <w:szCs w:val="20"/>
        </w:rPr>
        <w:t xml:space="preserve"> решением Совета депутатов от </w:t>
      </w:r>
      <w:r w:rsidRPr="00C55BED">
        <w:rPr>
          <w:rFonts w:ascii="Times New Roman" w:eastAsia="Times New Roman" w:hAnsi="Times New Roman" w:cs="Times New Roman"/>
          <w:sz w:val="20"/>
          <w:szCs w:val="20"/>
          <w:u w:val="single"/>
        </w:rPr>
        <w:t xml:space="preserve">29.12.2020 </w:t>
      </w:r>
      <w:r w:rsidRPr="00C55BED">
        <w:rPr>
          <w:rFonts w:ascii="Times New Roman" w:eastAsia="Segoe UI Symbol" w:hAnsi="Times New Roman" w:cs="Times New Roman"/>
          <w:sz w:val="20"/>
          <w:szCs w:val="20"/>
          <w:u w:val="single"/>
        </w:rPr>
        <w:t>№</w:t>
      </w:r>
      <w:r w:rsidRPr="00C55BED">
        <w:rPr>
          <w:rFonts w:ascii="Times New Roman" w:eastAsia="Times New Roman" w:hAnsi="Times New Roman" w:cs="Times New Roman"/>
          <w:sz w:val="20"/>
          <w:szCs w:val="20"/>
          <w:u w:val="single"/>
        </w:rPr>
        <w:t xml:space="preserve"> 6.</w:t>
      </w:r>
    </w:p>
    <w:p w:rsidR="00ED7789" w:rsidRPr="00C55BED" w:rsidRDefault="00ED7789" w:rsidP="00ED7789">
      <w:pPr>
        <w:jc w:val="both"/>
        <w:rPr>
          <w:rFonts w:ascii="Times New Roman" w:eastAsia="Calibri" w:hAnsi="Times New Roman" w:cs="Times New Roman"/>
          <w:b/>
          <w:sz w:val="20"/>
          <w:szCs w:val="20"/>
        </w:rPr>
      </w:pPr>
      <w:r w:rsidRPr="00C55BED">
        <w:rPr>
          <w:rFonts w:ascii="Times New Roman" w:eastAsia="Times New Roman" w:hAnsi="Times New Roman" w:cs="Times New Roman"/>
          <w:sz w:val="20"/>
          <w:szCs w:val="20"/>
        </w:rPr>
        <w:t xml:space="preserve"> В течение отчетного периода  изменения в бюджет вносились 4 раза (решение от 30.03.2021 </w:t>
      </w:r>
      <w:r w:rsidRPr="00C55BED">
        <w:rPr>
          <w:rFonts w:ascii="Times New Roman" w:eastAsia="Segoe UI Symbol" w:hAnsi="Times New Roman" w:cs="Times New Roman"/>
          <w:sz w:val="20"/>
          <w:szCs w:val="20"/>
        </w:rPr>
        <w:t>№</w:t>
      </w:r>
      <w:r w:rsidRPr="00C55BED">
        <w:rPr>
          <w:rFonts w:ascii="Times New Roman" w:eastAsia="Times New Roman" w:hAnsi="Times New Roman" w:cs="Times New Roman"/>
          <w:sz w:val="20"/>
          <w:szCs w:val="20"/>
        </w:rPr>
        <w:t xml:space="preserve">1, от 25.06.2021 </w:t>
      </w:r>
      <w:r w:rsidRPr="00C55BED">
        <w:rPr>
          <w:rFonts w:ascii="Times New Roman" w:eastAsia="Segoe UI Symbol" w:hAnsi="Times New Roman" w:cs="Times New Roman"/>
          <w:sz w:val="20"/>
          <w:szCs w:val="20"/>
        </w:rPr>
        <w:t>№</w:t>
      </w:r>
      <w:r w:rsidRPr="00C55BED">
        <w:rPr>
          <w:rFonts w:ascii="Times New Roman" w:eastAsia="Times New Roman" w:hAnsi="Times New Roman" w:cs="Times New Roman"/>
          <w:sz w:val="20"/>
          <w:szCs w:val="20"/>
        </w:rPr>
        <w:t xml:space="preserve">1, от 12.10.2021 </w:t>
      </w:r>
      <w:r w:rsidRPr="00C55BED">
        <w:rPr>
          <w:rFonts w:ascii="Times New Roman" w:eastAsia="Segoe UI Symbol" w:hAnsi="Times New Roman" w:cs="Times New Roman"/>
          <w:sz w:val="20"/>
          <w:szCs w:val="20"/>
        </w:rPr>
        <w:t>№</w:t>
      </w:r>
      <w:r w:rsidRPr="00C55BED">
        <w:rPr>
          <w:rFonts w:ascii="Times New Roman" w:eastAsia="Times New Roman" w:hAnsi="Times New Roman" w:cs="Times New Roman"/>
          <w:sz w:val="20"/>
          <w:szCs w:val="20"/>
        </w:rPr>
        <w:t xml:space="preserve">12, от 28.12.2021 </w:t>
      </w:r>
      <w:r w:rsidRPr="00C55BED">
        <w:rPr>
          <w:rFonts w:ascii="Times New Roman" w:eastAsia="Segoe UI Symbol" w:hAnsi="Times New Roman" w:cs="Times New Roman"/>
          <w:sz w:val="20"/>
          <w:szCs w:val="20"/>
        </w:rPr>
        <w:t>№</w:t>
      </w:r>
      <w:r w:rsidRPr="00C55BED">
        <w:rPr>
          <w:rFonts w:ascii="Times New Roman" w:eastAsia="Times New Roman" w:hAnsi="Times New Roman" w:cs="Times New Roman"/>
          <w:sz w:val="20"/>
          <w:szCs w:val="20"/>
        </w:rPr>
        <w:t>1).</w:t>
      </w:r>
    </w:p>
    <w:p w:rsidR="00ED7789" w:rsidRPr="00C55BED" w:rsidRDefault="00ED7789" w:rsidP="00ED7789">
      <w:pPr>
        <w:spacing w:before="120" w:after="120"/>
        <w:jc w:val="both"/>
        <w:rPr>
          <w:rFonts w:ascii="Times New Roman" w:eastAsia="Calibri" w:hAnsi="Times New Roman" w:cs="Times New Roman"/>
          <w:sz w:val="20"/>
          <w:szCs w:val="20"/>
        </w:rPr>
      </w:pPr>
      <w:r w:rsidRPr="00C55BED">
        <w:rPr>
          <w:rFonts w:ascii="Times New Roman" w:eastAsia="Times New Roman" w:hAnsi="Times New Roman" w:cs="Times New Roman"/>
          <w:sz w:val="20"/>
          <w:szCs w:val="20"/>
        </w:rPr>
        <w:t xml:space="preserve">          </w:t>
      </w:r>
      <w:r w:rsidRPr="00C55BED">
        <w:rPr>
          <w:rFonts w:ascii="Times New Roman" w:eastAsia="Times New Roman" w:hAnsi="Times New Roman" w:cs="Times New Roman"/>
          <w:b/>
          <w:sz w:val="20"/>
          <w:szCs w:val="20"/>
        </w:rPr>
        <w:t>по доходам</w:t>
      </w:r>
      <w:r w:rsidRPr="00C55BED">
        <w:rPr>
          <w:rFonts w:ascii="Times New Roman" w:eastAsia="Times New Roman" w:hAnsi="Times New Roman" w:cs="Times New Roman"/>
          <w:sz w:val="20"/>
          <w:szCs w:val="20"/>
        </w:rPr>
        <w:t xml:space="preserve"> в целом на сумму </w:t>
      </w:r>
      <w:r w:rsidRPr="00C55BED">
        <w:rPr>
          <w:rFonts w:ascii="Times New Roman" w:eastAsia="Times New Roman" w:hAnsi="Times New Roman" w:cs="Times New Roman"/>
          <w:b/>
          <w:sz w:val="20"/>
          <w:szCs w:val="20"/>
        </w:rPr>
        <w:t xml:space="preserve">80 319,1 т.р. </w:t>
      </w:r>
      <w:r w:rsidRPr="00C55BED">
        <w:rPr>
          <w:rFonts w:ascii="Times New Roman" w:eastAsia="Times New Roman" w:hAnsi="Times New Roman" w:cs="Times New Roman"/>
          <w:sz w:val="20"/>
          <w:szCs w:val="20"/>
        </w:rPr>
        <w:t xml:space="preserve"> при уточненных плановых назначениях </w:t>
      </w:r>
      <w:r w:rsidRPr="00C55BED">
        <w:rPr>
          <w:rFonts w:ascii="Times New Roman" w:eastAsia="Times New Roman" w:hAnsi="Times New Roman" w:cs="Times New Roman"/>
          <w:b/>
          <w:sz w:val="20"/>
          <w:szCs w:val="20"/>
        </w:rPr>
        <w:t xml:space="preserve">80 606,0т.р. </w:t>
      </w:r>
      <w:r w:rsidRPr="00C55BED">
        <w:rPr>
          <w:rFonts w:ascii="Times New Roman" w:eastAsia="Times New Roman" w:hAnsi="Times New Roman" w:cs="Times New Roman"/>
          <w:sz w:val="20"/>
          <w:szCs w:val="20"/>
        </w:rPr>
        <w:t> или 99,6% по отношению к годовым назначениям.</w:t>
      </w:r>
    </w:p>
    <w:p w:rsidR="00ED7789" w:rsidRPr="00C55BED" w:rsidRDefault="00ED7789" w:rsidP="00ED7789">
      <w:pPr>
        <w:spacing w:before="120" w:after="120"/>
        <w:ind w:firstLine="700"/>
        <w:jc w:val="both"/>
        <w:rPr>
          <w:rFonts w:ascii="Times New Roman" w:eastAsia="Calibri" w:hAnsi="Times New Roman" w:cs="Times New Roman"/>
          <w:sz w:val="20"/>
          <w:szCs w:val="20"/>
        </w:rPr>
      </w:pPr>
      <w:r w:rsidRPr="00C55BED">
        <w:rPr>
          <w:rFonts w:ascii="Times New Roman" w:eastAsia="Times New Roman" w:hAnsi="Times New Roman" w:cs="Times New Roman"/>
          <w:b/>
          <w:sz w:val="20"/>
          <w:szCs w:val="20"/>
        </w:rPr>
        <w:t>по расходам</w:t>
      </w:r>
      <w:r w:rsidRPr="00C55BED">
        <w:rPr>
          <w:rFonts w:ascii="Times New Roman" w:eastAsia="Times New Roman" w:hAnsi="Times New Roman" w:cs="Times New Roman"/>
          <w:sz w:val="20"/>
          <w:szCs w:val="20"/>
        </w:rPr>
        <w:t xml:space="preserve"> в целом в сумме</w:t>
      </w:r>
      <w:r w:rsidRPr="00C55BED">
        <w:rPr>
          <w:rFonts w:ascii="Times New Roman" w:eastAsia="Times New Roman" w:hAnsi="Times New Roman" w:cs="Times New Roman"/>
          <w:b/>
          <w:sz w:val="20"/>
          <w:szCs w:val="20"/>
        </w:rPr>
        <w:t xml:space="preserve"> 80 676,4 т.р.</w:t>
      </w:r>
      <w:r w:rsidRPr="00C55BED">
        <w:rPr>
          <w:rFonts w:ascii="Times New Roman" w:eastAsia="Times New Roman" w:hAnsi="Times New Roman" w:cs="Times New Roman"/>
          <w:sz w:val="20"/>
          <w:szCs w:val="20"/>
        </w:rPr>
        <w:t xml:space="preserve"> при уточненных плановых назначениях </w:t>
      </w:r>
      <w:r w:rsidRPr="00C55BED">
        <w:rPr>
          <w:rFonts w:ascii="Times New Roman" w:eastAsia="Times New Roman" w:hAnsi="Times New Roman" w:cs="Times New Roman"/>
          <w:b/>
          <w:sz w:val="20"/>
          <w:szCs w:val="20"/>
        </w:rPr>
        <w:t>81296,2 т.р</w:t>
      </w:r>
      <w:r w:rsidRPr="00C55BED">
        <w:rPr>
          <w:rFonts w:ascii="Times New Roman" w:eastAsia="Times New Roman" w:hAnsi="Times New Roman" w:cs="Times New Roman"/>
          <w:sz w:val="20"/>
          <w:szCs w:val="20"/>
        </w:rPr>
        <w:t>. или 99,2%  по отношению к годовым назначениям.</w:t>
      </w:r>
    </w:p>
    <w:p w:rsidR="00ED7789" w:rsidRPr="00ED7789" w:rsidRDefault="00ED7789" w:rsidP="00ED7789">
      <w:pPr>
        <w:spacing w:before="120" w:after="120"/>
        <w:ind w:firstLine="700"/>
        <w:jc w:val="both"/>
        <w:rPr>
          <w:rFonts w:ascii="Times New Roman" w:eastAsia="Calibri" w:hAnsi="Times New Roman" w:cs="Times New Roman"/>
          <w:sz w:val="20"/>
          <w:szCs w:val="20"/>
        </w:rPr>
      </w:pPr>
      <w:r w:rsidRPr="00C55BED">
        <w:rPr>
          <w:rFonts w:ascii="Times New Roman" w:eastAsia="Times New Roman" w:hAnsi="Times New Roman" w:cs="Times New Roman"/>
          <w:b/>
          <w:sz w:val="20"/>
          <w:szCs w:val="20"/>
        </w:rPr>
        <w:t>превышение расходов над доходами   </w:t>
      </w:r>
      <w:r w:rsidRPr="00C55BED">
        <w:rPr>
          <w:rFonts w:ascii="Times New Roman" w:eastAsia="Times New Roman" w:hAnsi="Times New Roman" w:cs="Times New Roman"/>
          <w:sz w:val="20"/>
          <w:szCs w:val="20"/>
        </w:rPr>
        <w:t>бюджета поселения по итогам исполнения бюджета за  12 месяцев 2021 года составляет</w:t>
      </w:r>
      <w:r w:rsidRPr="00C55BED">
        <w:rPr>
          <w:rFonts w:ascii="Times New Roman" w:eastAsia="Times New Roman" w:hAnsi="Times New Roman" w:cs="Times New Roman"/>
          <w:b/>
          <w:sz w:val="20"/>
          <w:szCs w:val="20"/>
        </w:rPr>
        <w:t xml:space="preserve"> 357,3 т.р.</w:t>
      </w:r>
      <w:r w:rsidRPr="00C55BED">
        <w:rPr>
          <w:rFonts w:ascii="Times New Roman" w:eastAsia="Times New Roman" w:hAnsi="Times New Roman" w:cs="Times New Roman"/>
          <w:sz w:val="20"/>
          <w:szCs w:val="20"/>
        </w:rPr>
        <w:t xml:space="preserve"> </w:t>
      </w:r>
    </w:p>
    <w:p w:rsidR="00ED7789" w:rsidRPr="00C5073F" w:rsidRDefault="00ED7789" w:rsidP="00ED7789">
      <w:pPr>
        <w:spacing w:after="0" w:line="240" w:lineRule="auto"/>
        <w:rPr>
          <w:rFonts w:ascii="Times New Roman" w:eastAsia="Times New Roman" w:hAnsi="Times New Roman" w:cs="Times New Roman"/>
          <w:b/>
          <w:sz w:val="20"/>
          <w:szCs w:val="20"/>
        </w:rPr>
      </w:pPr>
      <w:r w:rsidRPr="00C5073F">
        <w:rPr>
          <w:rFonts w:ascii="Times New Roman" w:eastAsia="Times New Roman" w:hAnsi="Times New Roman" w:cs="Times New Roman"/>
          <w:b/>
          <w:sz w:val="20"/>
          <w:szCs w:val="20"/>
        </w:rPr>
        <w:t xml:space="preserve">                                        Доходы  местного  бюджета</w:t>
      </w:r>
    </w:p>
    <w:p w:rsidR="00ED7789" w:rsidRPr="00C5073F" w:rsidRDefault="00ED7789" w:rsidP="00ED7789">
      <w:pPr>
        <w:spacing w:after="0" w:line="240" w:lineRule="auto"/>
        <w:jc w:val="both"/>
        <w:rPr>
          <w:rFonts w:ascii="Calibri" w:eastAsia="Calibri" w:hAnsi="Calibri" w:cs="Calibri"/>
          <w:sz w:val="20"/>
          <w:szCs w:val="20"/>
        </w:rPr>
      </w:pPr>
      <w:r w:rsidRPr="00C5073F">
        <w:rPr>
          <w:rFonts w:ascii="Times New Roman" w:eastAsia="Times New Roman" w:hAnsi="Times New Roman" w:cs="Times New Roman"/>
          <w:sz w:val="20"/>
          <w:szCs w:val="20"/>
        </w:rPr>
        <w:t xml:space="preserve">   Исполнение местного бюджета за 2021 год  по доходам составляет </w:t>
      </w:r>
      <w:r w:rsidRPr="00C5073F">
        <w:rPr>
          <w:rFonts w:ascii="Times New Roman" w:eastAsia="Times New Roman" w:hAnsi="Times New Roman" w:cs="Times New Roman"/>
          <w:b/>
          <w:sz w:val="20"/>
          <w:szCs w:val="20"/>
        </w:rPr>
        <w:t xml:space="preserve">80319,1 </w:t>
      </w:r>
      <w:r w:rsidRPr="00C5073F">
        <w:rPr>
          <w:rFonts w:ascii="Times New Roman" w:eastAsia="Times New Roman" w:hAnsi="Times New Roman" w:cs="Times New Roman"/>
          <w:sz w:val="20"/>
          <w:szCs w:val="20"/>
        </w:rPr>
        <w:t>тыс. руб. или 99,6%. Относительно прошлого года исполнение местного бюджета по доходам  увеличилось  за счет увеличения в 2021 году налоговых доходов и безвозмездных поступлений.</w:t>
      </w:r>
    </w:p>
    <w:p w:rsidR="00ED7789" w:rsidRPr="00C5073F" w:rsidRDefault="00ED7789" w:rsidP="00ED7789">
      <w:pPr>
        <w:spacing w:after="0"/>
        <w:rPr>
          <w:rFonts w:ascii="Times New Roman" w:eastAsia="Times New Roman" w:hAnsi="Times New Roman" w:cs="Times New Roman"/>
          <w:b/>
          <w:color w:val="000000"/>
          <w:sz w:val="20"/>
          <w:szCs w:val="20"/>
        </w:rPr>
      </w:pPr>
      <w:r w:rsidRPr="00C5073F">
        <w:rPr>
          <w:rFonts w:ascii="Times New Roman" w:eastAsia="Times New Roman" w:hAnsi="Times New Roman" w:cs="Times New Roman"/>
          <w:b/>
          <w:color w:val="000000"/>
          <w:sz w:val="20"/>
          <w:szCs w:val="20"/>
        </w:rPr>
        <w:t xml:space="preserve">                                                Налоговые  доходы  бюджета</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70C0"/>
          <w:sz w:val="20"/>
          <w:szCs w:val="20"/>
        </w:rPr>
        <w:t xml:space="preserve">   </w:t>
      </w:r>
      <w:r w:rsidRPr="00C5073F">
        <w:rPr>
          <w:rFonts w:ascii="Times New Roman" w:eastAsia="Times New Roman" w:hAnsi="Times New Roman" w:cs="Times New Roman"/>
          <w:color w:val="000000"/>
          <w:sz w:val="20"/>
          <w:szCs w:val="20"/>
        </w:rPr>
        <w:t xml:space="preserve">Общая сумма  налоговых доходов за  2021 года 100,2%  от плана. </w:t>
      </w:r>
      <w:proofErr w:type="gramStart"/>
      <w:r w:rsidRPr="00C5073F">
        <w:rPr>
          <w:rFonts w:ascii="Times New Roman" w:eastAsia="Times New Roman" w:hAnsi="Times New Roman" w:cs="Times New Roman"/>
          <w:color w:val="000000"/>
          <w:sz w:val="20"/>
          <w:szCs w:val="20"/>
        </w:rPr>
        <w:t>По сравнению с показателями  кассового исполнения за отчетный период 2020 года сумма поступлений налоговых доходов увеличилась на 666,45т.р. В 2021 году возросло поступление единого сельскохозяйственного налога, налога на доходы физических лиц, акцизов, земельного налога, налога на имущество физических лиц, но сократилось поступление налога в  связи с применением  упрощенной  системы  налогообложения и госпошлины.</w:t>
      </w:r>
      <w:proofErr w:type="gramEnd"/>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xml:space="preserve">    В том числе:                      </w:t>
      </w:r>
    </w:p>
    <w:p w:rsidR="00ED7789" w:rsidRPr="00C5073F" w:rsidRDefault="00ED7789" w:rsidP="00ED7789">
      <w:pPr>
        <w:spacing w:after="0"/>
        <w:jc w:val="both"/>
        <w:rPr>
          <w:rFonts w:ascii="Calibri" w:eastAsia="Calibri" w:hAnsi="Calibri" w:cs="Calibri"/>
          <w:sz w:val="20"/>
          <w:szCs w:val="20"/>
        </w:rPr>
      </w:pPr>
      <w:r w:rsidRPr="00C5073F">
        <w:rPr>
          <w:rFonts w:ascii="Times New Roman" w:eastAsia="Times New Roman" w:hAnsi="Times New Roman" w:cs="Times New Roman"/>
          <w:color w:val="000000"/>
          <w:sz w:val="20"/>
          <w:szCs w:val="20"/>
        </w:rPr>
        <w:t xml:space="preserve">      Н</w:t>
      </w:r>
      <w:r w:rsidRPr="00C5073F">
        <w:rPr>
          <w:rFonts w:ascii="Times New Roman" w:eastAsia="Times New Roman" w:hAnsi="Times New Roman" w:cs="Times New Roman"/>
          <w:b/>
          <w:color w:val="000000"/>
          <w:sz w:val="20"/>
          <w:szCs w:val="20"/>
        </w:rPr>
        <w:t xml:space="preserve">алог на доходы  физических  лиц  </w:t>
      </w:r>
      <w:r w:rsidRPr="00C5073F">
        <w:rPr>
          <w:rFonts w:ascii="Times New Roman" w:eastAsia="Times New Roman" w:hAnsi="Times New Roman" w:cs="Times New Roman"/>
          <w:color w:val="000000"/>
          <w:sz w:val="20"/>
          <w:szCs w:val="20"/>
        </w:rPr>
        <w:t xml:space="preserve">утвержден в сумме </w:t>
      </w:r>
      <w:r w:rsidRPr="00C5073F">
        <w:rPr>
          <w:rFonts w:ascii="Times New Roman" w:eastAsia="Times New Roman" w:hAnsi="Times New Roman" w:cs="Times New Roman"/>
          <w:sz w:val="20"/>
          <w:szCs w:val="20"/>
        </w:rPr>
        <w:t>1259,2тыс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 xml:space="preserve">уб., фактически  исполнен </w:t>
      </w:r>
      <w:r w:rsidRPr="00C5073F">
        <w:rPr>
          <w:rFonts w:ascii="Times New Roman" w:eastAsia="Times New Roman" w:hAnsi="Times New Roman" w:cs="Times New Roman"/>
          <w:b/>
          <w:color w:val="000000"/>
          <w:sz w:val="20"/>
          <w:szCs w:val="20"/>
        </w:rPr>
        <w:t>1378,3</w:t>
      </w:r>
      <w:r w:rsidRPr="00C5073F">
        <w:rPr>
          <w:rFonts w:ascii="Times New Roman" w:eastAsia="Times New Roman" w:hAnsi="Times New Roman" w:cs="Times New Roman"/>
          <w:color w:val="000000"/>
          <w:sz w:val="20"/>
          <w:szCs w:val="20"/>
        </w:rPr>
        <w:t xml:space="preserve">тыс.руб. или 109,5%. По сравнению с аналогичным периодом прошлого года налог увеличился. В 2021 году стали поступать платежи от АО «Ненецкая агропромышленная компания». </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А</w:t>
      </w:r>
      <w:r w:rsidRPr="00C5073F">
        <w:rPr>
          <w:rFonts w:ascii="Times New Roman" w:eastAsia="Times New Roman" w:hAnsi="Times New Roman" w:cs="Times New Roman"/>
          <w:b/>
          <w:color w:val="000000"/>
          <w:sz w:val="20"/>
          <w:szCs w:val="20"/>
        </w:rPr>
        <w:t>кцизы</w:t>
      </w:r>
      <w:r w:rsidRPr="00C5073F">
        <w:rPr>
          <w:rFonts w:ascii="Times New Roman" w:eastAsia="Times New Roman" w:hAnsi="Times New Roman" w:cs="Times New Roman"/>
          <w:color w:val="000000"/>
          <w:sz w:val="20"/>
          <w:szCs w:val="20"/>
        </w:rPr>
        <w:t xml:space="preserve"> </w:t>
      </w:r>
      <w:r w:rsidRPr="00C5073F">
        <w:rPr>
          <w:rFonts w:ascii="Times New Roman" w:eastAsia="Times New Roman" w:hAnsi="Times New Roman" w:cs="Times New Roman"/>
          <w:b/>
          <w:color w:val="000000"/>
          <w:sz w:val="20"/>
          <w:szCs w:val="20"/>
        </w:rPr>
        <w:t>по подакцизным товарам (продукции), производимым на территории Российской Федерации</w:t>
      </w:r>
      <w:r w:rsidRPr="00C5073F">
        <w:rPr>
          <w:rFonts w:ascii="Times New Roman" w:eastAsia="Times New Roman" w:hAnsi="Times New Roman" w:cs="Times New Roman"/>
          <w:color w:val="000000"/>
          <w:sz w:val="20"/>
          <w:szCs w:val="20"/>
        </w:rPr>
        <w:t xml:space="preserve">  составили</w:t>
      </w:r>
      <w:r w:rsidRPr="00C5073F">
        <w:rPr>
          <w:rFonts w:ascii="Times New Roman" w:eastAsia="Times New Roman" w:hAnsi="Times New Roman" w:cs="Times New Roman"/>
          <w:b/>
          <w:color w:val="000000"/>
          <w:sz w:val="20"/>
          <w:szCs w:val="20"/>
        </w:rPr>
        <w:t xml:space="preserve"> 290,4 </w:t>
      </w:r>
      <w:r w:rsidRPr="00C5073F">
        <w:rPr>
          <w:rFonts w:ascii="Times New Roman" w:eastAsia="Times New Roman" w:hAnsi="Times New Roman" w:cs="Times New Roman"/>
          <w:color w:val="000000"/>
          <w:sz w:val="20"/>
          <w:szCs w:val="20"/>
        </w:rPr>
        <w:t>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уб.  или 101,9%. По сравнению с аналогичным периодом 2020 года налог увеличился.</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Calibri" w:eastAsia="Calibri" w:hAnsi="Calibri" w:cs="Calibri"/>
          <w:sz w:val="20"/>
          <w:szCs w:val="20"/>
        </w:rPr>
        <w:t xml:space="preserve">    </w:t>
      </w:r>
      <w:r w:rsidRPr="00C5073F">
        <w:rPr>
          <w:rFonts w:ascii="Times New Roman" w:eastAsia="Times New Roman" w:hAnsi="Times New Roman" w:cs="Times New Roman"/>
          <w:color w:val="000000"/>
          <w:sz w:val="20"/>
          <w:szCs w:val="20"/>
        </w:rPr>
        <w:t>Н</w:t>
      </w:r>
      <w:r w:rsidRPr="00C5073F">
        <w:rPr>
          <w:rFonts w:ascii="Times New Roman" w:eastAsia="Times New Roman" w:hAnsi="Times New Roman" w:cs="Times New Roman"/>
          <w:b/>
          <w:color w:val="000000"/>
          <w:sz w:val="20"/>
          <w:szCs w:val="20"/>
        </w:rPr>
        <w:t xml:space="preserve">алог, взимаемый в связи с применением упрощенной системы налогообложения </w:t>
      </w:r>
      <w:r w:rsidRPr="00C5073F">
        <w:rPr>
          <w:rFonts w:ascii="Times New Roman" w:eastAsia="Times New Roman" w:hAnsi="Times New Roman" w:cs="Times New Roman"/>
          <w:color w:val="000000"/>
          <w:sz w:val="20"/>
          <w:szCs w:val="20"/>
        </w:rPr>
        <w:t>составил</w:t>
      </w:r>
      <w:r w:rsidRPr="00C5073F">
        <w:rPr>
          <w:rFonts w:ascii="Times New Roman" w:eastAsia="Times New Roman" w:hAnsi="Times New Roman" w:cs="Times New Roman"/>
          <w:b/>
          <w:color w:val="000000"/>
          <w:sz w:val="20"/>
          <w:szCs w:val="20"/>
        </w:rPr>
        <w:t xml:space="preserve"> 275,5 </w:t>
      </w:r>
      <w:r w:rsidRPr="00C5073F">
        <w:rPr>
          <w:rFonts w:ascii="Times New Roman" w:eastAsia="Times New Roman" w:hAnsi="Times New Roman" w:cs="Times New Roman"/>
          <w:color w:val="000000"/>
          <w:sz w:val="20"/>
          <w:szCs w:val="20"/>
        </w:rPr>
        <w:t>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 xml:space="preserve">уб.  или 104,1%. </w:t>
      </w:r>
      <w:r w:rsidRPr="00C5073F">
        <w:rPr>
          <w:rFonts w:ascii="Times New Roman" w:eastAsia="Times New Roman" w:hAnsi="Times New Roman" w:cs="Times New Roman"/>
          <w:sz w:val="20"/>
          <w:szCs w:val="20"/>
        </w:rPr>
        <w:t>Поступил налог от МКП «</w:t>
      </w:r>
      <w:proofErr w:type="spellStart"/>
      <w:r w:rsidRPr="00C5073F">
        <w:rPr>
          <w:rFonts w:ascii="Times New Roman" w:eastAsia="Times New Roman" w:hAnsi="Times New Roman" w:cs="Times New Roman"/>
          <w:sz w:val="20"/>
          <w:szCs w:val="20"/>
        </w:rPr>
        <w:t>Пустозерское</w:t>
      </w:r>
      <w:proofErr w:type="spellEnd"/>
      <w:r w:rsidRPr="00C5073F">
        <w:rPr>
          <w:rFonts w:ascii="Times New Roman" w:eastAsia="Times New Roman" w:hAnsi="Times New Roman" w:cs="Times New Roman"/>
          <w:sz w:val="20"/>
          <w:szCs w:val="20"/>
        </w:rPr>
        <w:t>» (186,0т.р), ООО «ТРИО» (19,3т.р.), ООО НАО «</w:t>
      </w:r>
      <w:proofErr w:type="spellStart"/>
      <w:r w:rsidRPr="00C5073F">
        <w:rPr>
          <w:rFonts w:ascii="Times New Roman" w:eastAsia="Times New Roman" w:hAnsi="Times New Roman" w:cs="Times New Roman"/>
          <w:sz w:val="20"/>
          <w:szCs w:val="20"/>
        </w:rPr>
        <w:t>Ремстройплюс</w:t>
      </w:r>
      <w:proofErr w:type="spellEnd"/>
      <w:r w:rsidRPr="00C5073F">
        <w:rPr>
          <w:rFonts w:ascii="Times New Roman" w:eastAsia="Times New Roman" w:hAnsi="Times New Roman" w:cs="Times New Roman"/>
          <w:sz w:val="20"/>
          <w:szCs w:val="20"/>
        </w:rPr>
        <w:t xml:space="preserve">» (64,0т.р.), а также пени, штрафы (6,2). По сравнению с отчетным периодом 2020 года поступление данного налога уменьшилось на 140,4т.р. В </w:t>
      </w:r>
      <w:r w:rsidRPr="00C5073F">
        <w:rPr>
          <w:rFonts w:ascii="Times New Roman" w:eastAsia="Times New Roman" w:hAnsi="Times New Roman" w:cs="Times New Roman"/>
          <w:color w:val="000000"/>
          <w:sz w:val="20"/>
          <w:szCs w:val="20"/>
        </w:rPr>
        <w:t xml:space="preserve"> 2021 году уменьшилось количество налогоплательщиков по ИП, в  связи с представлением в налоговые органы нулевых деклараций.</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Е</w:t>
      </w:r>
      <w:r w:rsidRPr="00C5073F">
        <w:rPr>
          <w:rFonts w:ascii="Times New Roman" w:eastAsia="Times New Roman" w:hAnsi="Times New Roman" w:cs="Times New Roman"/>
          <w:b/>
          <w:color w:val="000000"/>
          <w:sz w:val="20"/>
          <w:szCs w:val="20"/>
        </w:rPr>
        <w:t xml:space="preserve">диный сельскохозяйственный  налог (ЕСХН) </w:t>
      </w:r>
      <w:r w:rsidRPr="00C5073F">
        <w:rPr>
          <w:rFonts w:ascii="Times New Roman" w:eastAsia="Times New Roman" w:hAnsi="Times New Roman" w:cs="Times New Roman"/>
          <w:color w:val="000000"/>
          <w:sz w:val="20"/>
          <w:szCs w:val="20"/>
        </w:rPr>
        <w:t xml:space="preserve"> исполнен в сумме</w:t>
      </w:r>
      <w:r w:rsidRPr="00C5073F">
        <w:rPr>
          <w:rFonts w:ascii="Times New Roman" w:eastAsia="Times New Roman" w:hAnsi="Times New Roman" w:cs="Times New Roman"/>
          <w:b/>
          <w:color w:val="000000"/>
          <w:sz w:val="20"/>
          <w:szCs w:val="20"/>
        </w:rPr>
        <w:t xml:space="preserve"> 1867,3 </w:t>
      </w:r>
      <w:r w:rsidRPr="00C5073F">
        <w:rPr>
          <w:rFonts w:ascii="Times New Roman" w:eastAsia="Times New Roman" w:hAnsi="Times New Roman" w:cs="Times New Roman"/>
          <w:color w:val="000000"/>
          <w:sz w:val="20"/>
          <w:szCs w:val="20"/>
        </w:rPr>
        <w:t xml:space="preserve">тыс. руб.  или 100%. По сравнению с отчетным периодом 2020 года поступление данного налога увеличился на 443,6т.р. </w:t>
      </w:r>
      <w:r w:rsidRPr="00C5073F">
        <w:rPr>
          <w:rFonts w:ascii="Times New Roman" w:eastAsia="Times New Roman" w:hAnsi="Times New Roman" w:cs="Times New Roman"/>
          <w:sz w:val="20"/>
          <w:szCs w:val="20"/>
        </w:rPr>
        <w:t xml:space="preserve">за счет увеличения доходов от совместной деятельности рыболовецких колхозов. </w:t>
      </w:r>
      <w:r w:rsidRPr="00C5073F">
        <w:rPr>
          <w:rFonts w:ascii="Times New Roman" w:eastAsia="Times New Roman" w:hAnsi="Times New Roman" w:cs="Times New Roman"/>
          <w:color w:val="000000"/>
          <w:sz w:val="20"/>
          <w:szCs w:val="20"/>
        </w:rPr>
        <w:t xml:space="preserve">Плательщиком налога  является  СПК РК «Победа». </w:t>
      </w:r>
    </w:p>
    <w:p w:rsidR="00ED7789" w:rsidRPr="00C5073F" w:rsidRDefault="00ED7789" w:rsidP="00ED7789">
      <w:pPr>
        <w:spacing w:after="0"/>
        <w:jc w:val="both"/>
        <w:rPr>
          <w:rFonts w:ascii="Calibri" w:eastAsia="Calibri" w:hAnsi="Calibri" w:cs="Calibri"/>
          <w:sz w:val="20"/>
          <w:szCs w:val="20"/>
        </w:rPr>
      </w:pPr>
      <w:r w:rsidRPr="00C5073F">
        <w:rPr>
          <w:rFonts w:ascii="Times New Roman" w:eastAsia="Times New Roman" w:hAnsi="Times New Roman" w:cs="Times New Roman"/>
          <w:color w:val="000000"/>
          <w:sz w:val="20"/>
          <w:szCs w:val="20"/>
        </w:rPr>
        <w:t>       Н</w:t>
      </w:r>
      <w:r w:rsidRPr="00C5073F">
        <w:rPr>
          <w:rFonts w:ascii="Times New Roman" w:eastAsia="Times New Roman" w:hAnsi="Times New Roman" w:cs="Times New Roman"/>
          <w:b/>
          <w:color w:val="000000"/>
          <w:sz w:val="20"/>
          <w:szCs w:val="20"/>
        </w:rPr>
        <w:t xml:space="preserve">алог на  имущество  физических  лиц  </w:t>
      </w:r>
      <w:r w:rsidRPr="00C5073F">
        <w:rPr>
          <w:rFonts w:ascii="Times New Roman" w:eastAsia="Times New Roman" w:hAnsi="Times New Roman" w:cs="Times New Roman"/>
          <w:color w:val="000000"/>
          <w:sz w:val="20"/>
          <w:szCs w:val="20"/>
        </w:rPr>
        <w:t xml:space="preserve"> исполнен </w:t>
      </w:r>
      <w:r w:rsidRPr="00C5073F">
        <w:rPr>
          <w:rFonts w:ascii="Times New Roman" w:eastAsia="Times New Roman" w:hAnsi="Times New Roman" w:cs="Times New Roman"/>
          <w:b/>
          <w:color w:val="000000"/>
          <w:sz w:val="20"/>
          <w:szCs w:val="20"/>
        </w:rPr>
        <w:t xml:space="preserve">20,7 </w:t>
      </w:r>
      <w:r w:rsidRPr="00C5073F">
        <w:rPr>
          <w:rFonts w:ascii="Times New Roman" w:eastAsia="Times New Roman" w:hAnsi="Times New Roman" w:cs="Times New Roman"/>
          <w:color w:val="000000"/>
          <w:sz w:val="20"/>
          <w:szCs w:val="20"/>
        </w:rPr>
        <w:t>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 xml:space="preserve">уб. или 100%. </w:t>
      </w:r>
      <w:r w:rsidRPr="00C5073F">
        <w:rPr>
          <w:rFonts w:ascii="Times New Roman" w:eastAsia="Times New Roman" w:hAnsi="Times New Roman" w:cs="Times New Roman"/>
          <w:sz w:val="20"/>
          <w:szCs w:val="20"/>
        </w:rPr>
        <w:t xml:space="preserve">Количество налогоплательщиков, учтенных  в базе  данных  налоговых  органов–105 чел., в т.ч.67 чел., которым предоставлены налоговые льготы. По сравнению  с  отчетным периодом  прошлого  года  поступление налога увеличилось  за счет увеличения количества налогоплательщиков и задолженности за предыдущие годы. </w:t>
      </w:r>
    </w:p>
    <w:p w:rsidR="00ED7789" w:rsidRPr="00C5073F" w:rsidRDefault="00ED7789" w:rsidP="00ED7789">
      <w:pPr>
        <w:spacing w:after="0"/>
        <w:jc w:val="both"/>
        <w:rPr>
          <w:rFonts w:ascii="Times New Roman" w:eastAsia="Times New Roman" w:hAnsi="Times New Roman" w:cs="Times New Roman"/>
          <w:color w:val="FF0000"/>
          <w:sz w:val="20"/>
          <w:szCs w:val="20"/>
        </w:rPr>
      </w:pPr>
      <w:r w:rsidRPr="00C5073F">
        <w:rPr>
          <w:rFonts w:ascii="Times New Roman" w:eastAsia="Times New Roman" w:hAnsi="Times New Roman" w:cs="Times New Roman"/>
          <w:color w:val="000000"/>
          <w:sz w:val="20"/>
          <w:szCs w:val="20"/>
        </w:rPr>
        <w:t>      З</w:t>
      </w:r>
      <w:r w:rsidRPr="00C5073F">
        <w:rPr>
          <w:rFonts w:ascii="Times New Roman" w:eastAsia="Times New Roman" w:hAnsi="Times New Roman" w:cs="Times New Roman"/>
          <w:b/>
          <w:color w:val="000000"/>
          <w:sz w:val="20"/>
          <w:szCs w:val="20"/>
        </w:rPr>
        <w:t xml:space="preserve">емельный налог </w:t>
      </w:r>
      <w:r w:rsidRPr="00C5073F">
        <w:rPr>
          <w:rFonts w:ascii="Times New Roman" w:eastAsia="Times New Roman" w:hAnsi="Times New Roman" w:cs="Times New Roman"/>
          <w:color w:val="000000"/>
          <w:sz w:val="20"/>
          <w:szCs w:val="20"/>
        </w:rPr>
        <w:t xml:space="preserve">исполнен в сумме  </w:t>
      </w:r>
      <w:r w:rsidRPr="00C5073F">
        <w:rPr>
          <w:rFonts w:ascii="Times New Roman" w:eastAsia="Times New Roman" w:hAnsi="Times New Roman" w:cs="Times New Roman"/>
          <w:b/>
          <w:color w:val="000000"/>
          <w:sz w:val="20"/>
          <w:szCs w:val="20"/>
        </w:rPr>
        <w:t>507,1</w:t>
      </w:r>
      <w:r w:rsidRPr="00C5073F">
        <w:rPr>
          <w:rFonts w:ascii="Times New Roman" w:eastAsia="Times New Roman" w:hAnsi="Times New Roman" w:cs="Times New Roman"/>
          <w:color w:val="000000"/>
          <w:sz w:val="20"/>
          <w:szCs w:val="20"/>
        </w:rPr>
        <w:t>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уб</w:t>
      </w:r>
      <w:r w:rsidRPr="00C5073F">
        <w:rPr>
          <w:rFonts w:ascii="Times New Roman" w:eastAsia="Times New Roman" w:hAnsi="Times New Roman" w:cs="Times New Roman"/>
          <w:b/>
          <w:color w:val="000000"/>
          <w:sz w:val="20"/>
          <w:szCs w:val="20"/>
        </w:rPr>
        <w:t>.</w:t>
      </w:r>
      <w:r w:rsidRPr="00C5073F">
        <w:rPr>
          <w:rFonts w:ascii="Times New Roman" w:eastAsia="Times New Roman" w:hAnsi="Times New Roman" w:cs="Times New Roman"/>
          <w:color w:val="000000"/>
          <w:sz w:val="20"/>
          <w:szCs w:val="20"/>
        </w:rPr>
        <w:t xml:space="preserve"> или 81%. Всего налогоплательщиков по земельному налогу –</w:t>
      </w:r>
      <w:r w:rsidRPr="00C5073F">
        <w:rPr>
          <w:rFonts w:ascii="Times New Roman" w:eastAsia="Times New Roman" w:hAnsi="Times New Roman" w:cs="Times New Roman"/>
          <w:sz w:val="20"/>
          <w:szCs w:val="20"/>
        </w:rPr>
        <w:t>104ед., в т. ч: юридические лица - 8ед., физические лица – 96 ед., из них применяющие налоговые льготы – 77 ед.</w:t>
      </w:r>
      <w:r w:rsidRPr="00C5073F">
        <w:rPr>
          <w:rFonts w:ascii="Times New Roman" w:eastAsia="Times New Roman" w:hAnsi="Times New Roman" w:cs="Times New Roman"/>
          <w:color w:val="FF0000"/>
          <w:sz w:val="20"/>
          <w:szCs w:val="20"/>
        </w:rPr>
        <w:t xml:space="preserve"> </w:t>
      </w:r>
    </w:p>
    <w:p w:rsidR="00ED7789" w:rsidRPr="00C5073F" w:rsidRDefault="00ED7789" w:rsidP="00ED7789">
      <w:pPr>
        <w:spacing w:after="0"/>
        <w:jc w:val="both"/>
        <w:rPr>
          <w:rFonts w:ascii="Calibri" w:eastAsia="Calibri" w:hAnsi="Calibri" w:cs="Calibri"/>
          <w:sz w:val="20"/>
          <w:szCs w:val="20"/>
        </w:rPr>
      </w:pPr>
      <w:r w:rsidRPr="00C5073F">
        <w:rPr>
          <w:rFonts w:ascii="Times New Roman" w:eastAsia="Times New Roman" w:hAnsi="Times New Roman" w:cs="Times New Roman"/>
          <w:color w:val="FF0000"/>
          <w:sz w:val="20"/>
          <w:szCs w:val="20"/>
        </w:rPr>
        <w:t xml:space="preserve">  </w:t>
      </w:r>
      <w:r w:rsidRPr="00C5073F">
        <w:rPr>
          <w:rFonts w:ascii="Times New Roman" w:eastAsia="Times New Roman" w:hAnsi="Times New Roman" w:cs="Times New Roman"/>
          <w:sz w:val="20"/>
          <w:szCs w:val="20"/>
        </w:rPr>
        <w:t>От организаций налог исполнен в сумме 402,4т.р., от физических лиц в сумме 104,7 т.р.</w:t>
      </w:r>
    </w:p>
    <w:p w:rsidR="00ED7789" w:rsidRPr="00C5073F" w:rsidRDefault="00ED7789" w:rsidP="00ED7789">
      <w:pPr>
        <w:spacing w:after="0" w:line="240" w:lineRule="auto"/>
        <w:jc w:val="both"/>
        <w:rPr>
          <w:rFonts w:ascii="Times New Roman" w:eastAsia="Times New Roman" w:hAnsi="Times New Roman" w:cs="Times New Roman"/>
          <w:color w:val="000000"/>
          <w:sz w:val="20"/>
          <w:szCs w:val="20"/>
          <w:vertAlign w:val="superscript"/>
        </w:rPr>
      </w:pPr>
      <w:r w:rsidRPr="00C5073F">
        <w:rPr>
          <w:rFonts w:ascii="Times New Roman" w:eastAsia="Times New Roman" w:hAnsi="Times New Roman" w:cs="Times New Roman"/>
          <w:color w:val="000000"/>
          <w:sz w:val="20"/>
          <w:szCs w:val="20"/>
        </w:rPr>
        <w:t>   Основными  плательщиками данного налога  являются:                     </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xml:space="preserve">    ГБОУ НАО «СШ </w:t>
      </w:r>
      <w:proofErr w:type="spellStart"/>
      <w:r>
        <w:rPr>
          <w:rFonts w:ascii="Times New Roman" w:eastAsia="Times New Roman" w:hAnsi="Times New Roman" w:cs="Times New Roman"/>
          <w:sz w:val="16"/>
          <w:vertAlign w:val="superscript"/>
        </w:rPr>
        <w:t>с</w:t>
      </w:r>
      <w:proofErr w:type="gramStart"/>
      <w:r>
        <w:rPr>
          <w:rFonts w:ascii="Times New Roman" w:eastAsia="Times New Roman" w:hAnsi="Times New Roman" w:cs="Times New Roman"/>
          <w:sz w:val="16"/>
          <w:vertAlign w:val="superscript"/>
        </w:rPr>
        <w:t>.О</w:t>
      </w:r>
      <w:proofErr w:type="gramEnd"/>
      <w:r>
        <w:rPr>
          <w:rFonts w:ascii="Times New Roman" w:eastAsia="Times New Roman" w:hAnsi="Times New Roman" w:cs="Times New Roman"/>
          <w:sz w:val="16"/>
          <w:vertAlign w:val="superscript"/>
        </w:rPr>
        <w:t>ксино</w:t>
      </w:r>
      <w:proofErr w:type="spellEnd"/>
      <w:r>
        <w:rPr>
          <w:rFonts w:ascii="Times New Roman" w:eastAsia="Times New Roman" w:hAnsi="Times New Roman" w:cs="Times New Roman"/>
          <w:sz w:val="16"/>
          <w:vertAlign w:val="superscript"/>
        </w:rPr>
        <w:t>»…109,3 т.р.</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xml:space="preserve">    ГБОУ НАО «СШ </w:t>
      </w:r>
      <w:proofErr w:type="spellStart"/>
      <w:r>
        <w:rPr>
          <w:rFonts w:ascii="Times New Roman" w:eastAsia="Times New Roman" w:hAnsi="Times New Roman" w:cs="Times New Roman"/>
          <w:sz w:val="16"/>
          <w:vertAlign w:val="superscript"/>
        </w:rPr>
        <w:t>с</w:t>
      </w:r>
      <w:proofErr w:type="gramStart"/>
      <w:r>
        <w:rPr>
          <w:rFonts w:ascii="Times New Roman" w:eastAsia="Times New Roman" w:hAnsi="Times New Roman" w:cs="Times New Roman"/>
          <w:sz w:val="16"/>
          <w:vertAlign w:val="superscript"/>
        </w:rPr>
        <w:t>.О</w:t>
      </w:r>
      <w:proofErr w:type="gramEnd"/>
      <w:r>
        <w:rPr>
          <w:rFonts w:ascii="Times New Roman" w:eastAsia="Times New Roman" w:hAnsi="Times New Roman" w:cs="Times New Roman"/>
          <w:sz w:val="16"/>
          <w:vertAlign w:val="superscript"/>
        </w:rPr>
        <w:t>ксино</w:t>
      </w:r>
      <w:proofErr w:type="spellEnd"/>
      <w:r>
        <w:rPr>
          <w:rFonts w:ascii="Times New Roman" w:eastAsia="Times New Roman" w:hAnsi="Times New Roman" w:cs="Times New Roman"/>
          <w:sz w:val="16"/>
          <w:vertAlign w:val="superscript"/>
        </w:rPr>
        <w:t>»…(-130,0) т.р.</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xml:space="preserve">     СПК «</w:t>
      </w:r>
      <w:proofErr w:type="spellStart"/>
      <w:r>
        <w:rPr>
          <w:rFonts w:ascii="Times New Roman" w:eastAsia="Times New Roman" w:hAnsi="Times New Roman" w:cs="Times New Roman"/>
          <w:sz w:val="16"/>
          <w:vertAlign w:val="superscript"/>
        </w:rPr>
        <w:t>Нарьяна-Ты</w:t>
      </w:r>
      <w:proofErr w:type="spellEnd"/>
      <w:r>
        <w:rPr>
          <w:rFonts w:ascii="Times New Roman" w:eastAsia="Times New Roman" w:hAnsi="Times New Roman" w:cs="Times New Roman"/>
          <w:sz w:val="16"/>
          <w:vertAlign w:val="superscript"/>
        </w:rPr>
        <w:t xml:space="preserve">»…353,7т.р.               </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КУ НАО «СББЖ»….0,9т.р.</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xml:space="preserve">    ГБУЗ НАО «Ненецкая окружная больница»…8,7 т.р.     </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xml:space="preserve">    ГБУ ДО НАО «Ледовый дворец спорта «Труд»..54,8 т.р. </w:t>
      </w:r>
    </w:p>
    <w:p w:rsidR="00ED7789" w:rsidRDefault="00ED7789" w:rsidP="00ED7789">
      <w:pPr>
        <w:spacing w:after="0" w:line="240" w:lineRule="auto"/>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ФГБУ «Северное УГМС»……1,7 т.р.</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lastRenderedPageBreak/>
        <w:t xml:space="preserve">    ГБУК НАО «НЦБ им. </w:t>
      </w:r>
      <w:proofErr w:type="spellStart"/>
      <w:r>
        <w:rPr>
          <w:rFonts w:ascii="Times New Roman" w:eastAsia="Times New Roman" w:hAnsi="Times New Roman" w:cs="Times New Roman"/>
          <w:sz w:val="16"/>
          <w:vertAlign w:val="superscript"/>
        </w:rPr>
        <w:t>Пичкова</w:t>
      </w:r>
      <w:proofErr w:type="spellEnd"/>
      <w:r>
        <w:rPr>
          <w:rFonts w:ascii="Times New Roman" w:eastAsia="Times New Roman" w:hAnsi="Times New Roman" w:cs="Times New Roman"/>
          <w:sz w:val="16"/>
          <w:vertAlign w:val="superscript"/>
        </w:rPr>
        <w:t>»….1,1т.р.</w:t>
      </w:r>
    </w:p>
    <w:p w:rsidR="00ED7789" w:rsidRDefault="00ED7789" w:rsidP="00ED7789">
      <w:pPr>
        <w:spacing w:after="0" w:line="240" w:lineRule="auto"/>
        <w:jc w:val="both"/>
        <w:rPr>
          <w:rFonts w:ascii="Times New Roman" w:eastAsia="Times New Roman" w:hAnsi="Times New Roman" w:cs="Times New Roman"/>
          <w:sz w:val="16"/>
          <w:vertAlign w:val="superscript"/>
        </w:rPr>
      </w:pPr>
      <w:r>
        <w:rPr>
          <w:rFonts w:ascii="Times New Roman" w:eastAsia="Times New Roman" w:hAnsi="Times New Roman" w:cs="Times New Roman"/>
          <w:sz w:val="16"/>
          <w:vertAlign w:val="superscript"/>
        </w:rPr>
        <w:t>    УФПС НАО…………….2,2 т.р.</w:t>
      </w:r>
    </w:p>
    <w:p w:rsidR="00ED7789" w:rsidRPr="00C5073F" w:rsidRDefault="00ED7789" w:rsidP="00ED7789">
      <w:pPr>
        <w:spacing w:after="0"/>
        <w:jc w:val="both"/>
        <w:rPr>
          <w:rFonts w:ascii="Times New Roman" w:eastAsia="Times New Roman" w:hAnsi="Times New Roman" w:cs="Times New Roman"/>
          <w:sz w:val="20"/>
          <w:szCs w:val="20"/>
          <w:shd w:val="clear" w:color="auto" w:fill="FFFFFF"/>
        </w:rPr>
      </w:pPr>
      <w:r w:rsidRPr="00C5073F">
        <w:rPr>
          <w:rFonts w:ascii="Times New Roman" w:eastAsia="Calibri" w:hAnsi="Times New Roman" w:cs="Times New Roman"/>
          <w:sz w:val="20"/>
          <w:szCs w:val="20"/>
        </w:rPr>
        <w:t xml:space="preserve">  </w:t>
      </w:r>
      <w:r w:rsidRPr="00C5073F">
        <w:rPr>
          <w:rFonts w:ascii="Times New Roman" w:eastAsia="Times New Roman" w:hAnsi="Times New Roman" w:cs="Times New Roman"/>
          <w:color w:val="000000"/>
          <w:sz w:val="20"/>
          <w:szCs w:val="20"/>
          <w:shd w:val="clear" w:color="auto" w:fill="FFFFFF"/>
        </w:rPr>
        <w:t xml:space="preserve">Относительно </w:t>
      </w:r>
      <w:r w:rsidRPr="00C5073F">
        <w:rPr>
          <w:rFonts w:ascii="Times New Roman" w:eastAsia="Times New Roman" w:hAnsi="Times New Roman" w:cs="Times New Roman"/>
          <w:sz w:val="20"/>
          <w:szCs w:val="20"/>
          <w:shd w:val="clear" w:color="auto" w:fill="FFFFFF"/>
        </w:rPr>
        <w:t>аналогичного периода прошлого года поступление налога от организаций увеличилось на  141,4т.р. Поступил налог за 2020 год от СПК «</w:t>
      </w:r>
      <w:proofErr w:type="spellStart"/>
      <w:r w:rsidRPr="00C5073F">
        <w:rPr>
          <w:rFonts w:ascii="Times New Roman" w:eastAsia="Times New Roman" w:hAnsi="Times New Roman" w:cs="Times New Roman"/>
          <w:sz w:val="20"/>
          <w:szCs w:val="20"/>
          <w:shd w:val="clear" w:color="auto" w:fill="FFFFFF"/>
        </w:rPr>
        <w:t>Нарьяна-Ты</w:t>
      </w:r>
      <w:proofErr w:type="spellEnd"/>
      <w:r w:rsidRPr="00C5073F">
        <w:rPr>
          <w:rFonts w:ascii="Times New Roman" w:eastAsia="Times New Roman" w:hAnsi="Times New Roman" w:cs="Times New Roman"/>
          <w:sz w:val="20"/>
          <w:szCs w:val="20"/>
          <w:shd w:val="clear" w:color="auto" w:fill="FFFFFF"/>
        </w:rPr>
        <w:t>».</w:t>
      </w:r>
    </w:p>
    <w:p w:rsidR="00ED7789" w:rsidRPr="00C5073F" w:rsidRDefault="00ED7789" w:rsidP="00ED7789">
      <w:pPr>
        <w:spacing w:after="0"/>
        <w:jc w:val="both"/>
        <w:rPr>
          <w:rFonts w:ascii="Times New Roman" w:eastAsia="Times New Roman" w:hAnsi="Times New Roman" w:cs="Times New Roman"/>
          <w:color w:val="000000"/>
          <w:sz w:val="20"/>
          <w:szCs w:val="20"/>
          <w:shd w:val="clear" w:color="auto" w:fill="FFFFFF"/>
        </w:rPr>
      </w:pPr>
      <w:r w:rsidRPr="00C5073F">
        <w:rPr>
          <w:rFonts w:ascii="Times New Roman" w:eastAsia="Times New Roman" w:hAnsi="Times New Roman" w:cs="Times New Roman"/>
          <w:sz w:val="20"/>
          <w:szCs w:val="20"/>
        </w:rPr>
        <w:t>По сравнению с отчетным периодом прошлого года земельный налог от физических лиц увеличился на 1,4т</w:t>
      </w:r>
      <w:proofErr w:type="gramStart"/>
      <w:r w:rsidRPr="00C5073F">
        <w:rPr>
          <w:rFonts w:ascii="Times New Roman" w:eastAsia="Times New Roman" w:hAnsi="Times New Roman" w:cs="Times New Roman"/>
          <w:sz w:val="20"/>
          <w:szCs w:val="20"/>
        </w:rPr>
        <w:t>.р</w:t>
      </w:r>
      <w:proofErr w:type="gramEnd"/>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    Г</w:t>
      </w:r>
      <w:r w:rsidRPr="00C5073F">
        <w:rPr>
          <w:rFonts w:ascii="Times New Roman" w:eastAsia="Times New Roman" w:hAnsi="Times New Roman" w:cs="Times New Roman"/>
          <w:b/>
          <w:color w:val="000000"/>
          <w:sz w:val="20"/>
          <w:szCs w:val="20"/>
        </w:rPr>
        <w:t xml:space="preserve">осударственная  пошлина  </w:t>
      </w:r>
      <w:r w:rsidRPr="00C5073F">
        <w:rPr>
          <w:rFonts w:ascii="Times New Roman" w:eastAsia="Times New Roman" w:hAnsi="Times New Roman" w:cs="Times New Roman"/>
          <w:color w:val="000000"/>
          <w:sz w:val="20"/>
          <w:szCs w:val="20"/>
        </w:rPr>
        <w:t xml:space="preserve">исполнена в сумме  </w:t>
      </w:r>
      <w:r w:rsidRPr="00C5073F">
        <w:rPr>
          <w:rFonts w:ascii="Times New Roman" w:eastAsia="Times New Roman" w:hAnsi="Times New Roman" w:cs="Times New Roman"/>
          <w:b/>
          <w:color w:val="000000"/>
          <w:sz w:val="20"/>
          <w:szCs w:val="20"/>
        </w:rPr>
        <w:t>4,2</w:t>
      </w:r>
      <w:r w:rsidRPr="00C5073F">
        <w:rPr>
          <w:rFonts w:ascii="Times New Roman" w:eastAsia="Times New Roman" w:hAnsi="Times New Roman" w:cs="Times New Roman"/>
          <w:color w:val="000000"/>
          <w:sz w:val="20"/>
          <w:szCs w:val="20"/>
        </w:rPr>
        <w:t>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 xml:space="preserve">уб. или 84%. В бюджете поселения на 2021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Объем поступления госпошлины за отчетный период по сравнению с аналогичным периодом прошлого года уменьшился. Уменьшилось количество обращений в нотариальной заверке документов  учреждений, находящихся на территории поселения, а также доверенностей и других справок гражданам населенных пунктов с. </w:t>
      </w:r>
      <w:proofErr w:type="spellStart"/>
      <w:r w:rsidRPr="00C5073F">
        <w:rPr>
          <w:rFonts w:ascii="Times New Roman" w:eastAsia="Times New Roman" w:hAnsi="Times New Roman" w:cs="Times New Roman"/>
          <w:color w:val="000000"/>
          <w:sz w:val="20"/>
          <w:szCs w:val="20"/>
        </w:rPr>
        <w:t>Оксино</w:t>
      </w:r>
      <w:proofErr w:type="spellEnd"/>
      <w:r w:rsidRPr="00C5073F">
        <w:rPr>
          <w:rFonts w:ascii="Times New Roman" w:eastAsia="Times New Roman" w:hAnsi="Times New Roman" w:cs="Times New Roman"/>
          <w:color w:val="000000"/>
          <w:sz w:val="20"/>
          <w:szCs w:val="20"/>
        </w:rPr>
        <w:t xml:space="preserve">, п. </w:t>
      </w:r>
      <w:proofErr w:type="spellStart"/>
      <w:r w:rsidRPr="00C5073F">
        <w:rPr>
          <w:rFonts w:ascii="Times New Roman" w:eastAsia="Times New Roman" w:hAnsi="Times New Roman" w:cs="Times New Roman"/>
          <w:color w:val="000000"/>
          <w:sz w:val="20"/>
          <w:szCs w:val="20"/>
        </w:rPr>
        <w:t>Хонгурей</w:t>
      </w:r>
      <w:proofErr w:type="spellEnd"/>
      <w:r w:rsidRPr="00C5073F">
        <w:rPr>
          <w:rFonts w:ascii="Times New Roman" w:eastAsia="Times New Roman" w:hAnsi="Times New Roman" w:cs="Times New Roman"/>
          <w:color w:val="000000"/>
          <w:sz w:val="20"/>
          <w:szCs w:val="20"/>
        </w:rPr>
        <w:t xml:space="preserve"> и д. Каменка.</w:t>
      </w:r>
    </w:p>
    <w:p w:rsidR="00ED7789" w:rsidRPr="00C5073F" w:rsidRDefault="00ED7789" w:rsidP="00ED7789">
      <w:pPr>
        <w:spacing w:after="0"/>
        <w:jc w:val="both"/>
        <w:rPr>
          <w:rFonts w:ascii="Times New Roman" w:eastAsia="Calibri" w:hAnsi="Times New Roman" w:cs="Times New Roman"/>
          <w:color w:val="FF0000"/>
          <w:sz w:val="20"/>
          <w:szCs w:val="20"/>
        </w:rPr>
      </w:pPr>
      <w:r w:rsidRPr="00C5073F">
        <w:rPr>
          <w:rFonts w:ascii="Times New Roman" w:eastAsia="Times New Roman" w:hAnsi="Times New Roman" w:cs="Times New Roman"/>
          <w:b/>
          <w:sz w:val="20"/>
          <w:szCs w:val="20"/>
        </w:rPr>
        <w:t xml:space="preserve">                                       </w:t>
      </w:r>
      <w:r w:rsidRPr="00C5073F">
        <w:rPr>
          <w:rFonts w:ascii="Times New Roman" w:eastAsia="Times New Roman" w:hAnsi="Times New Roman" w:cs="Times New Roman"/>
          <w:b/>
          <w:color w:val="000000"/>
          <w:sz w:val="20"/>
          <w:szCs w:val="20"/>
        </w:rPr>
        <w:t>Неналоговые  доходы   бюджета</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 xml:space="preserve">       Общая  сумма  неналоговых  доходов  местного бюджета  за  2021год составила  сумму </w:t>
      </w:r>
      <w:r w:rsidRPr="00C5073F">
        <w:rPr>
          <w:rFonts w:ascii="Times New Roman" w:eastAsia="Times New Roman" w:hAnsi="Times New Roman" w:cs="Times New Roman"/>
          <w:b/>
          <w:color w:val="000000"/>
          <w:sz w:val="20"/>
          <w:szCs w:val="20"/>
        </w:rPr>
        <w:t xml:space="preserve">945,5 </w:t>
      </w:r>
      <w:r w:rsidRPr="00C5073F">
        <w:rPr>
          <w:rFonts w:ascii="Times New Roman" w:eastAsia="Times New Roman" w:hAnsi="Times New Roman" w:cs="Times New Roman"/>
          <w:color w:val="000000"/>
          <w:sz w:val="20"/>
          <w:szCs w:val="20"/>
        </w:rPr>
        <w:t>тыс. руб</w:t>
      </w:r>
      <w:r w:rsidRPr="00C5073F">
        <w:rPr>
          <w:rFonts w:ascii="Times New Roman" w:eastAsia="Times New Roman" w:hAnsi="Times New Roman" w:cs="Times New Roman"/>
          <w:b/>
          <w:color w:val="000000"/>
          <w:sz w:val="20"/>
          <w:szCs w:val="20"/>
        </w:rPr>
        <w:t xml:space="preserve">. </w:t>
      </w:r>
      <w:r w:rsidRPr="00C5073F">
        <w:rPr>
          <w:rFonts w:ascii="Times New Roman" w:eastAsia="Times New Roman" w:hAnsi="Times New Roman" w:cs="Times New Roman"/>
          <w:color w:val="000000"/>
          <w:sz w:val="20"/>
          <w:szCs w:val="20"/>
        </w:rPr>
        <w:t>или 83,6%. Доля неналоговых доходов в общей сумме доходов бюджета в отчетном периоде составила 1,2%. По сравнению с аналогичным периодом прошлого года поступление неналоговых доходов уменьшилось.</w:t>
      </w:r>
      <w:r w:rsidRPr="00C5073F">
        <w:rPr>
          <w:rFonts w:ascii="Times New Roman" w:eastAsia="Calibri" w:hAnsi="Times New Roman" w:cs="Times New Roman"/>
          <w:sz w:val="20"/>
          <w:szCs w:val="20"/>
        </w:rPr>
        <w:t xml:space="preserve">  </w:t>
      </w:r>
      <w:r w:rsidRPr="00C5073F">
        <w:rPr>
          <w:rFonts w:ascii="Times New Roman" w:eastAsia="Times New Roman" w:hAnsi="Times New Roman" w:cs="Times New Roman"/>
          <w:color w:val="000000"/>
          <w:sz w:val="20"/>
          <w:szCs w:val="20"/>
        </w:rPr>
        <w:t xml:space="preserve">В 2021 году сократилось поступление доходов от арендной платы за земли, находящиеся в собственности поселений. Не в полном объеме поступили доходы  от сдачи в аренду имущества, составляющего казну сельских поселений (за исключением земельных участков), доходы, поступающие в порядке возмещения расходов, понесенных в связи с эксплуатацией имущества сельских поселений, а также   плата за пользование жилым помещением муниципального </w:t>
      </w:r>
      <w:proofErr w:type="gramStart"/>
      <w:r w:rsidRPr="00C5073F">
        <w:rPr>
          <w:rFonts w:ascii="Times New Roman" w:eastAsia="Times New Roman" w:hAnsi="Times New Roman" w:cs="Times New Roman"/>
          <w:color w:val="000000"/>
          <w:sz w:val="20"/>
          <w:szCs w:val="20"/>
        </w:rPr>
        <w:t>жил/фонда</w:t>
      </w:r>
      <w:proofErr w:type="gramEnd"/>
      <w:r w:rsidRPr="00C5073F">
        <w:rPr>
          <w:rFonts w:ascii="Times New Roman" w:eastAsia="Times New Roman" w:hAnsi="Times New Roman" w:cs="Times New Roman"/>
          <w:color w:val="000000"/>
          <w:sz w:val="20"/>
          <w:szCs w:val="20"/>
        </w:rPr>
        <w:t>. Увеличились штрафы за нарушение законодательства Российской Федерации о контрактной системе в сфере закупок, работ, услуг.</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В том числе:</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xml:space="preserve">      </w:t>
      </w:r>
      <w:proofErr w:type="gramStart"/>
      <w:r w:rsidRPr="00C5073F">
        <w:rPr>
          <w:rFonts w:ascii="Times New Roman" w:eastAsia="Times New Roman" w:hAnsi="Times New Roman" w:cs="Times New Roman"/>
          <w:b/>
          <w:sz w:val="20"/>
          <w:szCs w:val="20"/>
        </w:rPr>
        <w:t>По доходам,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w:t>
      </w:r>
      <w:r w:rsidRPr="00C5073F">
        <w:rPr>
          <w:rFonts w:ascii="Times New Roman" w:eastAsia="Times New Roman" w:hAnsi="Times New Roman" w:cs="Times New Roman"/>
          <w:b/>
          <w:color w:val="000000"/>
          <w:sz w:val="20"/>
          <w:szCs w:val="20"/>
        </w:rPr>
        <w:t xml:space="preserve"> унитарных предприятий, в том числе казенных) </w:t>
      </w:r>
      <w:r w:rsidRPr="00C5073F">
        <w:rPr>
          <w:rFonts w:ascii="Times New Roman" w:eastAsia="Times New Roman" w:hAnsi="Times New Roman" w:cs="Times New Roman"/>
          <w:color w:val="000000"/>
          <w:sz w:val="20"/>
          <w:szCs w:val="20"/>
        </w:rPr>
        <w:t>при плане 291,1 т.р</w:t>
      </w:r>
      <w:r w:rsidRPr="00C5073F">
        <w:rPr>
          <w:rFonts w:ascii="Times New Roman" w:eastAsia="Times New Roman" w:hAnsi="Times New Roman" w:cs="Times New Roman"/>
          <w:b/>
          <w:color w:val="000000"/>
          <w:sz w:val="20"/>
          <w:szCs w:val="20"/>
        </w:rPr>
        <w:t xml:space="preserve">., </w:t>
      </w:r>
      <w:r w:rsidRPr="00C5073F">
        <w:rPr>
          <w:rFonts w:ascii="Times New Roman" w:eastAsia="Times New Roman" w:hAnsi="Times New Roman" w:cs="Times New Roman"/>
          <w:color w:val="000000"/>
          <w:sz w:val="20"/>
          <w:szCs w:val="20"/>
        </w:rPr>
        <w:t xml:space="preserve">исполнено </w:t>
      </w:r>
      <w:r w:rsidRPr="00C5073F">
        <w:rPr>
          <w:rFonts w:ascii="Times New Roman" w:eastAsia="Times New Roman" w:hAnsi="Times New Roman" w:cs="Times New Roman"/>
          <w:b/>
          <w:color w:val="000000"/>
          <w:sz w:val="20"/>
          <w:szCs w:val="20"/>
        </w:rPr>
        <w:t>173,6 т</w:t>
      </w:r>
      <w:r w:rsidRPr="00C5073F">
        <w:rPr>
          <w:rFonts w:ascii="Times New Roman" w:eastAsia="Times New Roman" w:hAnsi="Times New Roman" w:cs="Times New Roman"/>
          <w:color w:val="000000"/>
          <w:sz w:val="20"/>
          <w:szCs w:val="20"/>
        </w:rPr>
        <w:t>.р. или 59,6%. В том числе:</w:t>
      </w:r>
      <w:proofErr w:type="gramEnd"/>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По заключенному договору аренды недвижимого имущества с ПО «Печорский Пекарь» за здание хлебопекарни </w:t>
      </w:r>
      <w:proofErr w:type="spellStart"/>
      <w:r w:rsidRPr="00C5073F">
        <w:rPr>
          <w:rFonts w:ascii="Times New Roman" w:eastAsia="Times New Roman" w:hAnsi="Times New Roman" w:cs="Times New Roman"/>
          <w:sz w:val="20"/>
          <w:szCs w:val="20"/>
        </w:rPr>
        <w:t>с</w:t>
      </w:r>
      <w:proofErr w:type="gramStart"/>
      <w:r w:rsidRPr="00C5073F">
        <w:rPr>
          <w:rFonts w:ascii="Times New Roman" w:eastAsia="Times New Roman" w:hAnsi="Times New Roman" w:cs="Times New Roman"/>
          <w:sz w:val="20"/>
          <w:szCs w:val="20"/>
        </w:rPr>
        <w:t>.О</w:t>
      </w:r>
      <w:proofErr w:type="gramEnd"/>
      <w:r w:rsidRPr="00C5073F">
        <w:rPr>
          <w:rFonts w:ascii="Times New Roman" w:eastAsia="Times New Roman" w:hAnsi="Times New Roman" w:cs="Times New Roman"/>
          <w:sz w:val="20"/>
          <w:szCs w:val="20"/>
        </w:rPr>
        <w:t>ксино</w:t>
      </w:r>
      <w:proofErr w:type="spellEnd"/>
      <w:r w:rsidRPr="00C5073F">
        <w:rPr>
          <w:rFonts w:ascii="Times New Roman" w:eastAsia="Times New Roman" w:hAnsi="Times New Roman" w:cs="Times New Roman"/>
          <w:sz w:val="20"/>
          <w:szCs w:val="20"/>
        </w:rPr>
        <w:t xml:space="preserve">, общей площадью объекта – 242,4 кв.м. арендная плата поступила в сумме </w:t>
      </w:r>
      <w:r w:rsidRPr="00C5073F">
        <w:rPr>
          <w:rFonts w:ascii="Times New Roman" w:eastAsia="Times New Roman" w:hAnsi="Times New Roman" w:cs="Times New Roman"/>
          <w:sz w:val="20"/>
          <w:szCs w:val="20"/>
          <w:u w:val="single"/>
        </w:rPr>
        <w:t>146,0</w:t>
      </w:r>
      <w:r w:rsidRPr="00C5073F">
        <w:rPr>
          <w:rFonts w:ascii="Times New Roman" w:eastAsia="Times New Roman" w:hAnsi="Times New Roman" w:cs="Times New Roman"/>
          <w:sz w:val="20"/>
          <w:szCs w:val="20"/>
        </w:rPr>
        <w:t xml:space="preserve"> т.р. по август 2021г включительно.</w:t>
      </w:r>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От ИП Малышев В.В. за  объект старой библиотеки в </w:t>
      </w:r>
      <w:proofErr w:type="spellStart"/>
      <w:r w:rsidRPr="00C5073F">
        <w:rPr>
          <w:rFonts w:ascii="Times New Roman" w:eastAsia="Times New Roman" w:hAnsi="Times New Roman" w:cs="Times New Roman"/>
          <w:sz w:val="20"/>
          <w:szCs w:val="20"/>
        </w:rPr>
        <w:t>с</w:t>
      </w:r>
      <w:proofErr w:type="gramStart"/>
      <w:r w:rsidRPr="00C5073F">
        <w:rPr>
          <w:rFonts w:ascii="Times New Roman" w:eastAsia="Times New Roman" w:hAnsi="Times New Roman" w:cs="Times New Roman"/>
          <w:sz w:val="20"/>
          <w:szCs w:val="20"/>
        </w:rPr>
        <w:t>.О</w:t>
      </w:r>
      <w:proofErr w:type="gramEnd"/>
      <w:r w:rsidRPr="00C5073F">
        <w:rPr>
          <w:rFonts w:ascii="Times New Roman" w:eastAsia="Times New Roman" w:hAnsi="Times New Roman" w:cs="Times New Roman"/>
          <w:sz w:val="20"/>
          <w:szCs w:val="20"/>
        </w:rPr>
        <w:t>ксино</w:t>
      </w:r>
      <w:proofErr w:type="spellEnd"/>
      <w:r w:rsidRPr="00C5073F">
        <w:rPr>
          <w:rFonts w:ascii="Times New Roman" w:eastAsia="Times New Roman" w:hAnsi="Times New Roman" w:cs="Times New Roman"/>
          <w:sz w:val="20"/>
          <w:szCs w:val="20"/>
        </w:rPr>
        <w:t xml:space="preserve"> </w:t>
      </w:r>
      <w:r w:rsidRPr="00C5073F">
        <w:rPr>
          <w:rFonts w:ascii="Times New Roman" w:eastAsia="Segoe UI Symbol" w:hAnsi="Times New Roman" w:cs="Times New Roman"/>
          <w:sz w:val="20"/>
          <w:szCs w:val="20"/>
        </w:rPr>
        <w:t>№</w:t>
      </w:r>
      <w:r w:rsidRPr="00C5073F">
        <w:rPr>
          <w:rFonts w:ascii="Times New Roman" w:eastAsia="Times New Roman" w:hAnsi="Times New Roman" w:cs="Times New Roman"/>
          <w:sz w:val="20"/>
          <w:szCs w:val="20"/>
        </w:rPr>
        <w:t xml:space="preserve">45 общей площадью 63,6 кв.м. поступила  арендная плата в сумме </w:t>
      </w:r>
      <w:r w:rsidRPr="00C5073F">
        <w:rPr>
          <w:rFonts w:ascii="Times New Roman" w:eastAsia="Times New Roman" w:hAnsi="Times New Roman" w:cs="Times New Roman"/>
          <w:sz w:val="20"/>
          <w:szCs w:val="20"/>
          <w:u w:val="single"/>
        </w:rPr>
        <w:t>10,9</w:t>
      </w:r>
      <w:r w:rsidRPr="00C5073F">
        <w:rPr>
          <w:rFonts w:ascii="Times New Roman" w:eastAsia="Times New Roman" w:hAnsi="Times New Roman" w:cs="Times New Roman"/>
          <w:sz w:val="20"/>
          <w:szCs w:val="20"/>
        </w:rPr>
        <w:t>т.р. за 2020г.</w:t>
      </w:r>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От ИП Артеева Д.П. за аренду старой библиотеки </w:t>
      </w:r>
      <w:proofErr w:type="spellStart"/>
      <w:r w:rsidRPr="00C5073F">
        <w:rPr>
          <w:rFonts w:ascii="Times New Roman" w:eastAsia="Times New Roman" w:hAnsi="Times New Roman" w:cs="Times New Roman"/>
          <w:sz w:val="20"/>
          <w:szCs w:val="20"/>
        </w:rPr>
        <w:t>п</w:t>
      </w:r>
      <w:proofErr w:type="gramStart"/>
      <w:r w:rsidRPr="00C5073F">
        <w:rPr>
          <w:rFonts w:ascii="Times New Roman" w:eastAsia="Times New Roman" w:hAnsi="Times New Roman" w:cs="Times New Roman"/>
          <w:sz w:val="20"/>
          <w:szCs w:val="20"/>
        </w:rPr>
        <w:t>.Х</w:t>
      </w:r>
      <w:proofErr w:type="gramEnd"/>
      <w:r w:rsidRPr="00C5073F">
        <w:rPr>
          <w:rFonts w:ascii="Times New Roman" w:eastAsia="Times New Roman" w:hAnsi="Times New Roman" w:cs="Times New Roman"/>
          <w:sz w:val="20"/>
          <w:szCs w:val="20"/>
        </w:rPr>
        <w:t>онгурей</w:t>
      </w:r>
      <w:proofErr w:type="spellEnd"/>
      <w:r w:rsidRPr="00C5073F">
        <w:rPr>
          <w:rFonts w:ascii="Times New Roman" w:eastAsia="Times New Roman" w:hAnsi="Times New Roman" w:cs="Times New Roman"/>
          <w:sz w:val="20"/>
          <w:szCs w:val="20"/>
        </w:rPr>
        <w:t xml:space="preserve"> </w:t>
      </w:r>
      <w:r w:rsidRPr="00C5073F">
        <w:rPr>
          <w:rFonts w:ascii="Times New Roman" w:eastAsia="Segoe UI Symbol" w:hAnsi="Times New Roman" w:cs="Times New Roman"/>
          <w:sz w:val="20"/>
          <w:szCs w:val="20"/>
        </w:rPr>
        <w:t>№</w:t>
      </w:r>
      <w:r w:rsidRPr="00C5073F">
        <w:rPr>
          <w:rFonts w:ascii="Times New Roman" w:eastAsia="Times New Roman" w:hAnsi="Times New Roman" w:cs="Times New Roman"/>
          <w:sz w:val="20"/>
          <w:szCs w:val="20"/>
        </w:rPr>
        <w:t xml:space="preserve">127,общей площадью 52,1 кв.м. поступила арендная плата за 2020г  в сумме </w:t>
      </w:r>
      <w:r w:rsidRPr="00C5073F">
        <w:rPr>
          <w:rFonts w:ascii="Times New Roman" w:eastAsia="Times New Roman" w:hAnsi="Times New Roman" w:cs="Times New Roman"/>
          <w:sz w:val="20"/>
          <w:szCs w:val="20"/>
          <w:u w:val="single"/>
        </w:rPr>
        <w:t>16,7</w:t>
      </w:r>
      <w:r w:rsidRPr="00C5073F">
        <w:rPr>
          <w:rFonts w:ascii="Times New Roman" w:eastAsia="Times New Roman" w:hAnsi="Times New Roman" w:cs="Times New Roman"/>
          <w:sz w:val="20"/>
          <w:szCs w:val="20"/>
        </w:rPr>
        <w:t>т.р.</w:t>
      </w:r>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Не поступили платежи от ООО «Скорпион» за нежилое помещение в </w:t>
      </w:r>
      <w:proofErr w:type="spellStart"/>
      <w:r w:rsidRPr="00C5073F">
        <w:rPr>
          <w:rFonts w:ascii="Times New Roman" w:eastAsia="Times New Roman" w:hAnsi="Times New Roman" w:cs="Times New Roman"/>
          <w:sz w:val="20"/>
          <w:szCs w:val="20"/>
        </w:rPr>
        <w:t>п</w:t>
      </w:r>
      <w:proofErr w:type="gramStart"/>
      <w:r w:rsidRPr="00C5073F">
        <w:rPr>
          <w:rFonts w:ascii="Times New Roman" w:eastAsia="Times New Roman" w:hAnsi="Times New Roman" w:cs="Times New Roman"/>
          <w:sz w:val="20"/>
          <w:szCs w:val="20"/>
        </w:rPr>
        <w:t>.Х</w:t>
      </w:r>
      <w:proofErr w:type="gramEnd"/>
      <w:r w:rsidRPr="00C5073F">
        <w:rPr>
          <w:rFonts w:ascii="Times New Roman" w:eastAsia="Times New Roman" w:hAnsi="Times New Roman" w:cs="Times New Roman"/>
          <w:sz w:val="20"/>
          <w:szCs w:val="20"/>
        </w:rPr>
        <w:t>онгурей</w:t>
      </w:r>
      <w:proofErr w:type="spellEnd"/>
      <w:r w:rsidRPr="00C5073F">
        <w:rPr>
          <w:rFonts w:ascii="Times New Roman" w:eastAsia="Times New Roman" w:hAnsi="Times New Roman" w:cs="Times New Roman"/>
          <w:sz w:val="20"/>
          <w:szCs w:val="20"/>
        </w:rPr>
        <w:t xml:space="preserve"> д.127., также не в полном объеме поступил платеж от ПО «Печорский Пекарь» за здание хлебопекарни.</w:t>
      </w:r>
    </w:p>
    <w:p w:rsidR="00ED7789" w:rsidRPr="00C5073F" w:rsidRDefault="00ED7789" w:rsidP="00ED7789">
      <w:pPr>
        <w:spacing w:after="0"/>
        <w:jc w:val="both"/>
        <w:rPr>
          <w:rFonts w:ascii="Times New Roman" w:eastAsia="Times New Roman" w:hAnsi="Times New Roman" w:cs="Times New Roman"/>
          <w:color w:val="FF0000"/>
          <w:sz w:val="20"/>
          <w:szCs w:val="20"/>
        </w:rPr>
      </w:pPr>
      <w:r w:rsidRPr="00C5073F">
        <w:rPr>
          <w:rFonts w:ascii="Times New Roman" w:eastAsia="Times New Roman" w:hAnsi="Times New Roman" w:cs="Times New Roman"/>
          <w:b/>
          <w:color w:val="000000"/>
          <w:sz w:val="20"/>
          <w:szCs w:val="2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w:t>
      </w:r>
      <w:r w:rsidRPr="00C5073F">
        <w:rPr>
          <w:rFonts w:ascii="Times New Roman" w:eastAsia="Times New Roman" w:hAnsi="Times New Roman" w:cs="Times New Roman"/>
          <w:color w:val="000000"/>
          <w:sz w:val="20"/>
          <w:szCs w:val="20"/>
        </w:rPr>
        <w:t xml:space="preserve"> поселений  составили </w:t>
      </w:r>
      <w:r w:rsidRPr="00C5073F">
        <w:rPr>
          <w:rFonts w:ascii="Times New Roman" w:eastAsia="Times New Roman" w:hAnsi="Times New Roman" w:cs="Times New Roman"/>
          <w:b/>
          <w:color w:val="000000"/>
          <w:sz w:val="20"/>
          <w:szCs w:val="20"/>
        </w:rPr>
        <w:t>60,6т</w:t>
      </w:r>
      <w:r w:rsidRPr="00C5073F">
        <w:rPr>
          <w:rFonts w:ascii="Times New Roman" w:eastAsia="Times New Roman" w:hAnsi="Times New Roman" w:cs="Times New Roman"/>
          <w:color w:val="000000"/>
          <w:sz w:val="20"/>
          <w:szCs w:val="20"/>
        </w:rPr>
        <w:t xml:space="preserve">.р. или 100% по </w:t>
      </w:r>
      <w:proofErr w:type="spellStart"/>
      <w:r w:rsidRPr="00C5073F">
        <w:rPr>
          <w:rFonts w:ascii="Times New Roman" w:eastAsia="Times New Roman" w:hAnsi="Times New Roman" w:cs="Times New Roman"/>
          <w:color w:val="000000"/>
          <w:sz w:val="20"/>
          <w:szCs w:val="20"/>
        </w:rPr>
        <w:t>договорру</w:t>
      </w:r>
      <w:proofErr w:type="spellEnd"/>
      <w:r w:rsidRPr="00C5073F">
        <w:rPr>
          <w:rFonts w:ascii="Times New Roman" w:eastAsia="Times New Roman" w:hAnsi="Times New Roman" w:cs="Times New Roman"/>
          <w:color w:val="000000"/>
          <w:sz w:val="20"/>
          <w:szCs w:val="20"/>
        </w:rPr>
        <w:t xml:space="preserve"> с</w:t>
      </w:r>
      <w:r w:rsidRPr="00C5073F">
        <w:rPr>
          <w:rFonts w:ascii="Times New Roman" w:eastAsia="Times New Roman" w:hAnsi="Times New Roman" w:cs="Times New Roman"/>
          <w:sz w:val="20"/>
          <w:szCs w:val="20"/>
        </w:rPr>
        <w:t xml:space="preserve"> ООО «АЛЬФА-СТРОЙ» общей площадью 960 кв.м и 656кв.м. поступила арендная плата за земельные участки  под строительство 4-х и 2-х кв. жилых домов в </w:t>
      </w:r>
      <w:proofErr w:type="spellStart"/>
      <w:r w:rsidRPr="00C5073F">
        <w:rPr>
          <w:rFonts w:ascii="Times New Roman" w:eastAsia="Times New Roman" w:hAnsi="Times New Roman" w:cs="Times New Roman"/>
          <w:sz w:val="20"/>
          <w:szCs w:val="20"/>
        </w:rPr>
        <w:t>с</w:t>
      </w:r>
      <w:proofErr w:type="gramStart"/>
      <w:r w:rsidRPr="00C5073F">
        <w:rPr>
          <w:rFonts w:ascii="Times New Roman" w:eastAsia="Times New Roman" w:hAnsi="Times New Roman" w:cs="Times New Roman"/>
          <w:sz w:val="20"/>
          <w:szCs w:val="20"/>
        </w:rPr>
        <w:t>.О</w:t>
      </w:r>
      <w:proofErr w:type="gramEnd"/>
      <w:r w:rsidRPr="00C5073F">
        <w:rPr>
          <w:rFonts w:ascii="Times New Roman" w:eastAsia="Times New Roman" w:hAnsi="Times New Roman" w:cs="Times New Roman"/>
          <w:sz w:val="20"/>
          <w:szCs w:val="20"/>
        </w:rPr>
        <w:t>ксино</w:t>
      </w:r>
      <w:proofErr w:type="spellEnd"/>
      <w:r w:rsidRPr="00C5073F">
        <w:rPr>
          <w:rFonts w:ascii="Times New Roman" w:eastAsia="Times New Roman" w:hAnsi="Times New Roman" w:cs="Times New Roman"/>
          <w:sz w:val="20"/>
          <w:szCs w:val="20"/>
        </w:rPr>
        <w:t xml:space="preserve">, с ИП </w:t>
      </w:r>
      <w:proofErr w:type="spellStart"/>
      <w:r w:rsidRPr="00C5073F">
        <w:rPr>
          <w:rFonts w:ascii="Times New Roman" w:eastAsia="Times New Roman" w:hAnsi="Times New Roman" w:cs="Times New Roman"/>
          <w:sz w:val="20"/>
          <w:szCs w:val="20"/>
        </w:rPr>
        <w:t>Титар</w:t>
      </w:r>
      <w:proofErr w:type="spellEnd"/>
      <w:r w:rsidRPr="00C5073F">
        <w:rPr>
          <w:rFonts w:ascii="Times New Roman" w:eastAsia="Times New Roman" w:hAnsi="Times New Roman" w:cs="Times New Roman"/>
          <w:sz w:val="20"/>
          <w:szCs w:val="20"/>
        </w:rPr>
        <w:t xml:space="preserve"> И.И. общей площадью 928 кв.м. поступила арендная плата за земельный участок под строительство дома в д</w:t>
      </w:r>
      <w:proofErr w:type="gramStart"/>
      <w:r w:rsidRPr="00C5073F">
        <w:rPr>
          <w:rFonts w:ascii="Times New Roman" w:eastAsia="Times New Roman" w:hAnsi="Times New Roman" w:cs="Times New Roman"/>
          <w:sz w:val="20"/>
          <w:szCs w:val="20"/>
        </w:rPr>
        <w:t>.К</w:t>
      </w:r>
      <w:proofErr w:type="gramEnd"/>
      <w:r w:rsidRPr="00C5073F">
        <w:rPr>
          <w:rFonts w:ascii="Times New Roman" w:eastAsia="Times New Roman" w:hAnsi="Times New Roman" w:cs="Times New Roman"/>
          <w:sz w:val="20"/>
          <w:szCs w:val="20"/>
        </w:rPr>
        <w:t>аменка.</w:t>
      </w:r>
    </w:p>
    <w:p w:rsidR="00ED7789" w:rsidRPr="00C5073F" w:rsidRDefault="00ED7789" w:rsidP="00ED7789">
      <w:pPr>
        <w:spacing w:after="0"/>
        <w:jc w:val="both"/>
        <w:rPr>
          <w:rFonts w:ascii="Times New Roman" w:eastAsia="Times New Roman" w:hAnsi="Times New Roman" w:cs="Times New Roman"/>
          <w:color w:val="FF0000"/>
          <w:sz w:val="20"/>
          <w:szCs w:val="20"/>
        </w:rPr>
      </w:pPr>
      <w:r w:rsidRPr="00C5073F">
        <w:rPr>
          <w:rFonts w:ascii="Times New Roman" w:eastAsia="Times New Roman" w:hAnsi="Times New Roman" w:cs="Times New Roman"/>
          <w:b/>
          <w:color w:val="FF0000"/>
          <w:sz w:val="20"/>
          <w:szCs w:val="20"/>
        </w:rPr>
        <w:t xml:space="preserve">     </w:t>
      </w:r>
      <w:proofErr w:type="gramStart"/>
      <w:r w:rsidRPr="00C5073F">
        <w:rPr>
          <w:rFonts w:ascii="Times New Roman" w:eastAsia="Times New Roman" w:hAnsi="Times New Roman" w:cs="Times New Roman"/>
          <w:b/>
          <w:color w:val="000000"/>
          <w:sz w:val="20"/>
          <w:szCs w:val="20"/>
        </w:rPr>
        <w:t xml:space="preserve">По прочим доходам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C5073F">
        <w:rPr>
          <w:rFonts w:ascii="Times New Roman" w:eastAsia="Times New Roman" w:hAnsi="Times New Roman" w:cs="Times New Roman"/>
          <w:color w:val="000000"/>
          <w:sz w:val="20"/>
          <w:szCs w:val="20"/>
        </w:rPr>
        <w:t xml:space="preserve">исполнено </w:t>
      </w:r>
      <w:r w:rsidRPr="00C5073F">
        <w:rPr>
          <w:rFonts w:ascii="Times New Roman" w:eastAsia="Times New Roman" w:hAnsi="Times New Roman" w:cs="Times New Roman"/>
          <w:b/>
          <w:color w:val="000000"/>
          <w:sz w:val="20"/>
          <w:szCs w:val="20"/>
        </w:rPr>
        <w:t>177,4</w:t>
      </w:r>
      <w:r w:rsidRPr="00C5073F">
        <w:rPr>
          <w:rFonts w:ascii="Times New Roman" w:eastAsia="Times New Roman" w:hAnsi="Times New Roman" w:cs="Times New Roman"/>
          <w:color w:val="000000"/>
          <w:sz w:val="20"/>
          <w:szCs w:val="20"/>
        </w:rPr>
        <w:t xml:space="preserve">т.р. или 95,2%. Введен в действие на основании Решения Совета депутатов МО «Пустозерский сельсовет» НАО от 28 мая 2018 </w:t>
      </w:r>
      <w:r w:rsidRPr="00C5073F">
        <w:rPr>
          <w:rFonts w:ascii="Times New Roman" w:eastAsia="Segoe UI Symbol" w:hAnsi="Times New Roman" w:cs="Times New Roman"/>
          <w:color w:val="000000"/>
          <w:sz w:val="20"/>
          <w:szCs w:val="20"/>
        </w:rPr>
        <w:t>№</w:t>
      </w:r>
      <w:r w:rsidRPr="00C5073F">
        <w:rPr>
          <w:rFonts w:ascii="Times New Roman" w:eastAsia="Times New Roman" w:hAnsi="Times New Roman" w:cs="Times New Roman"/>
          <w:color w:val="000000"/>
          <w:sz w:val="20"/>
          <w:szCs w:val="20"/>
        </w:rPr>
        <w:t>1 «О размере платы за</w:t>
      </w:r>
      <w:proofErr w:type="gramEnd"/>
      <w:r w:rsidRPr="00C5073F">
        <w:rPr>
          <w:rFonts w:ascii="Times New Roman" w:eastAsia="Times New Roman" w:hAnsi="Times New Roman" w:cs="Times New Roman"/>
          <w:color w:val="000000"/>
          <w:sz w:val="20"/>
          <w:szCs w:val="20"/>
        </w:rPr>
        <w:t xml:space="preserve">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«Пустозерский сельсовет» Ненецкого автономного округа». Поступила плата от нанимателей жилых помещений муниципального жилищного фонда, с которыми заключены договора социального и коммерческого найма. Всего заключено 41 договор.</w:t>
      </w:r>
      <w:proofErr w:type="gramStart"/>
      <w:r w:rsidRPr="00C5073F">
        <w:rPr>
          <w:rFonts w:ascii="Times New Roman" w:eastAsia="Times New Roman" w:hAnsi="Times New Roman" w:cs="Times New Roman"/>
          <w:color w:val="000000"/>
          <w:sz w:val="20"/>
          <w:szCs w:val="20"/>
        </w:rPr>
        <w:t xml:space="preserve"> </w:t>
      </w:r>
      <w:r w:rsidRPr="00C5073F">
        <w:rPr>
          <w:rFonts w:ascii="Times New Roman" w:eastAsia="Times New Roman" w:hAnsi="Times New Roman" w:cs="Times New Roman"/>
          <w:sz w:val="20"/>
          <w:szCs w:val="20"/>
        </w:rPr>
        <w:t>.</w:t>
      </w:r>
      <w:proofErr w:type="gramEnd"/>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Calibri" w:hAnsi="Times New Roman" w:cs="Times New Roman"/>
          <w:b/>
          <w:sz w:val="20"/>
          <w:szCs w:val="20"/>
        </w:rPr>
        <w:lastRenderedPageBreak/>
        <w:t xml:space="preserve">    </w:t>
      </w:r>
      <w:r w:rsidRPr="00C5073F">
        <w:rPr>
          <w:rFonts w:ascii="Times New Roman" w:eastAsia="Calibri" w:hAnsi="Times New Roman" w:cs="Times New Roman"/>
          <w:sz w:val="20"/>
          <w:szCs w:val="20"/>
        </w:rPr>
        <w:t xml:space="preserve"> </w:t>
      </w:r>
      <w:r w:rsidRPr="00C5073F">
        <w:rPr>
          <w:rFonts w:ascii="Times New Roman" w:eastAsia="Times New Roman" w:hAnsi="Times New Roman" w:cs="Times New Roman"/>
          <w:sz w:val="20"/>
          <w:szCs w:val="20"/>
        </w:rPr>
        <w:t>Д</w:t>
      </w:r>
      <w:r w:rsidRPr="00C5073F">
        <w:rPr>
          <w:rFonts w:ascii="Times New Roman" w:eastAsia="Times New Roman" w:hAnsi="Times New Roman" w:cs="Times New Roman"/>
          <w:b/>
          <w:sz w:val="20"/>
          <w:szCs w:val="20"/>
        </w:rPr>
        <w:t xml:space="preserve">оходы, поступающие в порядке возмещения расходов, понесенных в связи с эксплуатацией имущества сельских поселений  </w:t>
      </w:r>
      <w:r w:rsidRPr="00C5073F">
        <w:rPr>
          <w:rFonts w:ascii="Times New Roman" w:eastAsia="Times New Roman" w:hAnsi="Times New Roman" w:cs="Times New Roman"/>
          <w:sz w:val="20"/>
          <w:szCs w:val="20"/>
        </w:rPr>
        <w:t xml:space="preserve">составили </w:t>
      </w:r>
      <w:r w:rsidRPr="00C5073F">
        <w:rPr>
          <w:rFonts w:ascii="Times New Roman" w:eastAsia="Times New Roman" w:hAnsi="Times New Roman" w:cs="Times New Roman"/>
          <w:b/>
          <w:sz w:val="20"/>
          <w:szCs w:val="20"/>
        </w:rPr>
        <w:t xml:space="preserve">473,5 </w:t>
      </w:r>
      <w:r w:rsidRPr="00C5073F">
        <w:rPr>
          <w:rFonts w:ascii="Times New Roman" w:eastAsia="Times New Roman" w:hAnsi="Times New Roman" w:cs="Times New Roman"/>
          <w:sz w:val="20"/>
          <w:szCs w:val="20"/>
        </w:rPr>
        <w:t>тыс</w:t>
      </w:r>
      <w:proofErr w:type="gramStart"/>
      <w:r w:rsidRPr="00C5073F">
        <w:rPr>
          <w:rFonts w:ascii="Times New Roman" w:eastAsia="Times New Roman" w:hAnsi="Times New Roman" w:cs="Times New Roman"/>
          <w:sz w:val="20"/>
          <w:szCs w:val="20"/>
        </w:rPr>
        <w:t>.р</w:t>
      </w:r>
      <w:proofErr w:type="gramEnd"/>
      <w:r w:rsidRPr="00C5073F">
        <w:rPr>
          <w:rFonts w:ascii="Times New Roman" w:eastAsia="Times New Roman" w:hAnsi="Times New Roman" w:cs="Times New Roman"/>
          <w:sz w:val="20"/>
          <w:szCs w:val="20"/>
        </w:rPr>
        <w:t>уб</w:t>
      </w:r>
      <w:r w:rsidRPr="00C5073F">
        <w:rPr>
          <w:rFonts w:ascii="Times New Roman" w:eastAsia="Times New Roman" w:hAnsi="Times New Roman" w:cs="Times New Roman"/>
          <w:b/>
          <w:sz w:val="20"/>
          <w:szCs w:val="20"/>
        </w:rPr>
        <w:t xml:space="preserve">. </w:t>
      </w:r>
      <w:r w:rsidRPr="00C5073F">
        <w:rPr>
          <w:rFonts w:ascii="Times New Roman" w:eastAsia="Times New Roman" w:hAnsi="Times New Roman" w:cs="Times New Roman"/>
          <w:sz w:val="20"/>
          <w:szCs w:val="20"/>
        </w:rPr>
        <w:t>или 88,9%  от плана</w:t>
      </w:r>
      <w:r w:rsidRPr="00C5073F">
        <w:rPr>
          <w:rFonts w:ascii="Times New Roman" w:eastAsia="Times New Roman" w:hAnsi="Times New Roman" w:cs="Times New Roman"/>
          <w:b/>
          <w:sz w:val="20"/>
          <w:szCs w:val="20"/>
        </w:rPr>
        <w:t xml:space="preserve"> </w:t>
      </w:r>
      <w:r w:rsidRPr="00C5073F">
        <w:rPr>
          <w:rFonts w:ascii="Times New Roman" w:eastAsia="Times New Roman" w:hAnsi="Times New Roman" w:cs="Times New Roman"/>
          <w:sz w:val="20"/>
          <w:szCs w:val="20"/>
        </w:rPr>
        <w:t>532,7т.р.</w:t>
      </w:r>
      <w:r w:rsidRPr="00C5073F">
        <w:rPr>
          <w:rFonts w:ascii="Times New Roman" w:eastAsia="Times New Roman" w:hAnsi="Times New Roman" w:cs="Times New Roman"/>
          <w:b/>
          <w:color w:val="FF0000"/>
          <w:sz w:val="20"/>
          <w:szCs w:val="20"/>
        </w:rPr>
        <w:t xml:space="preserve"> </w:t>
      </w:r>
      <w:r w:rsidRPr="00C5073F">
        <w:rPr>
          <w:rFonts w:ascii="Times New Roman" w:eastAsia="Times New Roman" w:hAnsi="Times New Roman" w:cs="Times New Roman"/>
          <w:sz w:val="20"/>
          <w:szCs w:val="20"/>
        </w:rPr>
        <w:t xml:space="preserve">Заключены  договора  с  УМВД  РФ по НАО на оказание  услуг по отоплению кабинета участкового уполномоченного полиции и с ФГУП «Почта России»  на оказание  услуг  по отоплению  двух помещений  отделения  связи с. </w:t>
      </w:r>
      <w:proofErr w:type="spellStart"/>
      <w:r w:rsidRPr="00C5073F">
        <w:rPr>
          <w:rFonts w:ascii="Times New Roman" w:eastAsia="Times New Roman" w:hAnsi="Times New Roman" w:cs="Times New Roman"/>
          <w:sz w:val="20"/>
          <w:szCs w:val="20"/>
        </w:rPr>
        <w:t>Оксино</w:t>
      </w:r>
      <w:proofErr w:type="spellEnd"/>
      <w:r w:rsidRPr="00C5073F">
        <w:rPr>
          <w:rFonts w:ascii="Times New Roman" w:eastAsia="Times New Roman" w:hAnsi="Times New Roman" w:cs="Times New Roman"/>
          <w:sz w:val="20"/>
          <w:szCs w:val="20"/>
        </w:rPr>
        <w:t xml:space="preserve">, расположенных  в  административном  </w:t>
      </w:r>
      <w:proofErr w:type="gramStart"/>
      <w:r w:rsidRPr="00C5073F">
        <w:rPr>
          <w:rFonts w:ascii="Times New Roman" w:eastAsia="Times New Roman" w:hAnsi="Times New Roman" w:cs="Times New Roman"/>
          <w:sz w:val="20"/>
          <w:szCs w:val="20"/>
        </w:rPr>
        <w:t>здании</w:t>
      </w:r>
      <w:proofErr w:type="gramEnd"/>
      <w:r w:rsidRPr="00C5073F">
        <w:rPr>
          <w:rFonts w:ascii="Times New Roman" w:eastAsia="Times New Roman" w:hAnsi="Times New Roman" w:cs="Times New Roman"/>
          <w:sz w:val="20"/>
          <w:szCs w:val="20"/>
        </w:rPr>
        <w:t xml:space="preserve">. Не поступили платежи за декабрь от ФГУП «Почта России» и УМВД  РФ по НАО.  </w:t>
      </w:r>
    </w:p>
    <w:p w:rsidR="00ED7789" w:rsidRPr="00C5073F" w:rsidRDefault="00ED7789" w:rsidP="00ED7789">
      <w:pPr>
        <w:spacing w:after="0"/>
        <w:jc w:val="both"/>
        <w:rPr>
          <w:rFonts w:ascii="Times New Roman" w:eastAsia="Times New Roman" w:hAnsi="Times New Roman" w:cs="Times New Roman"/>
          <w:color w:val="FF0000"/>
          <w:sz w:val="20"/>
          <w:szCs w:val="20"/>
        </w:rPr>
      </w:pPr>
      <w:r w:rsidRPr="00C5073F">
        <w:rPr>
          <w:rFonts w:ascii="Times New Roman" w:eastAsia="Times New Roman" w:hAnsi="Times New Roman" w:cs="Times New Roman"/>
          <w:sz w:val="20"/>
          <w:szCs w:val="20"/>
        </w:rPr>
        <w:t xml:space="preserve">     </w:t>
      </w:r>
      <w:proofErr w:type="gramStart"/>
      <w:r w:rsidRPr="00C5073F">
        <w:rPr>
          <w:rFonts w:ascii="Times New Roman" w:eastAsia="Times New Roman" w:hAnsi="Times New Roman" w:cs="Times New Roman"/>
          <w:b/>
          <w:color w:val="000000"/>
          <w:sz w:val="20"/>
          <w:szCs w:val="20"/>
          <w:shd w:val="clear" w:color="auto" w:fill="FFFFFF"/>
        </w:rPr>
        <w:t>По штрафам, неустойкам, пеням, уплаченным в случае просрочки исполнения поставщиком (подрядчиком, исполнителем) обязательств, предусмотренных муниципальным контрактом,</w:t>
      </w:r>
      <w:r w:rsidRPr="00C5073F">
        <w:rPr>
          <w:rFonts w:ascii="Times New Roman" w:eastAsia="Times New Roman" w:hAnsi="Times New Roman" w:cs="Times New Roman"/>
          <w:color w:val="000000"/>
          <w:sz w:val="20"/>
          <w:szCs w:val="20"/>
          <w:shd w:val="clear" w:color="auto" w:fill="FFFFFF"/>
        </w:rPr>
        <w:t xml:space="preserve"> заключенным муниципальным органом, казенным учреждением сельского поселения</w:t>
      </w:r>
      <w:r w:rsidRPr="00C5073F">
        <w:rPr>
          <w:rFonts w:ascii="Times New Roman" w:eastAsia="Times New Roman" w:hAnsi="Times New Roman" w:cs="Times New Roman"/>
          <w:b/>
          <w:color w:val="000000"/>
          <w:sz w:val="20"/>
          <w:szCs w:val="20"/>
          <w:shd w:val="clear" w:color="auto" w:fill="FFFFFF"/>
        </w:rPr>
        <w:t xml:space="preserve">  </w:t>
      </w:r>
      <w:r w:rsidRPr="00C5073F">
        <w:rPr>
          <w:rFonts w:ascii="Times New Roman" w:eastAsia="Times New Roman" w:hAnsi="Times New Roman" w:cs="Times New Roman"/>
          <w:color w:val="000000"/>
          <w:sz w:val="20"/>
          <w:szCs w:val="20"/>
          <w:shd w:val="clear" w:color="auto" w:fill="FFFFFF"/>
        </w:rPr>
        <w:t xml:space="preserve">исполнено  </w:t>
      </w:r>
      <w:r w:rsidRPr="00C5073F">
        <w:rPr>
          <w:rFonts w:ascii="Times New Roman" w:eastAsia="Times New Roman" w:hAnsi="Times New Roman" w:cs="Times New Roman"/>
          <w:b/>
          <w:color w:val="000000"/>
          <w:sz w:val="20"/>
          <w:szCs w:val="20"/>
          <w:shd w:val="clear" w:color="auto" w:fill="FFFFFF"/>
        </w:rPr>
        <w:t>60,4</w:t>
      </w:r>
      <w:r w:rsidRPr="00C5073F">
        <w:rPr>
          <w:rFonts w:ascii="Times New Roman" w:eastAsia="Times New Roman" w:hAnsi="Times New Roman" w:cs="Times New Roman"/>
          <w:color w:val="000000"/>
          <w:sz w:val="20"/>
          <w:szCs w:val="20"/>
          <w:shd w:val="clear" w:color="auto" w:fill="FFFFFF"/>
        </w:rPr>
        <w:t xml:space="preserve">т.р. Поступили платежи от участника закупок ИП </w:t>
      </w:r>
      <w:proofErr w:type="spellStart"/>
      <w:r w:rsidRPr="00C5073F">
        <w:rPr>
          <w:rFonts w:ascii="Times New Roman" w:eastAsia="Times New Roman" w:hAnsi="Times New Roman" w:cs="Times New Roman"/>
          <w:color w:val="000000"/>
          <w:sz w:val="20"/>
          <w:szCs w:val="20"/>
          <w:shd w:val="clear" w:color="auto" w:fill="FFFFFF"/>
        </w:rPr>
        <w:t>Каюмов</w:t>
      </w:r>
      <w:proofErr w:type="spellEnd"/>
      <w:r w:rsidRPr="00C5073F">
        <w:rPr>
          <w:rFonts w:ascii="Times New Roman" w:eastAsia="Times New Roman" w:hAnsi="Times New Roman" w:cs="Times New Roman"/>
          <w:color w:val="000000"/>
          <w:sz w:val="20"/>
          <w:szCs w:val="20"/>
          <w:shd w:val="clear" w:color="auto" w:fill="FFFFFF"/>
        </w:rPr>
        <w:t xml:space="preserve"> М.А. (37,5т.р.) </w:t>
      </w:r>
      <w:r w:rsidRPr="00C5073F">
        <w:rPr>
          <w:rFonts w:ascii="Times New Roman" w:eastAsia="Times New Roman" w:hAnsi="Times New Roman" w:cs="Times New Roman"/>
          <w:sz w:val="20"/>
          <w:szCs w:val="20"/>
          <w:shd w:val="clear" w:color="auto" w:fill="FFFFFF"/>
        </w:rPr>
        <w:t xml:space="preserve">за нарушение срока выполненных работ по заключенному контракту  от 26.05.2020 </w:t>
      </w:r>
      <w:r w:rsidRPr="00C5073F">
        <w:rPr>
          <w:rFonts w:ascii="Times New Roman" w:eastAsia="Segoe UI Symbol" w:hAnsi="Times New Roman" w:cs="Times New Roman"/>
          <w:sz w:val="20"/>
          <w:szCs w:val="20"/>
          <w:shd w:val="clear" w:color="auto" w:fill="FFFFFF"/>
        </w:rPr>
        <w:t>№</w:t>
      </w:r>
      <w:r w:rsidRPr="00C5073F">
        <w:rPr>
          <w:rFonts w:ascii="Times New Roman" w:eastAsia="Times New Roman" w:hAnsi="Times New Roman" w:cs="Times New Roman"/>
          <w:sz w:val="20"/>
          <w:szCs w:val="20"/>
          <w:shd w:val="clear" w:color="auto" w:fill="FFFFFF"/>
        </w:rPr>
        <w:t xml:space="preserve"> 0184300000420000052(ФЗ-44), от ИП </w:t>
      </w:r>
      <w:proofErr w:type="spellStart"/>
      <w:r w:rsidRPr="00C5073F">
        <w:rPr>
          <w:rFonts w:ascii="Times New Roman" w:eastAsia="Times New Roman" w:hAnsi="Times New Roman" w:cs="Times New Roman"/>
          <w:sz w:val="20"/>
          <w:szCs w:val="20"/>
          <w:shd w:val="clear" w:color="auto" w:fill="FFFFFF"/>
        </w:rPr>
        <w:t>Каюмов</w:t>
      </w:r>
      <w:proofErr w:type="spellEnd"/>
      <w:r w:rsidRPr="00C5073F">
        <w:rPr>
          <w:rFonts w:ascii="Times New Roman" w:eastAsia="Times New Roman" w:hAnsi="Times New Roman" w:cs="Times New Roman"/>
          <w:sz w:val="20"/>
          <w:szCs w:val="20"/>
          <w:shd w:val="clear" w:color="auto" w:fill="FFFFFF"/>
        </w:rPr>
        <w:t xml:space="preserve"> М.А.(20,1 т.р.) за</w:t>
      </w:r>
      <w:proofErr w:type="gramEnd"/>
      <w:r w:rsidRPr="00C5073F">
        <w:rPr>
          <w:rFonts w:ascii="Times New Roman" w:eastAsia="Times New Roman" w:hAnsi="Times New Roman" w:cs="Times New Roman"/>
          <w:sz w:val="20"/>
          <w:szCs w:val="20"/>
          <w:shd w:val="clear" w:color="auto" w:fill="FFFFFF"/>
        </w:rPr>
        <w:t xml:space="preserve"> нарушение срока выполненных работ по заключенному контракту от  </w:t>
      </w:r>
      <w:r w:rsidRPr="00C5073F">
        <w:rPr>
          <w:rFonts w:ascii="Times New Roman" w:eastAsia="Times New Roman" w:hAnsi="Times New Roman" w:cs="Times New Roman"/>
          <w:sz w:val="20"/>
          <w:szCs w:val="20"/>
        </w:rPr>
        <w:t xml:space="preserve"> 13.07.2021 </w:t>
      </w:r>
      <w:r w:rsidRPr="00C5073F">
        <w:rPr>
          <w:rFonts w:ascii="Times New Roman" w:eastAsia="Segoe UI Symbol" w:hAnsi="Times New Roman" w:cs="Times New Roman"/>
          <w:sz w:val="20"/>
          <w:szCs w:val="20"/>
        </w:rPr>
        <w:t>№</w:t>
      </w:r>
      <w:r w:rsidRPr="00C5073F">
        <w:rPr>
          <w:rFonts w:ascii="Times New Roman" w:eastAsia="Times New Roman" w:hAnsi="Times New Roman" w:cs="Times New Roman"/>
          <w:sz w:val="20"/>
          <w:szCs w:val="20"/>
        </w:rPr>
        <w:t xml:space="preserve"> 0184300000421000098(ФЗ-44) </w:t>
      </w:r>
      <w:r w:rsidRPr="00C5073F">
        <w:rPr>
          <w:rFonts w:ascii="Times New Roman" w:eastAsia="Times New Roman" w:hAnsi="Times New Roman" w:cs="Times New Roman"/>
          <w:sz w:val="20"/>
          <w:szCs w:val="20"/>
          <w:shd w:val="clear" w:color="auto" w:fill="FFFFFF"/>
        </w:rPr>
        <w:t xml:space="preserve">и от </w:t>
      </w:r>
      <w:r w:rsidRPr="00C5073F">
        <w:rPr>
          <w:rFonts w:ascii="Times New Roman" w:eastAsia="Calibri" w:hAnsi="Times New Roman" w:cs="Times New Roman"/>
          <w:sz w:val="20"/>
          <w:szCs w:val="20"/>
          <w:shd w:val="clear" w:color="auto" w:fill="FFFFFF"/>
        </w:rPr>
        <w:t xml:space="preserve"> </w:t>
      </w:r>
      <w:r w:rsidRPr="00C5073F">
        <w:rPr>
          <w:rFonts w:ascii="Times New Roman" w:eastAsia="Times New Roman" w:hAnsi="Times New Roman" w:cs="Times New Roman"/>
          <w:sz w:val="20"/>
          <w:szCs w:val="20"/>
          <w:shd w:val="clear" w:color="auto" w:fill="FFFFFF"/>
        </w:rPr>
        <w:t>ИП</w:t>
      </w:r>
      <w:r w:rsidRPr="00C5073F">
        <w:rPr>
          <w:rFonts w:ascii="Times New Roman" w:eastAsia="Times New Roman" w:hAnsi="Times New Roman" w:cs="Times New Roman"/>
          <w:color w:val="000000"/>
          <w:sz w:val="20"/>
          <w:szCs w:val="20"/>
          <w:shd w:val="clear" w:color="auto" w:fill="FFFFFF"/>
        </w:rPr>
        <w:t xml:space="preserve">  </w:t>
      </w:r>
      <w:proofErr w:type="spellStart"/>
      <w:r w:rsidRPr="00C5073F">
        <w:rPr>
          <w:rFonts w:ascii="Times New Roman" w:eastAsia="Times New Roman" w:hAnsi="Times New Roman" w:cs="Times New Roman"/>
          <w:color w:val="000000"/>
          <w:sz w:val="20"/>
          <w:szCs w:val="20"/>
          <w:shd w:val="clear" w:color="auto" w:fill="FFFFFF"/>
        </w:rPr>
        <w:t>Зиневич</w:t>
      </w:r>
      <w:proofErr w:type="spellEnd"/>
      <w:r w:rsidRPr="00C5073F">
        <w:rPr>
          <w:rFonts w:ascii="Times New Roman" w:eastAsia="Times New Roman" w:hAnsi="Times New Roman" w:cs="Times New Roman"/>
          <w:color w:val="000000"/>
          <w:sz w:val="20"/>
          <w:szCs w:val="20"/>
          <w:shd w:val="clear" w:color="auto" w:fill="FFFFFF"/>
        </w:rPr>
        <w:t xml:space="preserve"> Е.С. (2,8т.р.) за нарушение срока выполненных работ по заключенному контракту от </w:t>
      </w:r>
      <w:r w:rsidRPr="00C5073F">
        <w:rPr>
          <w:rFonts w:ascii="Times New Roman" w:eastAsia="Times New Roman" w:hAnsi="Times New Roman" w:cs="Times New Roman"/>
          <w:sz w:val="20"/>
          <w:szCs w:val="20"/>
        </w:rPr>
        <w:t xml:space="preserve">09.08.2021 </w:t>
      </w:r>
      <w:r w:rsidRPr="00C5073F">
        <w:rPr>
          <w:rFonts w:ascii="Times New Roman" w:eastAsia="Segoe UI Symbol" w:hAnsi="Times New Roman" w:cs="Times New Roman"/>
          <w:sz w:val="20"/>
          <w:szCs w:val="20"/>
        </w:rPr>
        <w:t>№</w:t>
      </w:r>
      <w:r w:rsidRPr="00C5073F">
        <w:rPr>
          <w:rFonts w:ascii="Times New Roman" w:eastAsia="Times New Roman" w:hAnsi="Times New Roman" w:cs="Times New Roman"/>
          <w:sz w:val="20"/>
          <w:szCs w:val="20"/>
        </w:rPr>
        <w:t>0184300000421000116 (ФЗ-44).</w:t>
      </w:r>
      <w:r w:rsidRPr="00C5073F">
        <w:rPr>
          <w:rFonts w:ascii="Times New Roman" w:eastAsia="Times New Roman" w:hAnsi="Times New Roman" w:cs="Times New Roman"/>
          <w:color w:val="FF0000"/>
          <w:sz w:val="20"/>
          <w:szCs w:val="20"/>
        </w:rPr>
        <w:t xml:space="preserve"> </w:t>
      </w:r>
    </w:p>
    <w:p w:rsidR="00ED7789" w:rsidRPr="00C5073F" w:rsidRDefault="00ED7789" w:rsidP="00ED7789">
      <w:pPr>
        <w:spacing w:after="0"/>
        <w:jc w:val="both"/>
        <w:rPr>
          <w:rFonts w:ascii="Times New Roman" w:eastAsia="Times New Roman" w:hAnsi="Times New Roman" w:cs="Times New Roman"/>
          <w:color w:val="FF0000"/>
          <w:sz w:val="20"/>
          <w:szCs w:val="20"/>
        </w:rPr>
      </w:pPr>
      <w:r w:rsidRPr="00C5073F">
        <w:rPr>
          <w:rFonts w:ascii="Times New Roman" w:eastAsia="Times New Roman" w:hAnsi="Times New Roman" w:cs="Times New Roman"/>
          <w:color w:val="FF0000"/>
          <w:sz w:val="20"/>
          <w:szCs w:val="20"/>
        </w:rPr>
        <w:t xml:space="preserve">                                             </w:t>
      </w:r>
      <w:r w:rsidRPr="00C5073F">
        <w:rPr>
          <w:rFonts w:ascii="Times New Roman" w:eastAsia="Times New Roman" w:hAnsi="Times New Roman" w:cs="Times New Roman"/>
          <w:b/>
          <w:color w:val="000000"/>
          <w:sz w:val="20"/>
          <w:szCs w:val="20"/>
        </w:rPr>
        <w:t>Безвозмездные поступления</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 xml:space="preserve">   </w:t>
      </w:r>
      <w:r w:rsidRPr="00C5073F">
        <w:rPr>
          <w:rFonts w:ascii="Times New Roman" w:eastAsia="Times New Roman" w:hAnsi="Times New Roman" w:cs="Times New Roman"/>
          <w:sz w:val="20"/>
          <w:szCs w:val="20"/>
        </w:rPr>
        <w:t>Безвозмездные поступления</w:t>
      </w:r>
      <w:r w:rsidRPr="00C5073F">
        <w:rPr>
          <w:rFonts w:ascii="Times New Roman" w:eastAsia="Times New Roman" w:hAnsi="Times New Roman" w:cs="Times New Roman"/>
          <w:b/>
          <w:sz w:val="20"/>
          <w:szCs w:val="20"/>
        </w:rPr>
        <w:t xml:space="preserve"> </w:t>
      </w:r>
      <w:r w:rsidRPr="00C5073F">
        <w:rPr>
          <w:rFonts w:ascii="Times New Roman" w:eastAsia="Times New Roman" w:hAnsi="Times New Roman" w:cs="Times New Roman"/>
          <w:sz w:val="20"/>
          <w:szCs w:val="20"/>
        </w:rPr>
        <w:t xml:space="preserve"> составляют </w:t>
      </w:r>
      <w:r w:rsidRPr="00C5073F">
        <w:rPr>
          <w:rFonts w:ascii="Times New Roman" w:eastAsia="Times New Roman" w:hAnsi="Times New Roman" w:cs="Times New Roman"/>
          <w:sz w:val="20"/>
          <w:szCs w:val="20"/>
          <w:u w:val="single"/>
        </w:rPr>
        <w:t xml:space="preserve">наибольшую </w:t>
      </w:r>
      <w:r w:rsidRPr="00C5073F">
        <w:rPr>
          <w:rFonts w:ascii="Times New Roman" w:eastAsia="Times New Roman" w:hAnsi="Times New Roman" w:cs="Times New Roman"/>
          <w:sz w:val="20"/>
          <w:szCs w:val="20"/>
        </w:rPr>
        <w:t xml:space="preserve">долю в доходах местного бюджета  - 93,4% от годовых показателей. </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xml:space="preserve">При  плане 75147,5тыс. руб., безвозмездно поступило в доход  местного бюджета </w:t>
      </w:r>
      <w:r w:rsidRPr="00C5073F">
        <w:rPr>
          <w:rFonts w:ascii="Times New Roman" w:eastAsia="Times New Roman" w:hAnsi="Times New Roman" w:cs="Times New Roman"/>
          <w:b/>
          <w:color w:val="000000"/>
          <w:sz w:val="20"/>
          <w:szCs w:val="20"/>
        </w:rPr>
        <w:t>75037,8</w:t>
      </w:r>
      <w:r w:rsidRPr="00C5073F">
        <w:rPr>
          <w:rFonts w:ascii="Times New Roman" w:eastAsia="Times New Roman" w:hAnsi="Times New Roman" w:cs="Times New Roman"/>
          <w:color w:val="000000"/>
          <w:sz w:val="20"/>
          <w:szCs w:val="20"/>
        </w:rPr>
        <w:t>тыс. руб. или 99,9%. По сравнению с аналогичным периодом прошлого года безвозмездные поступления увеличились на 44322,6 тыс. руб.</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Увеличились межбюджетные трансферты в рамках муниципальных программ Заполярного района на капитальный ремонт муниципального ж/фонда, на ремонт автомобильных дорог общего пользования, на создание резерва по ГО и ЧС.</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Увеличилась дотация на поддержку мер по обеспечению сбалансированности бюджетов поселений из средств районного бюджета на исполнение судебных расходов. Также возросли субсидии из средств окружного бюджета.</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FF0000"/>
          <w:sz w:val="20"/>
          <w:szCs w:val="20"/>
        </w:rPr>
        <w:t xml:space="preserve">       </w:t>
      </w:r>
      <w:r w:rsidRPr="00C5073F">
        <w:rPr>
          <w:rFonts w:ascii="Times New Roman" w:eastAsia="Calibri" w:hAnsi="Times New Roman" w:cs="Times New Roman"/>
          <w:sz w:val="20"/>
          <w:szCs w:val="20"/>
        </w:rPr>
        <w:t xml:space="preserve"> </w:t>
      </w:r>
      <w:r w:rsidRPr="00C5073F">
        <w:rPr>
          <w:rFonts w:ascii="Times New Roman" w:eastAsia="Times New Roman" w:hAnsi="Times New Roman" w:cs="Times New Roman"/>
          <w:b/>
          <w:color w:val="000000"/>
          <w:sz w:val="20"/>
          <w:szCs w:val="20"/>
        </w:rPr>
        <w:t xml:space="preserve">Дотации </w:t>
      </w:r>
      <w:r w:rsidRPr="00C5073F">
        <w:rPr>
          <w:rFonts w:ascii="Times New Roman" w:eastAsia="Times New Roman" w:hAnsi="Times New Roman" w:cs="Times New Roman"/>
          <w:color w:val="000000"/>
          <w:sz w:val="20"/>
          <w:szCs w:val="20"/>
        </w:rPr>
        <w:t xml:space="preserve"> исполнены на 100%. </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  В том числе:</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 xml:space="preserve">   - </w:t>
      </w:r>
      <w:r w:rsidRPr="00C5073F">
        <w:rPr>
          <w:rFonts w:ascii="Times New Roman" w:eastAsia="Times New Roman" w:hAnsi="Times New Roman" w:cs="Times New Roman"/>
          <w:b/>
          <w:color w:val="000000"/>
          <w:sz w:val="20"/>
          <w:szCs w:val="20"/>
        </w:rPr>
        <w:t>по</w:t>
      </w:r>
      <w:r w:rsidRPr="00C5073F">
        <w:rPr>
          <w:rFonts w:ascii="Times New Roman" w:eastAsia="Times New Roman" w:hAnsi="Times New Roman" w:cs="Times New Roman"/>
          <w:color w:val="000000"/>
          <w:sz w:val="20"/>
          <w:szCs w:val="20"/>
        </w:rPr>
        <w:t xml:space="preserve"> </w:t>
      </w:r>
      <w:r w:rsidRPr="00C5073F">
        <w:rPr>
          <w:rFonts w:ascii="Times New Roman" w:eastAsia="Times New Roman" w:hAnsi="Times New Roman" w:cs="Times New Roman"/>
          <w:b/>
          <w:color w:val="000000"/>
          <w:sz w:val="20"/>
          <w:szCs w:val="20"/>
        </w:rPr>
        <w:t xml:space="preserve">дотациям  бюджетам сельских поселений на  выравнивание  бюджетной  обеспеченности  </w:t>
      </w:r>
      <w:r w:rsidRPr="00C5073F">
        <w:rPr>
          <w:rFonts w:ascii="Times New Roman" w:eastAsia="Times New Roman" w:hAnsi="Times New Roman" w:cs="Times New Roman"/>
          <w:color w:val="000000"/>
          <w:sz w:val="20"/>
          <w:szCs w:val="20"/>
        </w:rPr>
        <w:t>исполнено  </w:t>
      </w:r>
      <w:r w:rsidRPr="00C5073F">
        <w:rPr>
          <w:rFonts w:ascii="Times New Roman" w:eastAsia="Times New Roman" w:hAnsi="Times New Roman" w:cs="Times New Roman"/>
          <w:b/>
          <w:color w:val="000000"/>
          <w:sz w:val="20"/>
          <w:szCs w:val="20"/>
        </w:rPr>
        <w:t>4439,0 т.р</w:t>
      </w:r>
      <w:r w:rsidRPr="00C5073F">
        <w:rPr>
          <w:rFonts w:ascii="Times New Roman" w:eastAsia="Times New Roman" w:hAnsi="Times New Roman" w:cs="Times New Roman"/>
          <w:color w:val="000000"/>
          <w:sz w:val="20"/>
          <w:szCs w:val="20"/>
        </w:rPr>
        <w:t>. в том числе:</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из окружного бюджета  при  плане  1980,4 т.р.  исполнение 100 %</w:t>
      </w:r>
    </w:p>
    <w:p w:rsidR="00ED7789" w:rsidRPr="00C5073F" w:rsidRDefault="00ED7789" w:rsidP="00ED7789">
      <w:pPr>
        <w:spacing w:after="0"/>
        <w:jc w:val="both"/>
        <w:rPr>
          <w:rFonts w:ascii="Times New Roman" w:eastAsia="Calibri" w:hAnsi="Times New Roman" w:cs="Times New Roman"/>
          <w:sz w:val="20"/>
          <w:szCs w:val="20"/>
        </w:rPr>
      </w:pPr>
      <w:r w:rsidRPr="00C5073F">
        <w:rPr>
          <w:rFonts w:ascii="Times New Roman" w:eastAsia="Times New Roman" w:hAnsi="Times New Roman" w:cs="Times New Roman"/>
          <w:color w:val="000000"/>
          <w:sz w:val="20"/>
          <w:szCs w:val="20"/>
        </w:rPr>
        <w:t>из  районного бюджета  при  плане  2458,6т.р. исполнение 100 %</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b/>
          <w:color w:val="000000"/>
          <w:sz w:val="20"/>
          <w:szCs w:val="20"/>
        </w:rPr>
        <w:t xml:space="preserve"> - прочие дотации бюджетам сельских поселений </w:t>
      </w:r>
      <w:r w:rsidRPr="00C5073F">
        <w:rPr>
          <w:rFonts w:ascii="Times New Roman" w:eastAsia="Times New Roman" w:hAnsi="Times New Roman" w:cs="Times New Roman"/>
          <w:color w:val="000000"/>
          <w:sz w:val="20"/>
          <w:szCs w:val="20"/>
        </w:rPr>
        <w:t xml:space="preserve">исполнено </w:t>
      </w:r>
      <w:r w:rsidRPr="00C5073F">
        <w:rPr>
          <w:rFonts w:ascii="Times New Roman" w:eastAsia="Times New Roman" w:hAnsi="Times New Roman" w:cs="Times New Roman"/>
          <w:b/>
          <w:color w:val="000000"/>
          <w:sz w:val="20"/>
          <w:szCs w:val="20"/>
        </w:rPr>
        <w:t xml:space="preserve">10326,3 </w:t>
      </w:r>
      <w:r w:rsidRPr="00C5073F">
        <w:rPr>
          <w:rFonts w:ascii="Times New Roman" w:eastAsia="Times New Roman" w:hAnsi="Times New Roman" w:cs="Times New Roman"/>
          <w:color w:val="000000"/>
          <w:sz w:val="20"/>
          <w:szCs w:val="20"/>
        </w:rPr>
        <w:t>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уб.или 100% на поддержку мер по обеспечению сбалансированности бюджетов поселений из средств районного бюджета.</w:t>
      </w:r>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color w:val="000000"/>
          <w:sz w:val="20"/>
          <w:szCs w:val="20"/>
        </w:rPr>
        <w:t xml:space="preserve">        </w:t>
      </w:r>
      <w:r w:rsidRPr="00C5073F">
        <w:rPr>
          <w:rFonts w:ascii="Times New Roman" w:eastAsia="Times New Roman" w:hAnsi="Times New Roman" w:cs="Times New Roman"/>
          <w:b/>
          <w:sz w:val="20"/>
          <w:szCs w:val="20"/>
        </w:rPr>
        <w:t xml:space="preserve">Субсидии  бюджетам бюджетной системы Российской  Федерации (межбюджетные субсидии) </w:t>
      </w:r>
      <w:r w:rsidRPr="00C5073F">
        <w:rPr>
          <w:rFonts w:ascii="Times New Roman" w:eastAsia="Times New Roman" w:hAnsi="Times New Roman" w:cs="Times New Roman"/>
          <w:sz w:val="20"/>
          <w:szCs w:val="20"/>
        </w:rPr>
        <w:t>исполнены на  100%.</w:t>
      </w:r>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  В том числе:</w:t>
      </w:r>
    </w:p>
    <w:p w:rsidR="00ED7789" w:rsidRPr="00C5073F" w:rsidRDefault="00ED7789" w:rsidP="00ED7789">
      <w:pPr>
        <w:spacing w:after="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 субсидии местным бюджетам на </w:t>
      </w:r>
      <w:proofErr w:type="spellStart"/>
      <w:r w:rsidRPr="00C5073F">
        <w:rPr>
          <w:rFonts w:ascii="Times New Roman" w:eastAsia="Times New Roman" w:hAnsi="Times New Roman" w:cs="Times New Roman"/>
          <w:sz w:val="20"/>
          <w:szCs w:val="20"/>
        </w:rPr>
        <w:t>софинансирование</w:t>
      </w:r>
      <w:proofErr w:type="spellEnd"/>
      <w:r w:rsidRPr="00C5073F">
        <w:rPr>
          <w:rFonts w:ascii="Times New Roman" w:eastAsia="Times New Roman" w:hAnsi="Times New Roman" w:cs="Times New Roman"/>
          <w:sz w:val="20"/>
          <w:szCs w:val="20"/>
        </w:rPr>
        <w:t xml:space="preserve"> расходных обязательств по осуществлению дорожной деятельности при плане 15047,5т.р., исполнено 15047,5 т.р. или 100%.</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xml:space="preserve">- субсидии бюджетам муниципальных образований НАО на реализацию проектов по поддержке местных инициатив при плане </w:t>
      </w:r>
      <w:r w:rsidRPr="00C5073F">
        <w:rPr>
          <w:rFonts w:ascii="Times New Roman" w:eastAsia="Times New Roman" w:hAnsi="Times New Roman" w:cs="Times New Roman"/>
          <w:sz w:val="20"/>
          <w:szCs w:val="20"/>
        </w:rPr>
        <w:t>147,9</w:t>
      </w:r>
      <w:r w:rsidRPr="00C5073F">
        <w:rPr>
          <w:rFonts w:ascii="Times New Roman" w:eastAsia="Times New Roman" w:hAnsi="Times New Roman" w:cs="Times New Roman"/>
          <w:color w:val="000000"/>
          <w:sz w:val="20"/>
          <w:szCs w:val="20"/>
        </w:rPr>
        <w:t xml:space="preserve"> т.р., исполнено 147,9 т.р. или 100%.</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xml:space="preserve">          И</w:t>
      </w:r>
      <w:r w:rsidRPr="00C5073F">
        <w:rPr>
          <w:rFonts w:ascii="Times New Roman" w:eastAsia="Times New Roman" w:hAnsi="Times New Roman" w:cs="Times New Roman"/>
          <w:b/>
          <w:sz w:val="20"/>
          <w:szCs w:val="20"/>
          <w:u w:val="single"/>
        </w:rPr>
        <w:t>сполнение бюджета поселения по  расходам</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 xml:space="preserve"> Исполнение  бюджета  по  расходам  составило </w:t>
      </w:r>
      <w:r w:rsidRPr="00C5073F">
        <w:rPr>
          <w:rFonts w:ascii="Times New Roman" w:eastAsia="Times New Roman" w:hAnsi="Times New Roman" w:cs="Times New Roman"/>
          <w:b/>
          <w:sz w:val="20"/>
          <w:szCs w:val="20"/>
        </w:rPr>
        <w:t>80676,4тыс</w:t>
      </w:r>
      <w:r w:rsidRPr="00C5073F">
        <w:rPr>
          <w:rFonts w:ascii="Times New Roman" w:eastAsia="Times New Roman" w:hAnsi="Times New Roman" w:cs="Times New Roman"/>
          <w:b/>
          <w:color w:val="000000"/>
          <w:sz w:val="20"/>
          <w:szCs w:val="20"/>
        </w:rPr>
        <w:t>. руб.</w:t>
      </w:r>
      <w:r w:rsidRPr="00C5073F">
        <w:rPr>
          <w:rFonts w:ascii="Times New Roman" w:eastAsia="Times New Roman" w:hAnsi="Times New Roman" w:cs="Times New Roman"/>
          <w:color w:val="000000"/>
          <w:sz w:val="20"/>
          <w:szCs w:val="20"/>
        </w:rPr>
        <w:t xml:space="preserve">, при  плане </w:t>
      </w:r>
      <w:r w:rsidRPr="00C5073F">
        <w:rPr>
          <w:rFonts w:ascii="Times New Roman" w:eastAsia="Times New Roman" w:hAnsi="Times New Roman" w:cs="Times New Roman"/>
          <w:color w:val="00B050"/>
          <w:sz w:val="20"/>
          <w:szCs w:val="20"/>
        </w:rPr>
        <w:t xml:space="preserve"> </w:t>
      </w:r>
      <w:r w:rsidRPr="00C5073F">
        <w:rPr>
          <w:rFonts w:ascii="Times New Roman" w:eastAsia="Times New Roman" w:hAnsi="Times New Roman" w:cs="Times New Roman"/>
          <w:sz w:val="20"/>
          <w:szCs w:val="20"/>
        </w:rPr>
        <w:t>81296,2тыс</w:t>
      </w:r>
      <w:proofErr w:type="gramStart"/>
      <w:r w:rsidRPr="00C5073F">
        <w:rPr>
          <w:rFonts w:ascii="Times New Roman" w:eastAsia="Times New Roman" w:hAnsi="Times New Roman" w:cs="Times New Roman"/>
          <w:color w:val="000000"/>
          <w:sz w:val="20"/>
          <w:szCs w:val="20"/>
        </w:rPr>
        <w:t>.р</w:t>
      </w:r>
      <w:proofErr w:type="gramEnd"/>
      <w:r w:rsidRPr="00C5073F">
        <w:rPr>
          <w:rFonts w:ascii="Times New Roman" w:eastAsia="Times New Roman" w:hAnsi="Times New Roman" w:cs="Times New Roman"/>
          <w:color w:val="000000"/>
          <w:sz w:val="20"/>
          <w:szCs w:val="20"/>
        </w:rPr>
        <w:t>уб</w:t>
      </w:r>
      <w:r w:rsidRPr="00C5073F">
        <w:rPr>
          <w:rFonts w:ascii="Times New Roman" w:eastAsia="Times New Roman" w:hAnsi="Times New Roman" w:cs="Times New Roman"/>
          <w:b/>
          <w:color w:val="000000"/>
          <w:sz w:val="20"/>
          <w:szCs w:val="20"/>
        </w:rPr>
        <w:t>.</w:t>
      </w:r>
      <w:r w:rsidRPr="00C5073F">
        <w:rPr>
          <w:rFonts w:ascii="Times New Roman" w:eastAsia="Times New Roman" w:hAnsi="Times New Roman" w:cs="Times New Roman"/>
          <w:color w:val="000000"/>
          <w:sz w:val="20"/>
          <w:szCs w:val="20"/>
        </w:rPr>
        <w:t xml:space="preserve"> или  99,2%.Относительно аналогичного периода прошлого года расходы увеличились на 33074,1 тыс. руб. от суммы  47602,3 т.р. </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В отчетном периоде возросли расходы в рамках муниципальных программ Заполярного района на ремонт и подсыпку дорог щебнем, на капитальный ремонт жилых домов. Также выделена субсидия из средств окружного бюджета на реализацию мероприятия по ремонту автомобильной дороги общего пользования «</w:t>
      </w:r>
      <w:proofErr w:type="spellStart"/>
      <w:r w:rsidRPr="00C5073F">
        <w:rPr>
          <w:rFonts w:ascii="Times New Roman" w:eastAsia="Times New Roman" w:hAnsi="Times New Roman" w:cs="Times New Roman"/>
          <w:color w:val="000000"/>
          <w:sz w:val="20"/>
          <w:szCs w:val="20"/>
        </w:rPr>
        <w:t>Хонгурей-причал</w:t>
      </w:r>
      <w:proofErr w:type="spellEnd"/>
      <w:r w:rsidRPr="00C5073F">
        <w:rPr>
          <w:rFonts w:ascii="Times New Roman" w:eastAsia="Times New Roman" w:hAnsi="Times New Roman" w:cs="Times New Roman"/>
          <w:color w:val="000000"/>
          <w:sz w:val="20"/>
          <w:szCs w:val="20"/>
        </w:rPr>
        <w:t xml:space="preserve">» в </w:t>
      </w:r>
      <w:proofErr w:type="spellStart"/>
      <w:r w:rsidRPr="00C5073F">
        <w:rPr>
          <w:rFonts w:ascii="Times New Roman" w:eastAsia="Times New Roman" w:hAnsi="Times New Roman" w:cs="Times New Roman"/>
          <w:color w:val="000000"/>
          <w:sz w:val="20"/>
          <w:szCs w:val="20"/>
        </w:rPr>
        <w:t>п</w:t>
      </w:r>
      <w:proofErr w:type="gramStart"/>
      <w:r w:rsidRPr="00C5073F">
        <w:rPr>
          <w:rFonts w:ascii="Times New Roman" w:eastAsia="Times New Roman" w:hAnsi="Times New Roman" w:cs="Times New Roman"/>
          <w:color w:val="000000"/>
          <w:sz w:val="20"/>
          <w:szCs w:val="20"/>
        </w:rPr>
        <w:t>.Х</w:t>
      </w:r>
      <w:proofErr w:type="gramEnd"/>
      <w:r w:rsidRPr="00C5073F">
        <w:rPr>
          <w:rFonts w:ascii="Times New Roman" w:eastAsia="Times New Roman" w:hAnsi="Times New Roman" w:cs="Times New Roman"/>
          <w:color w:val="000000"/>
          <w:sz w:val="20"/>
          <w:szCs w:val="20"/>
        </w:rPr>
        <w:t>онгурей</w:t>
      </w:r>
      <w:proofErr w:type="spellEnd"/>
      <w:r w:rsidRPr="00C5073F">
        <w:rPr>
          <w:rFonts w:ascii="Times New Roman" w:eastAsia="Times New Roman" w:hAnsi="Times New Roman" w:cs="Times New Roman"/>
          <w:color w:val="000000"/>
          <w:sz w:val="20"/>
          <w:szCs w:val="20"/>
        </w:rPr>
        <w:t>.</w:t>
      </w:r>
    </w:p>
    <w:p w:rsidR="00ED7789" w:rsidRPr="00C5073F" w:rsidRDefault="00ED7789" w:rsidP="00ED7789">
      <w:pPr>
        <w:spacing w:after="0"/>
        <w:jc w:val="both"/>
        <w:rPr>
          <w:rFonts w:ascii="Times New Roman" w:eastAsia="Times New Roman" w:hAnsi="Times New Roman" w:cs="Times New Roman"/>
          <w:color w:val="000000"/>
          <w:sz w:val="20"/>
          <w:szCs w:val="20"/>
        </w:rPr>
      </w:pPr>
      <w:r w:rsidRPr="00C5073F">
        <w:rPr>
          <w:rFonts w:ascii="Times New Roman" w:eastAsia="Times New Roman" w:hAnsi="Times New Roman" w:cs="Times New Roman"/>
          <w:color w:val="000000"/>
          <w:sz w:val="20"/>
          <w:szCs w:val="20"/>
        </w:rPr>
        <w:t>Увеличена дотация на поддержку мер по обеспечению сбалансированности бюджетов поселений из средств районного бюджета на выплату компенсации Главе Сельского поселения, на исполнение судебных расходов, пеней, штрафов, неустоек  по прочим общегосударственным расходам.</w:t>
      </w:r>
    </w:p>
    <w:p w:rsidR="00ED7789" w:rsidRPr="00C5073F" w:rsidRDefault="00ED7789" w:rsidP="00ED7789">
      <w:pPr>
        <w:spacing w:after="0" w:line="240" w:lineRule="auto"/>
        <w:jc w:val="both"/>
        <w:rPr>
          <w:rFonts w:ascii="Times New Roman" w:eastAsia="Times New Roman" w:hAnsi="Times New Roman" w:cs="Times New Roman"/>
          <w:sz w:val="20"/>
          <w:szCs w:val="20"/>
        </w:rPr>
      </w:pPr>
      <w:r w:rsidRPr="00C5073F">
        <w:rPr>
          <w:rFonts w:ascii="Times New Roman" w:eastAsia="Times New Roman" w:hAnsi="Times New Roman" w:cs="Times New Roman"/>
          <w:color w:val="0070C0"/>
          <w:sz w:val="20"/>
          <w:szCs w:val="20"/>
        </w:rPr>
        <w:t>  </w:t>
      </w:r>
      <w:r>
        <w:rPr>
          <w:rFonts w:ascii="Times New Roman" w:eastAsia="Times New Roman" w:hAnsi="Times New Roman" w:cs="Times New Roman"/>
          <w:color w:val="0070C0"/>
          <w:sz w:val="20"/>
          <w:szCs w:val="20"/>
        </w:rPr>
        <w:t xml:space="preserve">    </w:t>
      </w:r>
      <w:r w:rsidRPr="00C5073F">
        <w:rPr>
          <w:rFonts w:ascii="Times New Roman" w:eastAsia="Times New Roman" w:hAnsi="Times New Roman" w:cs="Times New Roman"/>
          <w:color w:val="0070C0"/>
          <w:sz w:val="20"/>
          <w:szCs w:val="20"/>
        </w:rPr>
        <w:t xml:space="preserve"> </w:t>
      </w:r>
      <w:proofErr w:type="gramStart"/>
      <w:r w:rsidRPr="00C5073F">
        <w:rPr>
          <w:rFonts w:ascii="Times New Roman" w:eastAsia="Times New Roman" w:hAnsi="Times New Roman" w:cs="Times New Roman"/>
          <w:sz w:val="20"/>
          <w:szCs w:val="20"/>
        </w:rPr>
        <w:t xml:space="preserve">Темп роста исполнения бюджета за отчетный период 2021 года по сравнению с аналогичным периодом 2020 года  составил 69,5% или кассовое исполнение за  отчетный период 2021 года больше на 33074,1тыс. руб. </w:t>
      </w:r>
      <w:r w:rsidRPr="00C5073F">
        <w:rPr>
          <w:rFonts w:ascii="Times New Roman" w:eastAsia="Times New Roman" w:hAnsi="Times New Roman" w:cs="Times New Roman"/>
          <w:sz w:val="20"/>
          <w:szCs w:val="20"/>
          <w:u w:val="single"/>
        </w:rPr>
        <w:t xml:space="preserve">Наибольший </w:t>
      </w:r>
      <w:r w:rsidRPr="00C5073F">
        <w:rPr>
          <w:rFonts w:ascii="Times New Roman" w:eastAsia="Times New Roman" w:hAnsi="Times New Roman" w:cs="Times New Roman"/>
          <w:sz w:val="20"/>
          <w:szCs w:val="20"/>
        </w:rPr>
        <w:t xml:space="preserve">удельный вес в расходах местного бюджета занимают расходы по разделам </w:t>
      </w:r>
      <w:r w:rsidRPr="00C5073F">
        <w:rPr>
          <w:rFonts w:ascii="Times New Roman" w:eastAsia="Times New Roman" w:hAnsi="Times New Roman" w:cs="Times New Roman"/>
          <w:sz w:val="20"/>
          <w:szCs w:val="20"/>
        </w:rPr>
        <w:lastRenderedPageBreak/>
        <w:t xml:space="preserve">«Национальная экономика»-24,6%, «Жилищно-коммунальное хозяйство–40%, «Общегосударственные вопросы»-23,3%. </w:t>
      </w:r>
      <w:r w:rsidRPr="00C5073F">
        <w:rPr>
          <w:rFonts w:ascii="Times New Roman" w:eastAsia="Times New Roman" w:hAnsi="Times New Roman" w:cs="Times New Roman"/>
          <w:sz w:val="20"/>
          <w:szCs w:val="20"/>
          <w:u w:val="single"/>
        </w:rPr>
        <w:t>Наименьший</w:t>
      </w:r>
      <w:r w:rsidRPr="00C5073F">
        <w:rPr>
          <w:rFonts w:ascii="Times New Roman" w:eastAsia="Times New Roman" w:hAnsi="Times New Roman" w:cs="Times New Roman"/>
          <w:sz w:val="20"/>
          <w:szCs w:val="20"/>
        </w:rPr>
        <w:t xml:space="preserve"> - расходы по разделам «Социальная политика»-3,2%,«Национальная безопасность»-8,1</w:t>
      </w:r>
      <w:proofErr w:type="gramEnd"/>
      <w:r w:rsidRPr="00C5073F">
        <w:rPr>
          <w:rFonts w:ascii="Times New Roman" w:eastAsia="Times New Roman" w:hAnsi="Times New Roman" w:cs="Times New Roman"/>
          <w:sz w:val="20"/>
          <w:szCs w:val="20"/>
        </w:rPr>
        <w:t>%, «Физическая культура»-0,5%,«Национальная оборона»0,2%, «Образование»-0,1%.</w:t>
      </w:r>
      <w:r w:rsidRPr="00C5073F">
        <w:rPr>
          <w:rFonts w:ascii="Calibri" w:eastAsia="Calibri" w:hAnsi="Calibri" w:cs="Calibri"/>
          <w:sz w:val="20"/>
          <w:szCs w:val="20"/>
        </w:rPr>
        <w:t xml:space="preserve"> </w:t>
      </w:r>
      <w:r w:rsidRPr="00C5073F">
        <w:rPr>
          <w:rFonts w:ascii="Times New Roman" w:eastAsia="Times New Roman" w:hAnsi="Times New Roman" w:cs="Times New Roman"/>
          <w:color w:val="000000"/>
          <w:sz w:val="20"/>
          <w:szCs w:val="20"/>
        </w:rPr>
        <w:t>По сравнению с 2020 годом  динамика доли в сумме расходов возросла, в т.ч. за счет увеличения расходов из средств окружного бюджета и в рамках МП Заполярного района, в т.ч. увеличение по национальной экономике.</w:t>
      </w:r>
    </w:p>
    <w:p w:rsidR="00ED7789" w:rsidRPr="00C5073F" w:rsidRDefault="00ED7789" w:rsidP="00ED7789">
      <w:pPr>
        <w:spacing w:after="0" w:line="240" w:lineRule="auto"/>
        <w:jc w:val="center"/>
        <w:rPr>
          <w:rFonts w:ascii="Times New Roman" w:eastAsia="Times New Roman" w:hAnsi="Times New Roman" w:cs="Times New Roman"/>
          <w:b/>
          <w:color w:val="FF0000"/>
          <w:sz w:val="20"/>
          <w:szCs w:val="20"/>
        </w:rPr>
      </w:pPr>
    </w:p>
    <w:p w:rsidR="00ED7789" w:rsidRPr="00C5073F" w:rsidRDefault="00ED7789" w:rsidP="00ED7789">
      <w:pPr>
        <w:spacing w:after="0" w:line="240" w:lineRule="auto"/>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    Из бюджета  Сельского поселения  в течение отчетного периода  бюджетные ссуды и бюджетные кредиты не предоставлялись.</w:t>
      </w:r>
    </w:p>
    <w:p w:rsidR="00ED7789" w:rsidRPr="00C5073F" w:rsidRDefault="00ED7789" w:rsidP="00ED7789">
      <w:pPr>
        <w:spacing w:after="0" w:line="240" w:lineRule="auto"/>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   Администрацией Сельского поселения заимствования  из  других бюджетов и кредитных учреждений не производились.</w:t>
      </w:r>
    </w:p>
    <w:p w:rsidR="00ED7789" w:rsidRPr="00C5073F" w:rsidRDefault="00ED7789" w:rsidP="00ED7789">
      <w:pPr>
        <w:spacing w:after="0" w:line="240" w:lineRule="auto"/>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   Муниципального внешнего и внутреннего долга  Администрация Сельского поселения за  12 месяцев 20201 года  не  имеет</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b/>
          <w:sz w:val="20"/>
          <w:szCs w:val="20"/>
        </w:rPr>
      </w:pPr>
      <w:r w:rsidRPr="007837FB">
        <w:rPr>
          <w:rFonts w:ascii="Times New Roman" w:eastAsia="Times New Roman" w:hAnsi="Times New Roman" w:cs="Times New Roman"/>
          <w:sz w:val="20"/>
          <w:szCs w:val="20"/>
        </w:rPr>
        <w:t xml:space="preserve">   • </w:t>
      </w:r>
      <w:r w:rsidRPr="007837FB">
        <w:rPr>
          <w:rFonts w:ascii="Times New Roman" w:eastAsia="Times New Roman" w:hAnsi="Times New Roman" w:cs="Times New Roman"/>
          <w:b/>
          <w:sz w:val="20"/>
          <w:szCs w:val="20"/>
        </w:rPr>
        <w:t>установление, изменение и отмена местных налогов и сборов поселения;</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В течение 2021 года в решение «Об установлении  налога  на имущество  физических лиц на территории МО» от 13.11.2020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5 и в решение «Об  установлении  земельного налога   на территории  МО»  изменения  не вносились</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b/>
          <w:sz w:val="20"/>
          <w:szCs w:val="20"/>
        </w:rPr>
        <w:t>владение, пользование и распоряжение имуществом, находящимся в муниципальной собственности поселения;</w:t>
      </w:r>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 настоящее время Сельское поселение «Пустозерский сельсовет» ЗР НАО является собственником одного муниципального казенного предприятия: МКП «</w:t>
      </w:r>
      <w:proofErr w:type="spellStart"/>
      <w:r w:rsidRPr="007837FB">
        <w:rPr>
          <w:rFonts w:ascii="Times New Roman" w:eastAsia="Times New Roman" w:hAnsi="Times New Roman" w:cs="Times New Roman"/>
          <w:sz w:val="20"/>
          <w:szCs w:val="20"/>
        </w:rPr>
        <w:t>Пустозерское</w:t>
      </w:r>
      <w:proofErr w:type="spellEnd"/>
      <w:r w:rsidRPr="007837FB">
        <w:rPr>
          <w:rFonts w:ascii="Times New Roman" w:eastAsia="Times New Roman" w:hAnsi="Times New Roman" w:cs="Times New Roman"/>
          <w:sz w:val="20"/>
          <w:szCs w:val="20"/>
        </w:rPr>
        <w:t xml:space="preserve">». Предприятие занимается  предоставлением банных услуг населению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а также обеспечением питьевой водой  населенных пунктов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и д.Каменка.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Согласно реестру муниципального имущества по состоянию на 01 ноября 2021 года в собственности Сельского поселения «Пустозерский сельсовет» ЗР НАО находится имущество с суммарной балансовой стоимостью 167904,6 тыс. руб. (из них 83429,8 тыс. руб. – стоимость земельных участков, находящихся в собственности муниципального образования; 84474,8 руб. – стоимость недвижимого и движимого имущества).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2021 году традиционно велась работа по изготовлению технических планов объектов недвижимости Сельского поселения, постановке их на государственный кадастровый учет и оформлению государственной регистрации права собственности Сельского поселения «Пустозерский сельсовет» ЗР НАО. </w:t>
      </w:r>
    </w:p>
    <w:p w:rsidR="00ED7789" w:rsidRPr="007837FB" w:rsidRDefault="00ED7789" w:rsidP="00ED7789">
      <w:pPr>
        <w:spacing w:after="0" w:line="240" w:lineRule="auto"/>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 оценка  здания старой библиотеки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(2 помещения)для предоставления  муниципальной преференции субъектам малого предпринимательства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Calibri" w:eastAsia="Calibri" w:hAnsi="Calibri" w:cs="Calibri"/>
          <w:sz w:val="20"/>
          <w:szCs w:val="20"/>
        </w:rPr>
        <w:t>Велась работа по оформлению объекта</w:t>
      </w:r>
      <w:r w:rsidRPr="007837FB">
        <w:rPr>
          <w:rFonts w:ascii="Times New Roman" w:eastAsia="Times New Roman" w:hAnsi="Times New Roman" w:cs="Times New Roman"/>
          <w:sz w:val="20"/>
          <w:szCs w:val="20"/>
        </w:rPr>
        <w:t xml:space="preserve"> незавершённого строительства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(недостроенный детский сад) для дальнейшего оформления права собственности на бесхозяйное имущество. Продолжил свое действие договор аренды  на часть здания пекарни с ПО "Печорский пекарь", в свободной части размещены материально-технические запасы  Сельского </w:t>
      </w:r>
      <w:proofErr w:type="gramStart"/>
      <w:r w:rsidRPr="007837FB">
        <w:rPr>
          <w:rFonts w:ascii="Times New Roman" w:eastAsia="Times New Roman" w:hAnsi="Times New Roman" w:cs="Times New Roman"/>
          <w:sz w:val="20"/>
          <w:szCs w:val="20"/>
        </w:rPr>
        <w:t>поселения</w:t>
      </w:r>
      <w:proofErr w:type="gramEnd"/>
      <w:r w:rsidRPr="007837FB">
        <w:rPr>
          <w:rFonts w:ascii="Times New Roman" w:eastAsia="Times New Roman" w:hAnsi="Times New Roman" w:cs="Times New Roman"/>
          <w:sz w:val="20"/>
          <w:szCs w:val="20"/>
        </w:rPr>
        <w:t xml:space="preserve"> предназначенные для </w:t>
      </w:r>
      <w:proofErr w:type="spellStart"/>
      <w:r w:rsidRPr="007837FB">
        <w:rPr>
          <w:rFonts w:ascii="Times New Roman" w:eastAsia="Times New Roman" w:hAnsi="Times New Roman" w:cs="Times New Roman"/>
          <w:sz w:val="20"/>
          <w:szCs w:val="20"/>
        </w:rPr>
        <w:t>ликвидании</w:t>
      </w:r>
      <w:proofErr w:type="spellEnd"/>
      <w:r w:rsidRPr="007837FB">
        <w:rPr>
          <w:rFonts w:ascii="Times New Roman" w:eastAsia="Times New Roman" w:hAnsi="Times New Roman" w:cs="Times New Roman"/>
          <w:sz w:val="20"/>
          <w:szCs w:val="20"/>
        </w:rPr>
        <w:t xml:space="preserve"> ЧС</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w:t>
      </w:r>
      <w:r w:rsidRPr="007837FB">
        <w:rPr>
          <w:rFonts w:ascii="Times New Roman" w:eastAsia="Times New Roman" w:hAnsi="Times New Roman" w:cs="Times New Roman"/>
          <w:b/>
          <w:sz w:val="20"/>
          <w:szCs w:val="20"/>
        </w:rPr>
        <w:tab/>
        <w:t>обеспечение первичных мер пожарной безопасности в границах населенных пунктов поселения;</w:t>
      </w: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w:t>
      </w:r>
      <w:r w:rsidRPr="007837FB">
        <w:rPr>
          <w:rFonts w:ascii="Times New Roman" w:eastAsia="Times New Roman" w:hAnsi="Times New Roman" w:cs="Times New Roman"/>
          <w:sz w:val="20"/>
          <w:szCs w:val="20"/>
          <w:u w:val="single"/>
        </w:rPr>
        <w:t>в течение года</w:t>
      </w:r>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содержалтсь</w:t>
      </w:r>
      <w:proofErr w:type="spellEnd"/>
      <w:r w:rsidRPr="007837FB">
        <w:rPr>
          <w:rFonts w:ascii="Times New Roman" w:eastAsia="Times New Roman" w:hAnsi="Times New Roman" w:cs="Times New Roman"/>
          <w:sz w:val="20"/>
          <w:szCs w:val="20"/>
        </w:rPr>
        <w:t xml:space="preserve"> пожарные проруби в населенных пунктах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д.Каменка,  обслуживался пожарный инвентарь в т.ч. перемотка пожарных рукавов, осмотр пожарных помп.</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Доставленная в 2020 году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пожарная машина, переданная из федеральной собственности в муниципальную,  передана по договору безвозмездного пользования КУ НАО «ОГПС».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приобретены аккумулятор, свечи зажигания,  фильтр масляный, масло для обслуживания пожарных помп. По договору с СПК «</w:t>
      </w:r>
      <w:proofErr w:type="spellStart"/>
      <w:r w:rsidRPr="007837FB">
        <w:rPr>
          <w:rFonts w:ascii="Times New Roman" w:eastAsia="Times New Roman" w:hAnsi="Times New Roman" w:cs="Times New Roman"/>
          <w:sz w:val="20"/>
          <w:szCs w:val="20"/>
        </w:rPr>
        <w:t>Нарьяна-Ты</w:t>
      </w:r>
      <w:proofErr w:type="spellEnd"/>
      <w:r w:rsidRPr="007837FB">
        <w:rPr>
          <w:rFonts w:ascii="Times New Roman" w:eastAsia="Times New Roman" w:hAnsi="Times New Roman" w:cs="Times New Roman"/>
          <w:sz w:val="20"/>
          <w:szCs w:val="20"/>
        </w:rPr>
        <w:t xml:space="preserve">» оказаны транспортные услуги по заполнению водой пожарных емкостей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jc w:val="both"/>
        <w:rPr>
          <w:rFonts w:ascii="Calibri" w:eastAsia="Calibri" w:hAnsi="Calibri" w:cs="Calibri"/>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течение года проводились обходы населения с целью распространения памяток  и бесед о пожарной безопасности сотрудниками отдельного поста КУ НАО «ОГПС»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также информация размещалась на информационных стендах и в информационном бюллетене Сельского поселения «Пустозерский сельсовет»ЗР  НАО  «Сельские новости».</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период праздников организовывались совместные дежурства членов ДПД, сотрудников отдельного поста   КУ НАО «ОГПС»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и специалистов Администрации Сельского поселения «Пустозерский сельсовет» ЗР  НАО</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 создание условий для обеспечения жителей поселения услугами связи, общественного питания, торговли и бытового обслуживания;</w:t>
      </w:r>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На </w:t>
      </w:r>
      <w:proofErr w:type="spellStart"/>
      <w:r w:rsidRPr="007837FB">
        <w:rPr>
          <w:rFonts w:ascii="Times New Roman" w:eastAsia="Times New Roman" w:hAnsi="Times New Roman" w:cs="Times New Roman"/>
          <w:sz w:val="20"/>
          <w:szCs w:val="20"/>
        </w:rPr>
        <w:t>терртории</w:t>
      </w:r>
      <w:proofErr w:type="spellEnd"/>
      <w:r w:rsidRPr="007837FB">
        <w:rPr>
          <w:rFonts w:ascii="Times New Roman" w:eastAsia="Times New Roman" w:hAnsi="Times New Roman" w:cs="Times New Roman"/>
          <w:sz w:val="20"/>
          <w:szCs w:val="20"/>
        </w:rPr>
        <w:t xml:space="preserve"> Сельского поселения функционируют торговые точки: </w:t>
      </w:r>
      <w:proofErr w:type="spellStart"/>
      <w:r w:rsidRPr="007837FB">
        <w:rPr>
          <w:rFonts w:ascii="Times New Roman" w:eastAsia="Times New Roman" w:hAnsi="Times New Roman" w:cs="Times New Roman"/>
          <w:sz w:val="20"/>
          <w:szCs w:val="20"/>
        </w:rPr>
        <w:t>Нижне-Печорского</w:t>
      </w:r>
      <w:proofErr w:type="spellEnd"/>
      <w:r w:rsidRPr="007837FB">
        <w:rPr>
          <w:rFonts w:ascii="Times New Roman" w:eastAsia="Times New Roman" w:hAnsi="Times New Roman" w:cs="Times New Roman"/>
          <w:sz w:val="20"/>
          <w:szCs w:val="20"/>
        </w:rPr>
        <w:t xml:space="preserve"> ПО, ИП Глебова, ИП Артеева, ИП Богданова, ИП </w:t>
      </w:r>
      <w:proofErr w:type="spellStart"/>
      <w:r w:rsidRPr="007837FB">
        <w:rPr>
          <w:rFonts w:ascii="Times New Roman" w:eastAsia="Times New Roman" w:hAnsi="Times New Roman" w:cs="Times New Roman"/>
          <w:sz w:val="20"/>
          <w:szCs w:val="20"/>
        </w:rPr>
        <w:t>Лешукова</w:t>
      </w:r>
      <w:proofErr w:type="spellEnd"/>
      <w:r w:rsidRPr="007837FB">
        <w:rPr>
          <w:rFonts w:ascii="Times New Roman" w:eastAsia="Times New Roman" w:hAnsi="Times New Roman" w:cs="Times New Roman"/>
          <w:sz w:val="20"/>
          <w:szCs w:val="20"/>
        </w:rPr>
        <w:t xml:space="preserve">.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работает хлебопекарня, в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-только в теплое время. Магазин </w:t>
      </w:r>
      <w:proofErr w:type="spellStart"/>
      <w:r w:rsidRPr="007837FB">
        <w:rPr>
          <w:rFonts w:ascii="Times New Roman" w:eastAsia="Times New Roman" w:hAnsi="Times New Roman" w:cs="Times New Roman"/>
          <w:sz w:val="20"/>
          <w:szCs w:val="20"/>
        </w:rPr>
        <w:t>потребобщества</w:t>
      </w:r>
      <w:proofErr w:type="spellEnd"/>
      <w:r w:rsidRPr="007837FB">
        <w:rPr>
          <w:rFonts w:ascii="Times New Roman" w:eastAsia="Times New Roman" w:hAnsi="Times New Roman" w:cs="Times New Roman"/>
          <w:sz w:val="20"/>
          <w:szCs w:val="20"/>
        </w:rPr>
        <w:t xml:space="preserve">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находится в  аварийном состоянии, </w:t>
      </w:r>
      <w:r w:rsidRPr="007837FB">
        <w:rPr>
          <w:rFonts w:ascii="Times New Roman" w:eastAsia="Times New Roman" w:hAnsi="Times New Roman" w:cs="Times New Roman"/>
          <w:sz w:val="20"/>
          <w:szCs w:val="20"/>
        </w:rPr>
        <w:lastRenderedPageBreak/>
        <w:t>руководство потребительского общества решает вопрос о строительстве модульного здания или аренде помещения в поселке.</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Также работают две компании: </w:t>
      </w:r>
      <w:proofErr w:type="spellStart"/>
      <w:r w:rsidRPr="007837FB">
        <w:rPr>
          <w:rFonts w:ascii="Times New Roman" w:eastAsia="Times New Roman" w:hAnsi="Times New Roman" w:cs="Times New Roman"/>
          <w:sz w:val="20"/>
          <w:szCs w:val="20"/>
        </w:rPr>
        <w:t>Ростелеком</w:t>
      </w:r>
      <w:proofErr w:type="spellEnd"/>
      <w:r w:rsidRPr="007837FB">
        <w:rPr>
          <w:rFonts w:ascii="Times New Roman" w:eastAsia="Times New Roman" w:hAnsi="Times New Roman" w:cs="Times New Roman"/>
          <w:sz w:val="20"/>
          <w:szCs w:val="20"/>
        </w:rPr>
        <w:t xml:space="preserve"> и НКЭС, с 2010 году  на территории Сельского поселения предоставляет  услуги оператор мобильной связи (МТС) в д</w:t>
      </w:r>
      <w:proofErr w:type="gramStart"/>
      <w:r w:rsidRPr="007837FB">
        <w:rPr>
          <w:rFonts w:ascii="Times New Roman" w:eastAsia="Times New Roman" w:hAnsi="Times New Roman" w:cs="Times New Roman"/>
          <w:sz w:val="20"/>
          <w:szCs w:val="20"/>
        </w:rPr>
        <w:t>.К</w:t>
      </w:r>
      <w:proofErr w:type="gramEnd"/>
      <w:r w:rsidRPr="007837FB">
        <w:rPr>
          <w:rFonts w:ascii="Times New Roman" w:eastAsia="Times New Roman" w:hAnsi="Times New Roman" w:cs="Times New Roman"/>
          <w:sz w:val="20"/>
          <w:szCs w:val="20"/>
        </w:rPr>
        <w:t xml:space="preserve">аменка, с   апреля 2017 года установлен усилитель в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С Ноября 2019 года учреждения образования, здравоохранения, участковый уполномоченный полиции и администрация Сельского поселения подключены на три года к высокоскоростному бесплатному интернету в рамках  федерального проекта «Информационная  инфраструктура» входящего в</w:t>
      </w: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 xml:space="preserve">национальный проект «Цифровая экономика».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работает бесплатная точка доступа к сети Интернет в радиусе 100 м. от здания ЭТУС.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силами НКЭС построена вышка связи на которой будет размещено оборудование для устойчивой сотовой связи. Поселок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Сельского поселения  "Пустозерский сельсовет" ЗР НАО стал одним из победителей конкурса Министерства цифрового развития, связи и массовых коммуникаций Российской  Федерации. Подведены итоги голосования за малочисленные населённые пункты, которые в 2022 году подключат к мобильному интернету. Поселок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набрал 238 голосов. Мобильная связь и высокоскоростной мобильный интернет стандарта 4G появятся в поселке в третьем квартале 2022 года. Благодарим всех, кто поддержал населенный пункт  в период голосования!</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создание условий для организации досуга и обеспечения жителей поселения услугами организаций культуры</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На территории Сельского поселения действует ГБУК НАО «Пустозерский ЦДК», в трех населенных пунктах МО имеются  здания Домов культуры, где проходят концерты самодеятельных артистов, работают танцевальные, вокальные и театральные кружки. В течение года решался вопрос о ремонте ДК д</w:t>
      </w:r>
      <w:proofErr w:type="gramStart"/>
      <w:r w:rsidRPr="007837FB">
        <w:rPr>
          <w:rFonts w:ascii="Times New Roman" w:eastAsia="Times New Roman" w:hAnsi="Times New Roman" w:cs="Times New Roman"/>
          <w:sz w:val="20"/>
          <w:szCs w:val="20"/>
        </w:rPr>
        <w:t>.К</w:t>
      </w:r>
      <w:proofErr w:type="gramEnd"/>
      <w:r w:rsidRPr="007837FB">
        <w:rPr>
          <w:rFonts w:ascii="Times New Roman" w:eastAsia="Times New Roman" w:hAnsi="Times New Roman" w:cs="Times New Roman"/>
          <w:sz w:val="20"/>
          <w:szCs w:val="20"/>
        </w:rPr>
        <w:t xml:space="preserve">аменка, здание частично   повреждено грибком. На объекте побывали  представители различных уровней власти и в 2022 году запланирован ремонт на </w:t>
      </w:r>
      <w:proofErr w:type="spellStart"/>
      <w:r w:rsidRPr="007837FB">
        <w:rPr>
          <w:rFonts w:ascii="Times New Roman" w:eastAsia="Times New Roman" w:hAnsi="Times New Roman" w:cs="Times New Roman"/>
          <w:sz w:val="20"/>
          <w:szCs w:val="20"/>
        </w:rPr>
        <w:t>объектк</w:t>
      </w:r>
      <w:proofErr w:type="spellEnd"/>
      <w:r w:rsidRPr="007837FB">
        <w:rPr>
          <w:rFonts w:ascii="Times New Roman" w:eastAsia="Times New Roman" w:hAnsi="Times New Roman" w:cs="Times New Roman"/>
          <w:sz w:val="20"/>
          <w:szCs w:val="20"/>
        </w:rPr>
        <w:t xml:space="preserve">. Также в 2022 году в рамках федеральной программы пройдут ремонтные работы в ДК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На 2023 год запланирован ремонт  ДК в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xml:space="preserve">. Также в населенных пунктах  МО  работают филиалы ГБУК НАО «Ненецкая центральная библиотека имени </w:t>
      </w:r>
      <w:proofErr w:type="spellStart"/>
      <w:r w:rsidRPr="007837FB">
        <w:rPr>
          <w:rFonts w:ascii="Times New Roman" w:eastAsia="Times New Roman" w:hAnsi="Times New Roman" w:cs="Times New Roman"/>
          <w:sz w:val="20"/>
          <w:szCs w:val="20"/>
        </w:rPr>
        <w:t>А.И.Пичкова</w:t>
      </w:r>
      <w:proofErr w:type="spell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p>
    <w:p w:rsidR="00ED7789" w:rsidRPr="007837FB" w:rsidRDefault="00ED7789" w:rsidP="00A73D97">
      <w:pPr>
        <w:spacing w:after="0" w:line="240" w:lineRule="auto"/>
        <w:jc w:val="both"/>
        <w:rPr>
          <w:rFonts w:ascii="Times New Roman" w:eastAsia="Times New Roman" w:hAnsi="Times New Roman" w:cs="Times New Roman"/>
          <w:b/>
          <w:sz w:val="20"/>
        </w:rPr>
      </w:pPr>
      <w:r w:rsidRPr="007837FB">
        <w:rPr>
          <w:rFonts w:ascii="Times New Roman" w:eastAsia="Times New Roman" w:hAnsi="Times New Roman" w:cs="Times New Roman"/>
          <w:b/>
          <w:sz w:val="20"/>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837FB">
        <w:rPr>
          <w:rFonts w:ascii="Times New Roman" w:eastAsia="Times New Roman" w:hAnsi="Times New Roman" w:cs="Times New Roman"/>
          <w:sz w:val="26"/>
        </w:rPr>
        <w:t>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ahoma" w:eastAsia="Tahoma" w:hAnsi="Tahoma" w:cs="Tahoma"/>
          <w:sz w:val="20"/>
          <w:szCs w:val="20"/>
        </w:rPr>
        <w:t xml:space="preserve">  В</w:t>
      </w:r>
      <w:r w:rsidRPr="007837FB">
        <w:rPr>
          <w:rFonts w:ascii="Times New Roman" w:eastAsia="Times New Roman" w:hAnsi="Times New Roman" w:cs="Times New Roman"/>
          <w:sz w:val="20"/>
          <w:szCs w:val="20"/>
        </w:rPr>
        <w:t xml:space="preserve"> 2021 году проведены спортивно-патриотическая игра «Зарница» и лыжные соревнования «Быстрая лыжня»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прошли мероприятия, посвященные Дню защитника Отечества  и международному женскому Дню 8 марта среди жителей села, физкультурно-оздоровительное мероприятие "Нам года- не беда, со спортом дружим мы всегда" военно-патриотическая игра "Зарница", спортивные мероприятия «Волейбол», «Стрельба из положения стоя», посвященные Дню Победы, Дню семьи. В д</w:t>
      </w:r>
      <w:proofErr w:type="gramStart"/>
      <w:r w:rsidRPr="007837FB">
        <w:rPr>
          <w:rFonts w:ascii="Times New Roman" w:eastAsia="Times New Roman" w:hAnsi="Times New Roman" w:cs="Times New Roman"/>
          <w:sz w:val="20"/>
          <w:szCs w:val="20"/>
        </w:rPr>
        <w:t>.К</w:t>
      </w:r>
      <w:proofErr w:type="gramEnd"/>
      <w:r w:rsidRPr="007837FB">
        <w:rPr>
          <w:rFonts w:ascii="Times New Roman" w:eastAsia="Times New Roman" w:hAnsi="Times New Roman" w:cs="Times New Roman"/>
          <w:sz w:val="20"/>
          <w:szCs w:val="20"/>
        </w:rPr>
        <w:t xml:space="preserve">аменка прошел 15- </w:t>
      </w:r>
      <w:proofErr w:type="spellStart"/>
      <w:r w:rsidRPr="007837FB">
        <w:rPr>
          <w:rFonts w:ascii="Times New Roman" w:eastAsia="Times New Roman" w:hAnsi="Times New Roman" w:cs="Times New Roman"/>
          <w:sz w:val="20"/>
          <w:szCs w:val="20"/>
        </w:rPr>
        <w:t>й</w:t>
      </w:r>
      <w:proofErr w:type="spellEnd"/>
      <w:r w:rsidRPr="007837FB">
        <w:rPr>
          <w:rFonts w:ascii="Times New Roman" w:eastAsia="Times New Roman" w:hAnsi="Times New Roman" w:cs="Times New Roman"/>
          <w:sz w:val="20"/>
          <w:szCs w:val="20"/>
        </w:rPr>
        <w:t xml:space="preserve"> юбилейный снегоходный мотокросс на снегоходах "Буран". Данное мероприятие пользуется большой популярностью у местных жителей и гостей праздника. Все участники мероприятий награждены медалями, дипломами, благодарственными письмами и поощрительными призами.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связи с введением  ограничений  на  проведение  на  территории  Ненецкого автономного округа спортивных, культурных, зрелищных, публичных и иных  массовых  мероприятий в  соответствии с постановлением  Губернатора  Ненецкого автономного округа  «О  введении  режима  повышенной  готовности», на территории  Сельского поселения </w:t>
      </w:r>
      <w:proofErr w:type="spellStart"/>
      <w:r w:rsidRPr="007837FB">
        <w:rPr>
          <w:rFonts w:ascii="Times New Roman" w:eastAsia="Times New Roman" w:hAnsi="Times New Roman" w:cs="Times New Roman"/>
          <w:sz w:val="20"/>
          <w:szCs w:val="20"/>
        </w:rPr>
        <w:t>очасть</w:t>
      </w:r>
      <w:proofErr w:type="spellEnd"/>
      <w:r w:rsidRPr="007837FB">
        <w:rPr>
          <w:rFonts w:ascii="Times New Roman" w:eastAsia="Times New Roman" w:hAnsi="Times New Roman" w:cs="Times New Roman"/>
          <w:sz w:val="20"/>
          <w:szCs w:val="20"/>
        </w:rPr>
        <w:t xml:space="preserve">  запланированных мероприятий было отменено. </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tabs>
          <w:tab w:val="left" w:pos="502"/>
          <w:tab w:val="left" w:pos="360"/>
        </w:tabs>
        <w:spacing w:after="0" w:line="240" w:lineRule="auto"/>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xml:space="preserve">  *формирование архивных фондов поселения;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Ведётся архив документов Администрации и Совета депутатов Сельского поселения «Пустозерский сельсовет» ЗР НАО, с последующей  сдачей дел в архив Заполярного района. Так в 2021 году сданы архивные документы и  описи  дел  постоянного хранения  за 2015 год.</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p>
    <w:p w:rsidR="00ED7789" w:rsidRPr="007837FB" w:rsidRDefault="00ED7789" w:rsidP="00A73D97">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xml:space="preserve">*утверждение правил благоустройства территории поселения, осуществление </w:t>
      </w:r>
      <w:proofErr w:type="gramStart"/>
      <w:r w:rsidRPr="007837FB">
        <w:rPr>
          <w:rFonts w:ascii="Times New Roman" w:eastAsia="Times New Roman" w:hAnsi="Times New Roman" w:cs="Times New Roman"/>
          <w:b/>
          <w:sz w:val="20"/>
          <w:szCs w:val="20"/>
        </w:rPr>
        <w:t>контроля за</w:t>
      </w:r>
      <w:proofErr w:type="gramEnd"/>
      <w:r w:rsidRPr="007837FB">
        <w:rPr>
          <w:rFonts w:ascii="Times New Roman" w:eastAsia="Times New Roman" w:hAnsi="Times New Roman" w:cs="Times New Roman"/>
          <w:b/>
          <w:sz w:val="20"/>
          <w:szCs w:val="20"/>
        </w:rPr>
        <w:t xml:space="preserve"> их соблюдением, организация благоустройства территории поселения в соответствии с указанными правилами (в ред. Решения Совета депутатов МО «Пустозерский сельсовет» НАО от 15.08.2018 </w:t>
      </w:r>
      <w:r w:rsidRPr="007837FB">
        <w:rPr>
          <w:rFonts w:ascii="Segoe UI Symbol" w:eastAsia="Segoe UI Symbol" w:hAnsi="Segoe UI Symbol" w:cs="Segoe UI Symbol"/>
          <w:b/>
          <w:sz w:val="20"/>
          <w:szCs w:val="20"/>
        </w:rPr>
        <w:t>№</w:t>
      </w:r>
      <w:r w:rsidRPr="007837FB">
        <w:rPr>
          <w:rFonts w:ascii="Times New Roman" w:eastAsia="Times New Roman" w:hAnsi="Times New Roman" w:cs="Times New Roman"/>
          <w:b/>
          <w:sz w:val="20"/>
          <w:szCs w:val="20"/>
        </w:rPr>
        <w:t xml:space="preserve"> 3)</w:t>
      </w:r>
    </w:p>
    <w:p w:rsidR="00ED7789" w:rsidRPr="007837FB" w:rsidRDefault="00A73D97" w:rsidP="00A73D97">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00ED7789" w:rsidRPr="007837FB">
        <w:rPr>
          <w:rFonts w:ascii="Times New Roman" w:eastAsia="Times New Roman" w:hAnsi="Times New Roman" w:cs="Times New Roman"/>
          <w:sz w:val="20"/>
          <w:szCs w:val="20"/>
        </w:rPr>
        <w:t>П</w:t>
      </w:r>
      <w:r w:rsidR="00ED7789" w:rsidRPr="007837FB">
        <w:rPr>
          <w:rFonts w:ascii="Times New Roman" w:eastAsia="Times New Roman" w:hAnsi="Times New Roman" w:cs="Times New Roman"/>
          <w:sz w:val="20"/>
          <w:szCs w:val="20"/>
          <w:u w:val="single"/>
        </w:rPr>
        <w:t>о направлению озеленен</w:t>
      </w:r>
      <w:r w:rsidRPr="007837FB">
        <w:rPr>
          <w:rFonts w:ascii="Times New Roman" w:eastAsia="Times New Roman" w:hAnsi="Times New Roman" w:cs="Times New Roman"/>
          <w:sz w:val="20"/>
          <w:szCs w:val="20"/>
          <w:u w:val="single"/>
        </w:rPr>
        <w:t>и</w:t>
      </w:r>
      <w:r w:rsidR="00ED7789" w:rsidRPr="007837FB">
        <w:rPr>
          <w:rFonts w:ascii="Times New Roman" w:eastAsia="Times New Roman" w:hAnsi="Times New Roman" w:cs="Times New Roman"/>
          <w:sz w:val="20"/>
          <w:szCs w:val="20"/>
          <w:u w:val="single"/>
        </w:rPr>
        <w:t xml:space="preserve">я </w:t>
      </w:r>
      <w:r w:rsidR="00ED7789" w:rsidRPr="007837FB">
        <w:rPr>
          <w:rFonts w:ascii="Times New Roman" w:eastAsia="Times New Roman" w:hAnsi="Times New Roman" w:cs="Times New Roman"/>
          <w:sz w:val="20"/>
          <w:szCs w:val="20"/>
        </w:rPr>
        <w:t xml:space="preserve">была закуплена рассада цветов, произведена её </w:t>
      </w:r>
      <w:r w:rsidR="00ED7789" w:rsidRPr="007837FB">
        <w:rPr>
          <w:rFonts w:ascii="Times New Roman" w:eastAsia="Times New Roman" w:hAnsi="Times New Roman" w:cs="Times New Roman"/>
          <w:i/>
          <w:sz w:val="20"/>
          <w:szCs w:val="20"/>
        </w:rPr>
        <w:t>доставка из Нарьян-Мара в населенные пункты Сельского поселения. Оплачивалась работа по уходу за цветочными клумбами  в  Парках Памяти</w:t>
      </w:r>
      <w:r w:rsidR="00ED7789" w:rsidRPr="007837FB">
        <w:rPr>
          <w:rFonts w:ascii="Times New Roman" w:eastAsia="Times New Roman" w:hAnsi="Times New Roman" w:cs="Times New Roman"/>
          <w:sz w:val="20"/>
          <w:szCs w:val="20"/>
        </w:rPr>
        <w:t xml:space="preserve"> населенных пунктов</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00A73D97"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sz w:val="20"/>
          <w:szCs w:val="20"/>
        </w:rPr>
        <w:t xml:space="preserve"> Проводились работы по  </w:t>
      </w:r>
      <w:r w:rsidRPr="007837FB">
        <w:rPr>
          <w:rFonts w:ascii="Times New Roman" w:eastAsia="Times New Roman" w:hAnsi="Times New Roman" w:cs="Times New Roman"/>
          <w:i/>
          <w:sz w:val="20"/>
          <w:szCs w:val="20"/>
        </w:rPr>
        <w:t xml:space="preserve">уборке снега в зимнее время и кошению травы в летнее время на территории Парков  Памяти  с. </w:t>
      </w:r>
      <w:proofErr w:type="spellStart"/>
      <w:r w:rsidRPr="007837FB">
        <w:rPr>
          <w:rFonts w:ascii="Times New Roman" w:eastAsia="Times New Roman" w:hAnsi="Times New Roman" w:cs="Times New Roman"/>
          <w:i/>
          <w:sz w:val="20"/>
          <w:szCs w:val="20"/>
        </w:rPr>
        <w:t>Оксино</w:t>
      </w:r>
      <w:proofErr w:type="spellEnd"/>
      <w:r w:rsidRPr="007837FB">
        <w:rPr>
          <w:rFonts w:ascii="Times New Roman" w:eastAsia="Times New Roman" w:hAnsi="Times New Roman" w:cs="Times New Roman"/>
          <w:i/>
          <w:sz w:val="20"/>
          <w:szCs w:val="20"/>
        </w:rPr>
        <w:t xml:space="preserve">, п. </w:t>
      </w:r>
      <w:proofErr w:type="spellStart"/>
      <w:r w:rsidRPr="007837FB">
        <w:rPr>
          <w:rFonts w:ascii="Times New Roman" w:eastAsia="Times New Roman" w:hAnsi="Times New Roman" w:cs="Times New Roman"/>
          <w:i/>
          <w:sz w:val="20"/>
          <w:szCs w:val="20"/>
        </w:rPr>
        <w:t>Хонгурей</w:t>
      </w:r>
      <w:proofErr w:type="spellEnd"/>
      <w:r w:rsidRPr="007837FB">
        <w:rPr>
          <w:rFonts w:ascii="Times New Roman" w:eastAsia="Times New Roman" w:hAnsi="Times New Roman" w:cs="Times New Roman"/>
          <w:i/>
          <w:sz w:val="20"/>
          <w:szCs w:val="20"/>
        </w:rPr>
        <w:t xml:space="preserve"> и д</w:t>
      </w:r>
      <w:proofErr w:type="gramStart"/>
      <w:r w:rsidRPr="007837FB">
        <w:rPr>
          <w:rFonts w:ascii="Times New Roman" w:eastAsia="Times New Roman" w:hAnsi="Times New Roman" w:cs="Times New Roman"/>
          <w:i/>
          <w:sz w:val="20"/>
          <w:szCs w:val="20"/>
        </w:rPr>
        <w:t>.К</w:t>
      </w:r>
      <w:proofErr w:type="gramEnd"/>
      <w:r w:rsidRPr="007837FB">
        <w:rPr>
          <w:rFonts w:ascii="Times New Roman" w:eastAsia="Times New Roman" w:hAnsi="Times New Roman" w:cs="Times New Roman"/>
          <w:i/>
          <w:sz w:val="20"/>
          <w:szCs w:val="20"/>
        </w:rPr>
        <w:t>аменка.</w:t>
      </w:r>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i/>
          <w:sz w:val="20"/>
          <w:szCs w:val="20"/>
        </w:rPr>
        <w:t xml:space="preserve"> </w:t>
      </w:r>
      <w:r w:rsidRPr="007837FB">
        <w:rPr>
          <w:rFonts w:ascii="Times New Roman" w:eastAsia="Times New Roman" w:hAnsi="Times New Roman" w:cs="Times New Roman"/>
          <w:sz w:val="20"/>
          <w:szCs w:val="20"/>
        </w:rPr>
        <w:t xml:space="preserve">   Выполнены работы по установке новогодних елок и  новогодней иллюминации в населенных пунктах  и их демонтаж по завершению новогодних праздников. В 2021 году были пополнена новогодняя иллюминация.</w:t>
      </w:r>
      <w:r w:rsidR="00A73D97"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sz w:val="20"/>
          <w:szCs w:val="20"/>
        </w:rPr>
        <w:t>Приобретена светяща</w:t>
      </w:r>
      <w:r w:rsidR="00A73D97" w:rsidRPr="007837FB">
        <w:rPr>
          <w:rFonts w:ascii="Times New Roman" w:eastAsia="Times New Roman" w:hAnsi="Times New Roman" w:cs="Times New Roman"/>
          <w:sz w:val="20"/>
          <w:szCs w:val="20"/>
        </w:rPr>
        <w:t>яся фигура оленя и новогодние ги</w:t>
      </w:r>
      <w:r w:rsidRPr="007837FB">
        <w:rPr>
          <w:rFonts w:ascii="Times New Roman" w:eastAsia="Times New Roman" w:hAnsi="Times New Roman" w:cs="Times New Roman"/>
          <w:sz w:val="20"/>
          <w:szCs w:val="20"/>
        </w:rPr>
        <w:t xml:space="preserve">рлянды, которые были переданы в </w:t>
      </w:r>
      <w:r w:rsidRPr="007837FB">
        <w:rPr>
          <w:rFonts w:ascii="Times New Roman" w:eastAsia="Times New Roman" w:hAnsi="Times New Roman" w:cs="Times New Roman"/>
          <w:sz w:val="20"/>
          <w:szCs w:val="20"/>
        </w:rPr>
        <w:lastRenderedPageBreak/>
        <w:t>учреждения и предприятия для украшения и создания праздничного настроения. В 2022 году продолжится работа по приобретению светящихся фигур в населенные пункты Сельского поселения.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 населенных пунктах Сельского поселения оказываются услуги по уличному освещению. Закуплено и заменено в конце года  15 энергосберегающих ламп</w:t>
      </w:r>
      <w:proofErr w:type="gramStart"/>
      <w:r w:rsidRPr="007837FB">
        <w:rPr>
          <w:rFonts w:ascii="Times New Roman" w:eastAsia="Times New Roman" w:hAnsi="Times New Roman" w:cs="Times New Roman"/>
          <w:sz w:val="20"/>
          <w:szCs w:val="20"/>
        </w:rPr>
        <w:t>.</w:t>
      </w:r>
      <w:proofErr w:type="gramEnd"/>
      <w:r w:rsidRPr="007837FB">
        <w:rPr>
          <w:rFonts w:ascii="Times New Roman" w:eastAsia="Times New Roman" w:hAnsi="Times New Roman" w:cs="Times New Roman"/>
          <w:sz w:val="20"/>
          <w:szCs w:val="20"/>
        </w:rPr>
        <w:t xml:space="preserve"> </w:t>
      </w:r>
      <w:proofErr w:type="gramStart"/>
      <w:r w:rsidRPr="007837FB">
        <w:rPr>
          <w:rFonts w:ascii="Times New Roman" w:eastAsia="Times New Roman" w:hAnsi="Times New Roman" w:cs="Times New Roman"/>
          <w:sz w:val="20"/>
          <w:szCs w:val="20"/>
        </w:rPr>
        <w:t>в</w:t>
      </w:r>
      <w:proofErr w:type="gramEnd"/>
      <w:r w:rsidRPr="007837FB">
        <w:rPr>
          <w:rFonts w:ascii="Times New Roman" w:eastAsia="Times New Roman" w:hAnsi="Times New Roman" w:cs="Times New Roman"/>
          <w:sz w:val="20"/>
          <w:szCs w:val="20"/>
        </w:rPr>
        <w:t xml:space="preserve"> раках благоустройства  приобретен пиломатериал. Выполнено благоустройство территории у </w:t>
      </w:r>
      <w:proofErr w:type="spellStart"/>
      <w:r w:rsidRPr="007837FB">
        <w:rPr>
          <w:rFonts w:ascii="Times New Roman" w:eastAsia="Times New Roman" w:hAnsi="Times New Roman" w:cs="Times New Roman"/>
          <w:sz w:val="20"/>
          <w:szCs w:val="20"/>
        </w:rPr>
        <w:t>арт-объекта</w:t>
      </w:r>
      <w:proofErr w:type="spellEnd"/>
      <w:r w:rsidRPr="007837FB">
        <w:rPr>
          <w:rFonts w:ascii="Times New Roman" w:eastAsia="Times New Roman" w:hAnsi="Times New Roman" w:cs="Times New Roman"/>
          <w:sz w:val="20"/>
          <w:szCs w:val="20"/>
        </w:rPr>
        <w:t xml:space="preserve"> «Я люблю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«Я люблю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«Я люблю Каменку» - уложена </w:t>
      </w:r>
      <w:proofErr w:type="spellStart"/>
      <w:r w:rsidRPr="007837FB">
        <w:rPr>
          <w:rFonts w:ascii="Times New Roman" w:eastAsia="Times New Roman" w:hAnsi="Times New Roman" w:cs="Times New Roman"/>
          <w:sz w:val="20"/>
          <w:szCs w:val="20"/>
        </w:rPr>
        <w:t>тратуарная</w:t>
      </w:r>
      <w:proofErr w:type="spellEnd"/>
      <w:r w:rsidRPr="007837FB">
        <w:rPr>
          <w:rFonts w:ascii="Times New Roman" w:eastAsia="Times New Roman" w:hAnsi="Times New Roman" w:cs="Times New Roman"/>
          <w:sz w:val="20"/>
          <w:szCs w:val="20"/>
        </w:rPr>
        <w:t xml:space="preserve"> плитка и деревянная площадка, установлены скамьи для отдыха, </w:t>
      </w:r>
      <w:proofErr w:type="spellStart"/>
      <w:r w:rsidRPr="007837FB">
        <w:rPr>
          <w:rFonts w:ascii="Times New Roman" w:eastAsia="Times New Roman" w:hAnsi="Times New Roman" w:cs="Times New Roman"/>
          <w:sz w:val="20"/>
          <w:szCs w:val="20"/>
        </w:rPr>
        <w:t>цветочкицы</w:t>
      </w:r>
      <w:proofErr w:type="spellEnd"/>
      <w:r w:rsidRPr="007837FB">
        <w:rPr>
          <w:rFonts w:ascii="Times New Roman" w:eastAsia="Times New Roman" w:hAnsi="Times New Roman" w:cs="Times New Roman"/>
          <w:sz w:val="20"/>
          <w:szCs w:val="20"/>
        </w:rPr>
        <w:t xml:space="preserve"> и урны.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реализован  проект по поддержке местных инициатив «Посидим рядком, поговорим ладком» (строительство беседки в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Софинансирование</w:t>
      </w:r>
      <w:proofErr w:type="spellEnd"/>
      <w:r w:rsidRPr="007837FB">
        <w:rPr>
          <w:rFonts w:ascii="Times New Roman" w:eastAsia="Times New Roman" w:hAnsi="Times New Roman" w:cs="Times New Roman"/>
          <w:sz w:val="20"/>
          <w:szCs w:val="20"/>
        </w:rPr>
        <w:t xml:space="preserve"> за счет средств местного бюджета, вклада граждан и юридических лиц составило 17,4 т.р.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 выполнены мероприятия по ремонту и покраске детских городков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и д.Каменка, по ремонту </w:t>
      </w:r>
      <w:proofErr w:type="spellStart"/>
      <w:r w:rsidRPr="007837FB">
        <w:rPr>
          <w:rFonts w:ascii="Times New Roman" w:eastAsia="Times New Roman" w:hAnsi="Times New Roman" w:cs="Times New Roman"/>
          <w:sz w:val="20"/>
          <w:szCs w:val="20"/>
        </w:rPr>
        <w:t>хаккейной</w:t>
      </w:r>
      <w:proofErr w:type="spellEnd"/>
      <w:r w:rsidRPr="007837FB">
        <w:rPr>
          <w:rFonts w:ascii="Times New Roman" w:eastAsia="Times New Roman" w:hAnsi="Times New Roman" w:cs="Times New Roman"/>
          <w:sz w:val="20"/>
          <w:szCs w:val="20"/>
        </w:rPr>
        <w:t xml:space="preserve"> площадки в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xml:space="preserve">, построены  новые тротуары в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xml:space="preserve"> и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w:t>
      </w:r>
      <w:r w:rsidRPr="007837FB">
        <w:rPr>
          <w:rFonts w:ascii="Tahoma" w:eastAsia="Tahoma" w:hAnsi="Tahoma" w:cs="Tahoma"/>
          <w:sz w:val="20"/>
          <w:szCs w:val="20"/>
        </w:rPr>
        <w:t xml:space="preserve"> </w:t>
      </w:r>
      <w:r w:rsidRPr="007837FB">
        <w:rPr>
          <w:rFonts w:ascii="Times New Roman" w:eastAsia="Times New Roman" w:hAnsi="Times New Roman" w:cs="Times New Roman"/>
          <w:sz w:val="20"/>
          <w:szCs w:val="20"/>
        </w:rPr>
        <w:t xml:space="preserve">Также обновлены съемные мостовые к пассажирскому причалу  и сделаны новые съемные мостовые к общественной бане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Для уборки снега в общественных местах приобретен снегоуборщик. По договорам с </w:t>
      </w:r>
      <w:proofErr w:type="spellStart"/>
      <w:r w:rsidRPr="007837FB">
        <w:rPr>
          <w:rFonts w:ascii="Times New Roman" w:eastAsia="Times New Roman" w:hAnsi="Times New Roman" w:cs="Times New Roman"/>
          <w:sz w:val="20"/>
          <w:szCs w:val="20"/>
        </w:rPr>
        <w:t>Нижне-Печорским</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потребобществом</w:t>
      </w:r>
      <w:proofErr w:type="spellEnd"/>
      <w:r w:rsidRPr="007837FB">
        <w:rPr>
          <w:rFonts w:ascii="Times New Roman" w:eastAsia="Times New Roman" w:hAnsi="Times New Roman" w:cs="Times New Roman"/>
          <w:sz w:val="20"/>
          <w:szCs w:val="20"/>
        </w:rPr>
        <w:t xml:space="preserve"> приобретена краска масляная, кисти, гвозди для ремонта детских городков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и д.Каменка. </w:t>
      </w:r>
    </w:p>
    <w:p w:rsidR="00ED7789" w:rsidRPr="007837FB" w:rsidRDefault="00ED7789" w:rsidP="00ED7789">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sz w:val="20"/>
          <w:szCs w:val="20"/>
        </w:rPr>
        <w:t xml:space="preserve">  -  </w:t>
      </w:r>
      <w:proofErr w:type="gramStart"/>
      <w:r w:rsidRPr="007837FB">
        <w:rPr>
          <w:rFonts w:ascii="Times New Roman" w:eastAsia="Times New Roman" w:hAnsi="Times New Roman" w:cs="Times New Roman"/>
          <w:sz w:val="20"/>
          <w:szCs w:val="20"/>
        </w:rPr>
        <w:t>с</w:t>
      </w:r>
      <w:proofErr w:type="gramEnd"/>
      <w:r w:rsidRPr="007837FB">
        <w:rPr>
          <w:rFonts w:ascii="Times New Roman" w:eastAsia="Times New Roman" w:hAnsi="Times New Roman" w:cs="Times New Roman"/>
          <w:sz w:val="20"/>
          <w:szCs w:val="20"/>
        </w:rPr>
        <w:t xml:space="preserve">одержание мест захоронения…12,5 т.р. за уборку мусора  кладбища в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w:t>
      </w:r>
      <w:r w:rsidRPr="007837FB">
        <w:rPr>
          <w:rFonts w:ascii="Tahoma" w:eastAsia="Tahoma" w:hAnsi="Tahoma" w:cs="Tahoma"/>
          <w:sz w:val="20"/>
          <w:szCs w:val="20"/>
        </w:rPr>
        <w:t xml:space="preserve">                                                    </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установлен комплект освещения в Парке отдыха.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зимнее время и в период гололедицы проводилась чистка мостовых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По договорам оказания услуг были проведены работы по сбору и  сортировке сухого мусора  в на общественных территориях и в местах захоронения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и д.Каменка. </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выполнена подсыпка земельного участка для строительства ангары для складирования ТКО.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течение 2021 года  размещалась информация в государственном адресном реестре по жилым домам и социальным объектам с присвоением номеров новым объектам, проводилась ревизия данных занесенных в федеральную информационную адресную систему.</w:t>
      </w:r>
    </w:p>
    <w:p w:rsidR="00ED7789" w:rsidRPr="00C5073F" w:rsidRDefault="007837FB" w:rsidP="007837FB">
      <w:pPr>
        <w:tabs>
          <w:tab w:val="left" w:pos="1044"/>
        </w:tabs>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ab/>
      </w:r>
    </w:p>
    <w:p w:rsidR="00ED7789" w:rsidRPr="00C5073F" w:rsidRDefault="00ED7789" w:rsidP="00ED7789">
      <w:pPr>
        <w:spacing w:after="0" w:line="240" w:lineRule="auto"/>
        <w:ind w:firstLine="540"/>
        <w:jc w:val="both"/>
        <w:rPr>
          <w:rFonts w:ascii="Times New Roman" w:eastAsia="Times New Roman" w:hAnsi="Times New Roman" w:cs="Times New Roman"/>
          <w:b/>
          <w:color w:val="004DBB"/>
          <w:sz w:val="20"/>
          <w:szCs w:val="20"/>
        </w:rPr>
      </w:pPr>
      <w:r w:rsidRPr="00C5073F">
        <w:rPr>
          <w:rFonts w:ascii="Times New Roman" w:eastAsia="Times New Roman" w:hAnsi="Times New Roman" w:cs="Times New Roman"/>
          <w:b/>
          <w:color w:val="004DBB"/>
          <w:sz w:val="20"/>
          <w:szCs w:val="20"/>
        </w:rPr>
        <w:t>• содействие в развитии сельскохозяйственного производства, создание условий для развития малого и среднего предпринимательства;</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C5073F">
        <w:rPr>
          <w:rFonts w:ascii="Times New Roman" w:eastAsia="Times New Roman" w:hAnsi="Times New Roman" w:cs="Times New Roman"/>
          <w:color w:val="004DBB"/>
          <w:sz w:val="20"/>
          <w:szCs w:val="20"/>
        </w:rPr>
        <w:t xml:space="preserve">В рамках создания условий для развития малого и среднего предпринимательства предоставлена муниципальная преференция ООО "СКОРПИОН" (ген.директор Артеева Д.П.) по объекту бывшее здание библиотеки в </w:t>
      </w:r>
      <w:proofErr w:type="spellStart"/>
      <w:r w:rsidRPr="00C5073F">
        <w:rPr>
          <w:rFonts w:ascii="Times New Roman" w:eastAsia="Times New Roman" w:hAnsi="Times New Roman" w:cs="Times New Roman"/>
          <w:color w:val="004DBB"/>
          <w:sz w:val="20"/>
          <w:szCs w:val="20"/>
        </w:rPr>
        <w:t>п</w:t>
      </w:r>
      <w:proofErr w:type="gramStart"/>
      <w:r w:rsidRPr="00C5073F">
        <w:rPr>
          <w:rFonts w:ascii="Times New Roman" w:eastAsia="Times New Roman" w:hAnsi="Times New Roman" w:cs="Times New Roman"/>
          <w:color w:val="004DBB"/>
          <w:sz w:val="20"/>
          <w:szCs w:val="20"/>
        </w:rPr>
        <w:t>.Х</w:t>
      </w:r>
      <w:proofErr w:type="gramEnd"/>
      <w:r w:rsidRPr="00C5073F">
        <w:rPr>
          <w:rFonts w:ascii="Times New Roman" w:eastAsia="Times New Roman" w:hAnsi="Times New Roman" w:cs="Times New Roman"/>
          <w:color w:val="004DBB"/>
          <w:sz w:val="20"/>
          <w:szCs w:val="20"/>
        </w:rPr>
        <w:t>онгурей</w:t>
      </w:r>
      <w:proofErr w:type="spellEnd"/>
      <w:r w:rsidRPr="00C5073F">
        <w:rPr>
          <w:rFonts w:ascii="Times New Roman" w:eastAsia="Times New Roman" w:hAnsi="Times New Roman" w:cs="Times New Roman"/>
          <w:color w:val="004DBB"/>
          <w:sz w:val="20"/>
          <w:szCs w:val="20"/>
        </w:rPr>
        <w:t xml:space="preserve"> под магазин. В 2020 году была предоставлена муниципальная преференция путем передачи в аренду части нежилого помещения индивидуальному предпринимателю Ольге Задориной на пять лет под магазин, договор прошел регистрацию в Управлении  федеральной службы  государственной </w:t>
      </w:r>
      <w:r w:rsidRPr="007837FB">
        <w:rPr>
          <w:rFonts w:ascii="Times New Roman" w:eastAsia="Times New Roman" w:hAnsi="Times New Roman" w:cs="Times New Roman"/>
          <w:sz w:val="20"/>
          <w:szCs w:val="20"/>
        </w:rPr>
        <w:t xml:space="preserve">регистрации  кадастра и картографии  по Архангельской области и НАО, но предприниматель  расторг договор в связи с закрытием ИП, Здание хлебопекарни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предоставлено по муниципальной преференции ПО «Печорский Пекарь», с 2019 года   поступают ежемесячно арендные платежи за использование имущества.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Субъектам малого предпринимательства оказывается  информационная и консультационная поддержка по мере их обращения в Администрацию. На сайте муниципалитета создан раздел СОДЕЙСТВИЕ РАЗВИТИЮ КОНКУРЕНЦИИ, где размещены памятки, нормативные документы.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2017-2021 годы» три предпринимателя, которые оказали помощь в подготовке новогодних подарков для детей из многодетных семей, которые постоянно </w:t>
      </w:r>
      <w:proofErr w:type="gramStart"/>
      <w:r w:rsidRPr="007837FB">
        <w:rPr>
          <w:rFonts w:ascii="Times New Roman" w:eastAsia="Times New Roman" w:hAnsi="Times New Roman" w:cs="Times New Roman"/>
          <w:sz w:val="20"/>
          <w:szCs w:val="20"/>
        </w:rPr>
        <w:t>проживают в сельской местности были</w:t>
      </w:r>
      <w:proofErr w:type="gramEnd"/>
      <w:r w:rsidRPr="007837FB">
        <w:rPr>
          <w:rFonts w:ascii="Times New Roman" w:eastAsia="Times New Roman" w:hAnsi="Times New Roman" w:cs="Times New Roman"/>
          <w:sz w:val="20"/>
          <w:szCs w:val="20"/>
        </w:rPr>
        <w:t xml:space="preserve">  поощрены памятными подарками и благодарственными письмами. </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p>
    <w:p w:rsidR="00ED7789" w:rsidRPr="007837FB" w:rsidRDefault="00ED7789" w:rsidP="00ED7789">
      <w:pPr>
        <w:numPr>
          <w:ilvl w:val="0"/>
          <w:numId w:val="3"/>
        </w:numPr>
        <w:tabs>
          <w:tab w:val="left" w:pos="360"/>
        </w:tabs>
        <w:spacing w:after="0" w:line="240" w:lineRule="auto"/>
        <w:ind w:hanging="360"/>
        <w:jc w:val="both"/>
        <w:rPr>
          <w:rFonts w:ascii="Times New Roman" w:eastAsia="Times New Roman" w:hAnsi="Times New Roman" w:cs="Times New Roman"/>
          <w:b/>
          <w:sz w:val="20"/>
          <w:szCs w:val="20"/>
        </w:rPr>
      </w:pPr>
      <w:proofErr w:type="gramStart"/>
      <w:r w:rsidRPr="007837FB">
        <w:rPr>
          <w:rFonts w:ascii="Times New Roman" w:eastAsia="Times New Roman" w:hAnsi="Times New Roman" w:cs="Times New Roman"/>
          <w:b/>
          <w:sz w:val="20"/>
          <w:szCs w:val="20"/>
        </w:rPr>
        <w:t>о</w:t>
      </w:r>
      <w:proofErr w:type="gramEnd"/>
      <w:r w:rsidRPr="007837FB">
        <w:rPr>
          <w:rFonts w:ascii="Times New Roman" w:eastAsia="Times New Roman" w:hAnsi="Times New Roman" w:cs="Times New Roman"/>
          <w:b/>
          <w:sz w:val="20"/>
          <w:szCs w:val="20"/>
        </w:rPr>
        <w:t>рганизация и осуществление мероприятий по работе с детьми и молодежью в поселении;</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По  договору оказания услуг координатору по молодежной политике  оплачивалась работа по проведению  мероприятий для детей и молодежи, были приобретены  сувениры на мероприятие «Веселый девичник», посвященный Дню 8 Марта и  День выпускника школы.  Все участники награждены поощрительными призами, благодарственными письмами.</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В связи с ограничением  на проведение  на  территории  Ненецкого автономного округа спортивных, культурных, зрелищных, публичных и иных  массовых  мероприятий, на территории Сельского </w:t>
      </w:r>
      <w:r w:rsidR="00A73D97" w:rsidRPr="007837FB">
        <w:rPr>
          <w:rFonts w:ascii="Times New Roman" w:eastAsia="Times New Roman" w:hAnsi="Times New Roman" w:cs="Times New Roman"/>
          <w:sz w:val="20"/>
          <w:szCs w:val="20"/>
        </w:rPr>
        <w:t>поселения часть  запланированны</w:t>
      </w:r>
      <w:r w:rsidRPr="007837FB">
        <w:rPr>
          <w:rFonts w:ascii="Times New Roman" w:eastAsia="Times New Roman" w:hAnsi="Times New Roman" w:cs="Times New Roman"/>
          <w:sz w:val="20"/>
          <w:szCs w:val="20"/>
        </w:rPr>
        <w:t>х мероприятий были отменены.</w:t>
      </w:r>
    </w:p>
    <w:p w:rsidR="00ED7789" w:rsidRPr="00C5073F" w:rsidRDefault="00ED7789" w:rsidP="00ED7789">
      <w:pPr>
        <w:spacing w:after="0" w:line="240" w:lineRule="auto"/>
        <w:jc w:val="both"/>
        <w:rPr>
          <w:rFonts w:ascii="Times New Roman" w:eastAsia="Times New Roman" w:hAnsi="Times New Roman" w:cs="Times New Roman"/>
          <w:color w:val="004DBB"/>
          <w:sz w:val="20"/>
          <w:szCs w:val="20"/>
        </w:rPr>
      </w:pP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lastRenderedPageBreak/>
        <w:t xml:space="preserve"> </w:t>
      </w:r>
    </w:p>
    <w:p w:rsidR="00ED7789" w:rsidRPr="007837FB" w:rsidRDefault="00ED7789" w:rsidP="00ED7789">
      <w:pPr>
        <w:numPr>
          <w:ilvl w:val="0"/>
          <w:numId w:val="4"/>
        </w:numPr>
        <w:tabs>
          <w:tab w:val="left" w:pos="360"/>
        </w:tabs>
        <w:spacing w:after="0" w:line="240" w:lineRule="auto"/>
        <w:ind w:hanging="36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В 2021 году  продолжила  работу  ДНД, зарегистрированная УМВД России по НАО   в реестре  народных  дружин  и  общественных  объединений  правоохранительной  направленности  08.10.2019 как общественная организация народная дружина МО «Пустозерский сельсовет» НАО.  В её составе 7 человек: три в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по два в </w:t>
      </w:r>
      <w:proofErr w:type="spellStart"/>
      <w:r w:rsidRPr="007837FB">
        <w:rPr>
          <w:rFonts w:ascii="Times New Roman" w:eastAsia="Times New Roman" w:hAnsi="Times New Roman" w:cs="Times New Roman"/>
          <w:sz w:val="20"/>
          <w:szCs w:val="20"/>
        </w:rPr>
        <w:t>Хонгурее</w:t>
      </w:r>
      <w:proofErr w:type="spellEnd"/>
      <w:r w:rsidRPr="007837FB">
        <w:rPr>
          <w:rFonts w:ascii="Times New Roman" w:eastAsia="Times New Roman" w:hAnsi="Times New Roman" w:cs="Times New Roman"/>
          <w:sz w:val="20"/>
          <w:szCs w:val="20"/>
        </w:rPr>
        <w:t xml:space="preserve"> и Каменке (</w:t>
      </w:r>
      <w:proofErr w:type="spellStart"/>
      <w:r w:rsidRPr="007837FB">
        <w:rPr>
          <w:rFonts w:ascii="Times New Roman" w:eastAsia="Times New Roman" w:hAnsi="Times New Roman" w:cs="Times New Roman"/>
          <w:sz w:val="20"/>
          <w:szCs w:val="20"/>
        </w:rPr>
        <w:t>Баракова</w:t>
      </w:r>
      <w:proofErr w:type="spellEnd"/>
      <w:r w:rsidRPr="007837FB">
        <w:rPr>
          <w:rFonts w:ascii="Times New Roman" w:eastAsia="Times New Roman" w:hAnsi="Times New Roman" w:cs="Times New Roman"/>
          <w:sz w:val="20"/>
          <w:szCs w:val="20"/>
        </w:rPr>
        <w:t xml:space="preserve"> К.Е., Иваников В.Н., Иваникова Л.А., Бородулина О.М., Шевелева О.М., </w:t>
      </w:r>
      <w:proofErr w:type="spellStart"/>
      <w:r w:rsidRPr="007837FB">
        <w:rPr>
          <w:rFonts w:ascii="Times New Roman" w:eastAsia="Times New Roman" w:hAnsi="Times New Roman" w:cs="Times New Roman"/>
          <w:sz w:val="20"/>
          <w:szCs w:val="20"/>
        </w:rPr>
        <w:t>Вокуев</w:t>
      </w:r>
      <w:proofErr w:type="spellEnd"/>
      <w:r w:rsidRPr="007837FB">
        <w:rPr>
          <w:rFonts w:ascii="Times New Roman" w:eastAsia="Times New Roman" w:hAnsi="Times New Roman" w:cs="Times New Roman"/>
          <w:sz w:val="20"/>
          <w:szCs w:val="20"/>
        </w:rPr>
        <w:t xml:space="preserve"> М.Н, </w:t>
      </w:r>
      <w:proofErr w:type="spellStart"/>
      <w:r w:rsidRPr="007837FB">
        <w:rPr>
          <w:rFonts w:ascii="Times New Roman" w:eastAsia="Times New Roman" w:hAnsi="Times New Roman" w:cs="Times New Roman"/>
          <w:sz w:val="20"/>
          <w:szCs w:val="20"/>
        </w:rPr>
        <w:t>ВокуеваЛ</w:t>
      </w:r>
      <w:proofErr w:type="gramStart"/>
      <w:r w:rsidRPr="007837FB">
        <w:rPr>
          <w:rFonts w:ascii="Times New Roman" w:eastAsia="Times New Roman" w:hAnsi="Times New Roman" w:cs="Times New Roman"/>
          <w:sz w:val="20"/>
          <w:szCs w:val="20"/>
        </w:rPr>
        <w:t>.Н</w:t>
      </w:r>
      <w:proofErr w:type="gramEnd"/>
      <w:r w:rsidRPr="007837FB">
        <w:rPr>
          <w:rFonts w:ascii="Times New Roman" w:eastAsia="Times New Roman" w:hAnsi="Times New Roman" w:cs="Times New Roman"/>
          <w:sz w:val="20"/>
          <w:szCs w:val="20"/>
        </w:rPr>
        <w:t>ик</w:t>
      </w:r>
      <w:proofErr w:type="spellEnd"/>
      <w:r w:rsidRPr="007837FB">
        <w:rPr>
          <w:rFonts w:ascii="Times New Roman" w:eastAsia="Times New Roman" w:hAnsi="Times New Roman" w:cs="Times New Roman"/>
          <w:sz w:val="20"/>
          <w:szCs w:val="20"/>
        </w:rPr>
        <w:t xml:space="preserve">), члены ДНД проводили дежурство в период праздничных мероприятий. В рамках МП «Безопасность на территории муниципального образования «Заполярный  район» на 2019-2030 годы» заключено соглашение с Администрацией муниципального района «Заполярный район»  на выплаты денежного поощрения членам добровольных народных дружин, участвующим в охране общественного порядка в муниципальных образованиях. </w:t>
      </w:r>
      <w:proofErr w:type="gramStart"/>
      <w:r w:rsidRPr="007837FB">
        <w:rPr>
          <w:rFonts w:ascii="Times New Roman" w:eastAsia="Times New Roman" w:hAnsi="Times New Roman" w:cs="Times New Roman"/>
          <w:sz w:val="20"/>
          <w:szCs w:val="20"/>
        </w:rPr>
        <w:t xml:space="preserve">При плане 10,0 т.р., исполнено </w:t>
      </w:r>
      <w:r w:rsidRPr="007837FB">
        <w:rPr>
          <w:rFonts w:ascii="Times New Roman" w:eastAsia="Times New Roman" w:hAnsi="Times New Roman" w:cs="Times New Roman"/>
          <w:b/>
          <w:sz w:val="20"/>
          <w:szCs w:val="20"/>
        </w:rPr>
        <w:t>10,0</w:t>
      </w:r>
      <w:r w:rsidRPr="007837FB">
        <w:rPr>
          <w:rFonts w:ascii="Times New Roman" w:eastAsia="Times New Roman" w:hAnsi="Times New Roman" w:cs="Times New Roman"/>
          <w:sz w:val="20"/>
          <w:szCs w:val="20"/>
        </w:rPr>
        <w:t xml:space="preserve"> т.р. или 100%. На основании Постановления Администрации МО «Пустозерский сельсовет» НАО от 12.12.2019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80 «Об утверждении положения об условиях и порядке выплате денежного поощрения членам общественной организации народной дружины муниципального образования «Пустозерский сельсовет» НАО, участвующим в охране общественного порядка на территории муниципального образования «Пустозерский сельсовет» НАО» прошли выплаты денежного поощрения членам ДНД</w:t>
      </w:r>
      <w:proofErr w:type="gram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(3чел),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(2чел) и д.Каменка(2чел) согласно представленных табелей учета выходов дежурств. </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360"/>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proofErr w:type="gramStart"/>
      <w:r w:rsidRPr="007837FB">
        <w:rPr>
          <w:rFonts w:ascii="Times New Roman" w:eastAsia="Times New Roman" w:hAnsi="Times New Roman" w:cs="Times New Roman"/>
          <w:sz w:val="20"/>
          <w:szCs w:val="20"/>
        </w:rPr>
        <w:t>В 2021 году в общей очереди граждан, нуждающихся в жилых помещениях, предоставляемых по договорам социального найма состояло: на 01.01.2021 года – 39 семьи, это общая очередь 30 семей и 9 семей имеющих право на внеочередное получение жилых помещений (погорельцы и проживающие в ветхом жилье.</w:t>
      </w:r>
      <w:proofErr w:type="gramEnd"/>
      <w:r w:rsidRPr="007837FB">
        <w:rPr>
          <w:rFonts w:ascii="Times New Roman" w:eastAsia="Times New Roman" w:hAnsi="Times New Roman" w:cs="Times New Roman"/>
          <w:sz w:val="20"/>
          <w:szCs w:val="20"/>
        </w:rPr>
        <w:t xml:space="preserve"> На 31.12.2021 года – 33 семей.</w:t>
      </w:r>
    </w:p>
    <w:p w:rsidR="00ED7789" w:rsidRPr="007837FB" w:rsidRDefault="00ED7789" w:rsidP="00A73D97">
      <w:pPr>
        <w:spacing w:after="0" w:line="240" w:lineRule="auto"/>
        <w:ind w:firstLine="540"/>
        <w:jc w:val="both"/>
        <w:rPr>
          <w:rFonts w:ascii="Times New Roman" w:eastAsia="Times New Roman" w:hAnsi="Times New Roman" w:cs="Times New Roman"/>
          <w:sz w:val="20"/>
          <w:szCs w:val="20"/>
        </w:rPr>
      </w:pPr>
      <w:proofErr w:type="gramStart"/>
      <w:r w:rsidRPr="007837FB">
        <w:rPr>
          <w:rFonts w:ascii="Times New Roman" w:eastAsia="Times New Roman" w:hAnsi="Times New Roman" w:cs="Times New Roman"/>
          <w:sz w:val="20"/>
          <w:szCs w:val="20"/>
        </w:rPr>
        <w:t>Поставлены на учет 1 семья, снято с учета 7 семей (умершие, выписанные с территории)</w:t>
      </w:r>
      <w:proofErr w:type="gramEnd"/>
    </w:p>
    <w:p w:rsidR="00ED7789" w:rsidRPr="007837FB" w:rsidRDefault="00ED7789" w:rsidP="00A73D97">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u w:val="single"/>
        </w:rPr>
        <w:t>Проведено 2</w:t>
      </w:r>
      <w:r w:rsidRPr="007837FB">
        <w:rPr>
          <w:rFonts w:ascii="Times New Roman" w:eastAsia="Times New Roman" w:hAnsi="Times New Roman" w:cs="Times New Roman"/>
          <w:sz w:val="20"/>
          <w:szCs w:val="20"/>
        </w:rPr>
        <w:t xml:space="preserve">  заседания  жилищно-бытовой комиссии.</w:t>
      </w:r>
    </w:p>
    <w:p w:rsidR="00ED7789" w:rsidRPr="007837FB" w:rsidRDefault="00ED7789" w:rsidP="007837FB">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 2021 году в рамках подготовки к ОЗП проводились работы капитальному т текущему ремонту объектов муниципального жилищного фонда: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 капитальный ремонт жилого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51 в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с ИП </w:t>
      </w:r>
      <w:proofErr w:type="spellStart"/>
      <w:r w:rsidRPr="007837FB">
        <w:rPr>
          <w:rFonts w:ascii="Times New Roman" w:eastAsia="Times New Roman" w:hAnsi="Times New Roman" w:cs="Times New Roman"/>
          <w:sz w:val="20"/>
          <w:szCs w:val="20"/>
        </w:rPr>
        <w:t>Каюмов</w:t>
      </w:r>
      <w:proofErr w:type="spellEnd"/>
      <w:r w:rsidRPr="007837FB">
        <w:rPr>
          <w:rFonts w:ascii="Times New Roman" w:eastAsia="Times New Roman" w:hAnsi="Times New Roman" w:cs="Times New Roman"/>
          <w:sz w:val="20"/>
          <w:szCs w:val="20"/>
        </w:rPr>
        <w:t xml:space="preserve"> М.В.  (ремонт полов, утепление фасада и цоколя, ремонт кровли, замена двери, ремонт печи, отделочные работы (ремонт потолка, оклейка обоями стен), смена утеплителя чердачного перекрытия и замена котла отопительного). Также по договорам с ИП </w:t>
      </w:r>
      <w:proofErr w:type="spellStart"/>
      <w:r w:rsidRPr="007837FB">
        <w:rPr>
          <w:rFonts w:ascii="Times New Roman" w:eastAsia="Times New Roman" w:hAnsi="Times New Roman" w:cs="Times New Roman"/>
          <w:sz w:val="20"/>
          <w:szCs w:val="20"/>
        </w:rPr>
        <w:t>Каюмов</w:t>
      </w:r>
      <w:proofErr w:type="spellEnd"/>
      <w:r w:rsidRPr="007837FB">
        <w:rPr>
          <w:rFonts w:ascii="Times New Roman" w:eastAsia="Times New Roman" w:hAnsi="Times New Roman" w:cs="Times New Roman"/>
          <w:sz w:val="20"/>
          <w:szCs w:val="20"/>
        </w:rPr>
        <w:t xml:space="preserve"> М.В. выполнены дополнительные работы по ремонту туалета, котельной и пристройки. Данные работы не были включены в контракт;</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 капитальный ремонт цокольного и чердачного перекрытия жилого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31 </w:t>
      </w:r>
      <w:proofErr w:type="gramStart"/>
      <w:r w:rsidRPr="007837FB">
        <w:rPr>
          <w:rFonts w:ascii="Times New Roman" w:eastAsia="Times New Roman" w:hAnsi="Times New Roman" w:cs="Times New Roman"/>
          <w:sz w:val="20"/>
          <w:szCs w:val="20"/>
        </w:rPr>
        <w:t>в</w:t>
      </w:r>
      <w:proofErr w:type="gramEnd"/>
      <w:r w:rsidRPr="007837FB">
        <w:rPr>
          <w:rFonts w:ascii="Times New Roman" w:eastAsia="Times New Roman" w:hAnsi="Times New Roman" w:cs="Times New Roman"/>
          <w:sz w:val="20"/>
          <w:szCs w:val="20"/>
        </w:rPr>
        <w:t xml:space="preserve">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с ИП </w:t>
      </w:r>
      <w:proofErr w:type="spellStart"/>
      <w:r w:rsidRPr="007837FB">
        <w:rPr>
          <w:rFonts w:ascii="Times New Roman" w:eastAsia="Times New Roman" w:hAnsi="Times New Roman" w:cs="Times New Roman"/>
          <w:sz w:val="20"/>
          <w:szCs w:val="20"/>
        </w:rPr>
        <w:t>Зиневич</w:t>
      </w:r>
      <w:proofErr w:type="spellEnd"/>
      <w:r w:rsidRPr="007837FB">
        <w:rPr>
          <w:rFonts w:ascii="Times New Roman" w:eastAsia="Times New Roman" w:hAnsi="Times New Roman" w:cs="Times New Roman"/>
          <w:sz w:val="20"/>
          <w:szCs w:val="20"/>
        </w:rPr>
        <w:t xml:space="preserve"> Е.С.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  капитальный ремонт жилого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108 </w:t>
      </w:r>
      <w:proofErr w:type="gramStart"/>
      <w:r w:rsidRPr="007837FB">
        <w:rPr>
          <w:rFonts w:ascii="Times New Roman" w:eastAsia="Times New Roman" w:hAnsi="Times New Roman" w:cs="Times New Roman"/>
          <w:sz w:val="20"/>
          <w:szCs w:val="20"/>
        </w:rPr>
        <w:t>в</w:t>
      </w:r>
      <w:proofErr w:type="gramEnd"/>
      <w:r w:rsidRPr="007837FB">
        <w:rPr>
          <w:rFonts w:ascii="Times New Roman" w:eastAsia="Times New Roman" w:hAnsi="Times New Roman" w:cs="Times New Roman"/>
          <w:sz w:val="20"/>
          <w:szCs w:val="20"/>
        </w:rPr>
        <w:t xml:space="preserve">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w:t>
      </w:r>
      <w:proofErr w:type="gramStart"/>
      <w:r w:rsidRPr="007837FB">
        <w:rPr>
          <w:rFonts w:ascii="Times New Roman" w:eastAsia="Times New Roman" w:hAnsi="Times New Roman" w:cs="Times New Roman"/>
          <w:sz w:val="20"/>
          <w:szCs w:val="20"/>
        </w:rPr>
        <w:t>с</w:t>
      </w:r>
      <w:proofErr w:type="gramEnd"/>
      <w:r w:rsidRPr="007837FB">
        <w:rPr>
          <w:rFonts w:ascii="Times New Roman" w:eastAsia="Times New Roman" w:hAnsi="Times New Roman" w:cs="Times New Roman"/>
          <w:sz w:val="20"/>
          <w:szCs w:val="20"/>
        </w:rPr>
        <w:t xml:space="preserve"> ООО "НАО </w:t>
      </w:r>
      <w:proofErr w:type="spellStart"/>
      <w:r w:rsidRPr="007837FB">
        <w:rPr>
          <w:rFonts w:ascii="Times New Roman" w:eastAsia="Times New Roman" w:hAnsi="Times New Roman" w:cs="Times New Roman"/>
          <w:sz w:val="20"/>
          <w:szCs w:val="20"/>
        </w:rPr>
        <w:t>ремстрой</w:t>
      </w:r>
      <w:proofErr w:type="spellEnd"/>
      <w:r w:rsidRPr="007837FB">
        <w:rPr>
          <w:rFonts w:ascii="Times New Roman" w:eastAsia="Times New Roman" w:hAnsi="Times New Roman" w:cs="Times New Roman"/>
          <w:sz w:val="20"/>
          <w:szCs w:val="20"/>
        </w:rPr>
        <w:t xml:space="preserve"> плюс" выполнены работы по ремонту фундамента, кровли, стен, цокольного и чердачного перекрытия, ремонт крыльца.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капитальный ремонт жилого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158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с ИП </w:t>
      </w:r>
      <w:proofErr w:type="spellStart"/>
      <w:r w:rsidRPr="007837FB">
        <w:rPr>
          <w:rFonts w:ascii="Times New Roman" w:eastAsia="Times New Roman" w:hAnsi="Times New Roman" w:cs="Times New Roman"/>
          <w:sz w:val="20"/>
          <w:szCs w:val="20"/>
        </w:rPr>
        <w:t>Каюмов</w:t>
      </w:r>
      <w:proofErr w:type="spellEnd"/>
      <w:r w:rsidRPr="007837FB">
        <w:rPr>
          <w:rFonts w:ascii="Times New Roman" w:eastAsia="Times New Roman" w:hAnsi="Times New Roman" w:cs="Times New Roman"/>
          <w:sz w:val="20"/>
          <w:szCs w:val="20"/>
        </w:rPr>
        <w:t xml:space="preserve"> М.В.</w:t>
      </w:r>
    </w:p>
    <w:p w:rsidR="00ED7789" w:rsidRPr="007837FB" w:rsidRDefault="00ED7789" w:rsidP="00ED7789">
      <w:pPr>
        <w:spacing w:after="0" w:line="240" w:lineRule="auto"/>
        <w:jc w:val="both"/>
        <w:rPr>
          <w:rFonts w:ascii="Times New Roman" w:eastAsia="Times New Roman" w:hAnsi="Times New Roman" w:cs="Times New Roman"/>
          <w:b/>
          <w:sz w:val="20"/>
          <w:szCs w:val="20"/>
        </w:rPr>
      </w:pPr>
      <w:r w:rsidRPr="007837FB">
        <w:rPr>
          <w:rFonts w:ascii="Times New Roman" w:eastAsia="Times New Roman" w:hAnsi="Times New Roman" w:cs="Times New Roman"/>
          <w:sz w:val="20"/>
          <w:szCs w:val="20"/>
        </w:rPr>
        <w:t xml:space="preserve">    Из средств местного бюджета проведены работы по ремонту и покраске деревянного ограждения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25,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51 и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103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по ремонту системы отопления квартиры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2 жилого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31 в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xml:space="preserve">, ремонту печи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42 в д.Каменка, по устройству холодного тамбура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63 в д.Каменка. Также приобретена и установлена металлическая дверь для квартиры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2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18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 проводилась уплата взносов на капитальный ремонт по помещениям в многоквартирных домах, включенных в региональную программу капитального ремонта, находящегося  в  собственности  Сельского поселения. Взносы перечислены в НКО «Фонд содействия реформирования ЖКХ НАО» по декабрь включительно за 392,5 кв.м. жилых домов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4,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50,</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83 и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135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Выполнены работы по гидравлической промывке, испытаний на плотность и прочность системы отопления потребителей тепловой энергии жилых домов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159/2,</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4,</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50 и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135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ind w:firstLine="567"/>
        <w:jc w:val="both"/>
        <w:rPr>
          <w:rFonts w:eastAsia="Times New Roman" w:cs="Times New Roman"/>
          <w:sz w:val="20"/>
          <w:szCs w:val="20"/>
        </w:rPr>
      </w:pPr>
      <w:r w:rsidRPr="007837FB">
        <w:rPr>
          <w:rFonts w:ascii="Times New Roman" w:eastAsia="Times New Roman" w:hAnsi="Times New Roman" w:cs="Times New Roman"/>
          <w:sz w:val="20"/>
          <w:szCs w:val="20"/>
        </w:rPr>
        <w:t xml:space="preserve">За прошедший  год </w:t>
      </w:r>
      <w:r w:rsidRPr="007837FB">
        <w:rPr>
          <w:rFonts w:ascii="Times New Roman" w:eastAsia="Times New Roman" w:hAnsi="Times New Roman" w:cs="Times New Roman"/>
          <w:i/>
          <w:sz w:val="20"/>
          <w:szCs w:val="20"/>
        </w:rPr>
        <w:t>приватизировано 1 квартира</w:t>
      </w:r>
      <w:proofErr w:type="gramStart"/>
      <w:r w:rsidRPr="007837FB">
        <w:rPr>
          <w:rFonts w:ascii="Times New Roman" w:eastAsia="Times New Roman" w:hAnsi="Times New Roman" w:cs="Times New Roman"/>
          <w:i/>
          <w:sz w:val="20"/>
          <w:szCs w:val="20"/>
        </w:rPr>
        <w:t xml:space="preserve"> :</w:t>
      </w:r>
      <w:proofErr w:type="gramEnd"/>
      <w:r w:rsidRPr="007837FB">
        <w:rPr>
          <w:rFonts w:ascii="Segoe UI Symbol" w:eastAsia="Segoe UI Symbol" w:hAnsi="Segoe UI Symbol" w:cs="Segoe UI Symbol"/>
          <w:i/>
          <w:sz w:val="20"/>
          <w:szCs w:val="20"/>
        </w:rPr>
        <w:t>№</w:t>
      </w:r>
      <w:r w:rsidRPr="007837FB">
        <w:rPr>
          <w:rFonts w:ascii="Times New Roman" w:eastAsia="Times New Roman" w:hAnsi="Times New Roman" w:cs="Times New Roman"/>
          <w:i/>
          <w:sz w:val="20"/>
          <w:szCs w:val="20"/>
        </w:rPr>
        <w:t>4 в д.4(</w:t>
      </w:r>
      <w:proofErr w:type="spellStart"/>
      <w:r w:rsidRPr="007837FB">
        <w:rPr>
          <w:rFonts w:ascii="Times New Roman" w:eastAsia="Times New Roman" w:hAnsi="Times New Roman" w:cs="Times New Roman"/>
          <w:i/>
          <w:sz w:val="20"/>
          <w:szCs w:val="20"/>
        </w:rPr>
        <w:t>шубин</w:t>
      </w:r>
      <w:proofErr w:type="spellEnd"/>
      <w:r w:rsidRPr="007837FB">
        <w:rPr>
          <w:rFonts w:ascii="Times New Roman" w:eastAsia="Times New Roman" w:hAnsi="Times New Roman" w:cs="Times New Roman"/>
          <w:i/>
          <w:sz w:val="20"/>
          <w:szCs w:val="20"/>
        </w:rPr>
        <w:t xml:space="preserve"> Александр, </w:t>
      </w:r>
      <w:proofErr w:type="spellStart"/>
      <w:r w:rsidRPr="007837FB">
        <w:rPr>
          <w:rFonts w:ascii="Times New Roman" w:eastAsia="Times New Roman" w:hAnsi="Times New Roman" w:cs="Times New Roman"/>
          <w:i/>
          <w:sz w:val="20"/>
          <w:szCs w:val="20"/>
        </w:rPr>
        <w:t>Оксино</w:t>
      </w:r>
      <w:proofErr w:type="spellEnd"/>
      <w:r w:rsidRPr="007837FB">
        <w:rPr>
          <w:rFonts w:ascii="Times New Roman" w:eastAsia="Times New Roman" w:hAnsi="Times New Roman" w:cs="Times New Roman"/>
          <w:i/>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связи с отсутствием на территории  Сельского поселения пляжей и мест для купания, позволяющих обеспечить безопасность граждан на водоемах, несоответствием качества воды в открытых водоемах </w:t>
      </w:r>
      <w:r w:rsidRPr="007837FB">
        <w:rPr>
          <w:rFonts w:ascii="Times New Roman" w:eastAsia="Times New Roman" w:hAnsi="Times New Roman" w:cs="Times New Roman"/>
          <w:sz w:val="20"/>
          <w:szCs w:val="20"/>
        </w:rPr>
        <w:lastRenderedPageBreak/>
        <w:t>санитарным нормам, в целях охраны жизни и здоровья граждан, запрещается купание граждан в открытых водоемах, расположенных на территории Сельского поселения. Выставляются аншлаги возле открытых водоемов о запрете купания. Издается распоряжение о запрете купания, которое опубликовывается в информационном  бюллетене  Сельского поселения «Пустозерский сельсовет» ЗР НАО «Сельские новости» и размещается на информационных стендах в населенных пунктах</w:t>
      </w:r>
      <w:proofErr w:type="gramStart"/>
      <w:r w:rsidRPr="007837FB">
        <w:rPr>
          <w:rFonts w:ascii="Times New Roman" w:eastAsia="Times New Roman" w:hAnsi="Times New Roman" w:cs="Times New Roman"/>
          <w:sz w:val="20"/>
          <w:szCs w:val="20"/>
        </w:rPr>
        <w:t xml:space="preserve"> .</w:t>
      </w:r>
      <w:proofErr w:type="gramEnd"/>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sz w:val="20"/>
          <w:szCs w:val="20"/>
        </w:rPr>
        <w:t xml:space="preserve"> </w:t>
      </w:r>
      <w:proofErr w:type="gramStart"/>
      <w:r w:rsidRPr="007837FB">
        <w:rPr>
          <w:rFonts w:ascii="Times New Roman" w:eastAsia="Times New Roman" w:hAnsi="Times New Roman" w:cs="Times New Roman"/>
          <w:sz w:val="20"/>
          <w:szCs w:val="20"/>
        </w:rPr>
        <w:t>*</w:t>
      </w:r>
      <w:r w:rsidRPr="007837FB">
        <w:rPr>
          <w:rFonts w:ascii="Times New Roman" w:eastAsia="Times New Roman" w:hAnsi="Times New Roman" w:cs="Times New Roman"/>
          <w:b/>
          <w:sz w:val="20"/>
          <w:szCs w:val="20"/>
        </w:rPr>
        <w:t xml:space="preserve">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9">
        <w:r w:rsidRPr="007837FB">
          <w:rPr>
            <w:rFonts w:ascii="Times New Roman" w:eastAsia="Times New Roman" w:hAnsi="Times New Roman" w:cs="Times New Roman"/>
            <w:b/>
            <w:sz w:val="20"/>
            <w:szCs w:val="20"/>
            <w:u w:val="single"/>
          </w:rPr>
          <w:t>кодексом</w:t>
        </w:r>
      </w:hyperlink>
      <w:r w:rsidRPr="007837FB">
        <w:rPr>
          <w:rFonts w:ascii="Times New Roman" w:eastAsia="Times New Roman" w:hAnsi="Times New Roman" w:cs="Times New Roman"/>
          <w:b/>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w:t>
      </w:r>
      <w:proofErr w:type="gramEnd"/>
      <w:r w:rsidRPr="007837FB">
        <w:rPr>
          <w:rFonts w:ascii="Times New Roman" w:eastAsia="Times New Roman" w:hAnsi="Times New Roman" w:cs="Times New Roman"/>
          <w:b/>
          <w:sz w:val="20"/>
          <w:szCs w:val="20"/>
        </w:rPr>
        <w:t xml:space="preserve"> </w:t>
      </w:r>
      <w:proofErr w:type="gramStart"/>
      <w:r w:rsidRPr="007837FB">
        <w:rPr>
          <w:rFonts w:ascii="Times New Roman" w:eastAsia="Times New Roman" w:hAnsi="Times New Roman" w:cs="Times New Roman"/>
          <w:b/>
          <w:sz w:val="20"/>
          <w:szCs w:val="20"/>
        </w:rPr>
        <w:t xml:space="preserve">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r w:rsidRPr="007837FB">
          <w:rPr>
            <w:rFonts w:ascii="Times New Roman" w:eastAsia="Times New Roman" w:hAnsi="Times New Roman" w:cs="Times New Roman"/>
            <w:b/>
            <w:sz w:val="20"/>
            <w:szCs w:val="20"/>
            <w:u w:val="single"/>
          </w:rPr>
          <w:t>кодексом</w:t>
        </w:r>
      </w:hyperlink>
      <w:r w:rsidRPr="007837FB">
        <w:rPr>
          <w:rFonts w:ascii="Times New Roman" w:eastAsia="Times New Roman" w:hAnsi="Times New Roman" w:cs="Times New Roman"/>
          <w:b/>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2021 году </w:t>
      </w:r>
      <w:proofErr w:type="gramStart"/>
      <w:r w:rsidRPr="007837FB">
        <w:rPr>
          <w:rFonts w:ascii="Times New Roman" w:eastAsia="Times New Roman" w:hAnsi="Times New Roman" w:cs="Times New Roman"/>
          <w:sz w:val="20"/>
          <w:szCs w:val="20"/>
        </w:rPr>
        <w:t>утверждены</w:t>
      </w:r>
      <w:proofErr w:type="gram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-Стратегия социально-экономического развития </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proofErr w:type="spellStart"/>
      <w:r w:rsidRPr="007837FB">
        <w:rPr>
          <w:rFonts w:ascii="Times New Roman" w:eastAsia="Times New Roman" w:hAnsi="Times New Roman" w:cs="Times New Roman"/>
          <w:sz w:val="20"/>
          <w:szCs w:val="20"/>
        </w:rPr>
        <w:t>_-схемы</w:t>
      </w:r>
      <w:proofErr w:type="spellEnd"/>
      <w:r w:rsidRPr="007837FB">
        <w:rPr>
          <w:rFonts w:ascii="Times New Roman" w:eastAsia="Times New Roman" w:hAnsi="Times New Roman" w:cs="Times New Roman"/>
          <w:sz w:val="20"/>
          <w:szCs w:val="20"/>
        </w:rPr>
        <w:t xml:space="preserve"> территориального планирования</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генеральный план </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-проект внесения изменений в Правила землепользования и застройки</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-аэросъемка работ в отношении застроенной части территории МО</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-инженерные изыскания  в отношении застроенной  части МО</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проект  планировки, проект межевания застроенной части МО </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местные  нормативы  градостроительного  проектирования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течение 2021 году </w:t>
      </w:r>
      <w:r w:rsidRPr="007837FB">
        <w:rPr>
          <w:rFonts w:ascii="Times New Roman" w:eastAsia="Times New Roman" w:hAnsi="Times New Roman" w:cs="Times New Roman"/>
          <w:sz w:val="20"/>
          <w:szCs w:val="20"/>
          <w:u w:val="single"/>
        </w:rPr>
        <w:t xml:space="preserve">  выдано 3 </w:t>
      </w:r>
      <w:proofErr w:type="gramStart"/>
      <w:r w:rsidRPr="007837FB">
        <w:rPr>
          <w:rFonts w:ascii="Times New Roman" w:eastAsia="Times New Roman" w:hAnsi="Times New Roman" w:cs="Times New Roman"/>
          <w:sz w:val="20"/>
          <w:szCs w:val="20"/>
          <w:u w:val="single"/>
        </w:rPr>
        <w:t>градостроительных</w:t>
      </w:r>
      <w:proofErr w:type="gramEnd"/>
      <w:r w:rsidRPr="007837FB">
        <w:rPr>
          <w:rFonts w:ascii="Times New Roman" w:eastAsia="Times New Roman" w:hAnsi="Times New Roman" w:cs="Times New Roman"/>
          <w:sz w:val="20"/>
          <w:szCs w:val="20"/>
          <w:u w:val="single"/>
        </w:rPr>
        <w:t xml:space="preserve"> план</w:t>
      </w:r>
      <w:r w:rsidRPr="007837FB">
        <w:rPr>
          <w:rFonts w:ascii="Times New Roman" w:eastAsia="Times New Roman" w:hAnsi="Times New Roman" w:cs="Times New Roman"/>
          <w:sz w:val="20"/>
          <w:szCs w:val="20"/>
        </w:rPr>
        <w:t xml:space="preserve">а: </w:t>
      </w:r>
      <w:proofErr w:type="gramStart"/>
      <w:r w:rsidRPr="007837FB">
        <w:rPr>
          <w:rFonts w:ascii="Times New Roman" w:eastAsia="Times New Roman" w:hAnsi="Times New Roman" w:cs="Times New Roman"/>
          <w:sz w:val="20"/>
          <w:szCs w:val="20"/>
        </w:rPr>
        <w:t>АО «Ненецкая АПК», Игорь Марков, Людмила Горбачева)</w:t>
      </w:r>
      <w:proofErr w:type="gramEnd"/>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выдано 3 </w:t>
      </w:r>
      <w:r w:rsidRPr="007837FB">
        <w:rPr>
          <w:rFonts w:ascii="Times New Roman" w:eastAsia="Times New Roman" w:hAnsi="Times New Roman" w:cs="Times New Roman"/>
          <w:sz w:val="20"/>
          <w:szCs w:val="20"/>
          <w:u w:val="single"/>
        </w:rPr>
        <w:t>разрешение на строительство</w:t>
      </w:r>
      <w:r w:rsidRPr="007837FB">
        <w:rPr>
          <w:rFonts w:ascii="Times New Roman" w:eastAsia="Times New Roman" w:hAnsi="Times New Roman" w:cs="Times New Roman"/>
          <w:sz w:val="20"/>
          <w:szCs w:val="20"/>
        </w:rPr>
        <w:t xml:space="preserve">: реконструкция жилого дома Ирина </w:t>
      </w:r>
      <w:proofErr w:type="spellStart"/>
      <w:r w:rsidRPr="007837FB">
        <w:rPr>
          <w:rFonts w:ascii="Times New Roman" w:eastAsia="Times New Roman" w:hAnsi="Times New Roman" w:cs="Times New Roman"/>
          <w:sz w:val="20"/>
          <w:szCs w:val="20"/>
        </w:rPr>
        <w:t>Хаймина</w:t>
      </w:r>
      <w:proofErr w:type="spellEnd"/>
      <w:r w:rsidRPr="007837FB">
        <w:rPr>
          <w:rFonts w:ascii="Times New Roman" w:eastAsia="Times New Roman" w:hAnsi="Times New Roman" w:cs="Times New Roman"/>
          <w:sz w:val="20"/>
          <w:szCs w:val="20"/>
        </w:rPr>
        <w:t xml:space="preserve">, Игорь Марков, Людмила Горбачева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Разрешений </w:t>
      </w:r>
      <w:r w:rsidRPr="007837FB">
        <w:rPr>
          <w:rFonts w:ascii="Times New Roman" w:eastAsia="Times New Roman" w:hAnsi="Times New Roman" w:cs="Times New Roman"/>
          <w:sz w:val="20"/>
          <w:szCs w:val="20"/>
          <w:u w:val="single"/>
        </w:rPr>
        <w:t>на  ввод в эксплуатацию</w:t>
      </w:r>
      <w:r w:rsidRPr="007837FB">
        <w:rPr>
          <w:rFonts w:ascii="Times New Roman" w:eastAsia="Times New Roman" w:hAnsi="Times New Roman" w:cs="Times New Roman"/>
          <w:sz w:val="20"/>
          <w:szCs w:val="20"/>
        </w:rPr>
        <w:t xml:space="preserve"> объектов не выдавалось</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течение 2021 года в рамках   </w:t>
      </w:r>
      <w:r w:rsidRPr="007837FB">
        <w:rPr>
          <w:rFonts w:ascii="Times New Roman" w:eastAsia="Times New Roman" w:hAnsi="Times New Roman" w:cs="Times New Roman"/>
          <w:sz w:val="20"/>
          <w:szCs w:val="20"/>
          <w:u w:val="single"/>
        </w:rPr>
        <w:t>муниципального земельного контроля</w:t>
      </w:r>
      <w:r w:rsidRPr="007837FB">
        <w:rPr>
          <w:rFonts w:ascii="Times New Roman" w:eastAsia="Times New Roman" w:hAnsi="Times New Roman" w:cs="Times New Roman"/>
          <w:sz w:val="20"/>
          <w:szCs w:val="20"/>
        </w:rPr>
        <w:t xml:space="preserve"> проведено   4 проверки частных жителей за использованием земель поселения, проверки организаций не проводились. </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*организация ритуальных услуг и содержание мест захоронения;</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 2021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по итогам открытого конкурса наделен статусом специализированной организации по выполнению ритуальных услуг на территории Сельского поселения.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i/>
          <w:sz w:val="20"/>
          <w:szCs w:val="20"/>
        </w:rPr>
        <w:t xml:space="preserve">       </w:t>
      </w:r>
      <w:r w:rsidRPr="007837FB">
        <w:rPr>
          <w:rFonts w:ascii="Times New Roman" w:eastAsia="Times New Roman" w:hAnsi="Times New Roman" w:cs="Times New Roman"/>
          <w:sz w:val="20"/>
          <w:szCs w:val="20"/>
        </w:rPr>
        <w:t>  Заключено соглашение</w:t>
      </w: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 xml:space="preserve">с Администрацией муниципального района «Заполярный район» в целях </w:t>
      </w:r>
      <w:proofErr w:type="spellStart"/>
      <w:r w:rsidRPr="007837FB">
        <w:rPr>
          <w:rFonts w:ascii="Times New Roman" w:eastAsia="Times New Roman" w:hAnsi="Times New Roman" w:cs="Times New Roman"/>
          <w:sz w:val="20"/>
          <w:szCs w:val="20"/>
        </w:rPr>
        <w:t>софинансирования</w:t>
      </w:r>
      <w:proofErr w:type="spellEnd"/>
      <w:r w:rsidRPr="007837FB">
        <w:rPr>
          <w:rFonts w:ascii="Times New Roman" w:eastAsia="Times New Roman" w:hAnsi="Times New Roman" w:cs="Times New Roman"/>
          <w:sz w:val="20"/>
          <w:szCs w:val="20"/>
        </w:rPr>
        <w:t xml:space="preserve"> расходных обязательств </w:t>
      </w:r>
      <w:r w:rsidRPr="007837FB">
        <w:rPr>
          <w:rFonts w:ascii="Times New Roman" w:eastAsia="Times New Roman" w:hAnsi="Times New Roman" w:cs="Times New Roman"/>
          <w:b/>
          <w:sz w:val="20"/>
          <w:szCs w:val="20"/>
        </w:rPr>
        <w:t>по организации ритуальных услуг</w:t>
      </w:r>
      <w:r w:rsidRPr="007837FB">
        <w:rPr>
          <w:rFonts w:ascii="Times New Roman" w:eastAsia="Times New Roman" w:hAnsi="Times New Roman" w:cs="Times New Roman"/>
          <w:sz w:val="20"/>
          <w:szCs w:val="20"/>
        </w:rPr>
        <w:t xml:space="preserve">. Постановлением Администрации МО «Пустозерский сельсовет» НАО от 18.07.2017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70 утвержден «Порядок предоставления субсидии с целью возмещения недополученных доходов в связи с оказанием гарантированного перечня услуг по погребению». </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     За 2021 год поступило 10 обращений (в 2020-2) от специализированной службы 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за предоставлением субсидии  с целью возмещения недополученных доходов в связи с оказанием гарантированного перечня услуг по погребению на территории Сельского поселения «Пустозерский сельсовет» ЗР НАО. Оказаны услуги по организации ритуальных услуг  в населенных пунктах по 10 умершим</w:t>
      </w:r>
      <w:proofErr w:type="gramStart"/>
      <w:r w:rsidRPr="007837FB">
        <w:rPr>
          <w:rFonts w:ascii="Times New Roman" w:eastAsia="Times New Roman" w:hAnsi="Times New Roman" w:cs="Times New Roman"/>
          <w:sz w:val="20"/>
          <w:szCs w:val="20"/>
        </w:rPr>
        <w:t xml:space="preserve"> .</w:t>
      </w:r>
      <w:proofErr w:type="gramEnd"/>
      <w:r w:rsidRPr="007837FB">
        <w:rPr>
          <w:rFonts w:ascii="Times New Roman" w:eastAsia="Times New Roman" w:hAnsi="Times New Roman" w:cs="Times New Roman"/>
          <w:sz w:val="20"/>
          <w:szCs w:val="20"/>
        </w:rPr>
        <w:t xml:space="preserve">  Всего за год  на территории  Сельского поселения умер  21 житель.</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осуществление мероприятий по обеспечению безопасности людей на водных объектах, охране их жизни и здоровья;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 xml:space="preserve"> В  целях  предотвращения  несчастных  случаев  в  период весеннего  паводка,  ввиду  начала подъёма поводковых вод  и  ослабления    ледового покрова  реки  Печора  на  территории  Сельского поселения запрещается  передвижение   личных  и   ведомственных  транспортных  средств,   пешеходное  движение   людей   по  льду  водоёмов, о чем издается распоряжение местной Администрации</w:t>
      </w:r>
      <w:proofErr w:type="gramStart"/>
      <w:r w:rsidRPr="007837FB">
        <w:rPr>
          <w:rFonts w:ascii="Times New Roman" w:eastAsia="Times New Roman" w:hAnsi="Times New Roman" w:cs="Times New Roman"/>
          <w:sz w:val="20"/>
          <w:szCs w:val="20"/>
        </w:rPr>
        <w:t xml:space="preserve"> .</w:t>
      </w:r>
      <w:proofErr w:type="gramEnd"/>
      <w:r w:rsidRPr="007837FB">
        <w:rPr>
          <w:rFonts w:ascii="Times New Roman" w:eastAsia="Times New Roman" w:hAnsi="Times New Roman" w:cs="Times New Roman"/>
          <w:sz w:val="20"/>
          <w:szCs w:val="20"/>
        </w:rPr>
        <w:t xml:space="preserve"> Руководителям  школ  и  детских  учреждений  рекомендуется проводить беседы  с  детьми  о  соблюдении  правил  безопасности  в  период  паводка. Распоряжение опубликовывается в  информационном  бюллетене  Сельского поселения  «Сельские  новости»  и размещается  на официальном сайте Сельского поселения в информационной сети Интернет по адресу </w:t>
      </w:r>
      <w:hyperlink r:id="rId11">
        <w:r w:rsidRPr="007837FB">
          <w:rPr>
            <w:rFonts w:ascii="Times New Roman" w:eastAsia="Times New Roman" w:hAnsi="Times New Roman" w:cs="Times New Roman"/>
            <w:sz w:val="20"/>
            <w:szCs w:val="20"/>
            <w:u w:val="single"/>
          </w:rPr>
          <w:t>www.oksino-nao.ru/".</w:t>
        </w:r>
      </w:hyperlink>
      <w:r w:rsidRPr="007837FB">
        <w:rPr>
          <w:rFonts w:ascii="Times New Roman" w:eastAsia="Times New Roman" w:hAnsi="Times New Roman" w:cs="Times New Roman"/>
          <w:sz w:val="20"/>
          <w:szCs w:val="20"/>
        </w:rPr>
        <w:t xml:space="preserve"> Также публикуется и размещается  памятка о мерах безопасности в период  весеннего  паводка.  Ответственным  лицом  по  решению  вопросов обеспечения  безопасности  людей  на  водных  объектах,  охране  их  жизни  и  здоровья на  территории  Сельского поселения  «Пустозерский  сельсовет»  ЗР НАО назначен специалист местной Администрации</w:t>
      </w:r>
      <w:proofErr w:type="gramStart"/>
      <w:r w:rsidRPr="007837FB">
        <w:rPr>
          <w:rFonts w:ascii="Times New Roman" w:eastAsia="Times New Roman" w:hAnsi="Times New Roman" w:cs="Times New Roman"/>
          <w:sz w:val="20"/>
          <w:szCs w:val="20"/>
        </w:rPr>
        <w:t xml:space="preserve"> .</w:t>
      </w:r>
      <w:proofErr w:type="gramEnd"/>
      <w:r w:rsidRPr="007837FB">
        <w:rPr>
          <w:rFonts w:ascii="Times New Roman" w:eastAsia="Times New Roman" w:hAnsi="Times New Roman" w:cs="Times New Roman"/>
          <w:sz w:val="20"/>
          <w:szCs w:val="20"/>
        </w:rPr>
        <w:t xml:space="preserve"> Ежегодно          утверждается состав паводковой Комиссии и утверждается  план  </w:t>
      </w:r>
      <w:proofErr w:type="spellStart"/>
      <w:r w:rsidRPr="007837FB">
        <w:rPr>
          <w:rFonts w:ascii="Times New Roman" w:eastAsia="Times New Roman" w:hAnsi="Times New Roman" w:cs="Times New Roman"/>
          <w:sz w:val="20"/>
          <w:szCs w:val="20"/>
        </w:rPr>
        <w:t>противопаводковых</w:t>
      </w:r>
      <w:proofErr w:type="spellEnd"/>
      <w:r w:rsidRPr="007837FB">
        <w:rPr>
          <w:rFonts w:ascii="Times New Roman" w:eastAsia="Times New Roman" w:hAnsi="Times New Roman" w:cs="Times New Roman"/>
          <w:sz w:val="20"/>
          <w:szCs w:val="20"/>
        </w:rPr>
        <w:t xml:space="preserve">  мероприятий  в</w:t>
      </w:r>
      <w:r w:rsidRPr="00C5073F">
        <w:rPr>
          <w:rFonts w:ascii="Times New Roman" w:eastAsia="Times New Roman" w:hAnsi="Times New Roman" w:cs="Times New Roman"/>
          <w:color w:val="004DBB"/>
          <w:sz w:val="20"/>
          <w:szCs w:val="20"/>
        </w:rPr>
        <w:t xml:space="preserve">  </w:t>
      </w:r>
      <w:r w:rsidRPr="007837FB">
        <w:rPr>
          <w:rFonts w:ascii="Times New Roman" w:eastAsia="Times New Roman" w:hAnsi="Times New Roman" w:cs="Times New Roman"/>
          <w:sz w:val="20"/>
          <w:szCs w:val="20"/>
        </w:rPr>
        <w:lastRenderedPageBreak/>
        <w:t>целях  снижения  возможного  материального  ущерба,  обеспечения  безопасности  населения  в  период  весеннего  паводка. Совместно с ГУ МЧС России по НАО в весеннее время проходят  учения по действиям в период паводка.</w:t>
      </w:r>
    </w:p>
    <w:p w:rsidR="00ED7789" w:rsidRPr="007837FB" w:rsidRDefault="00ED7789" w:rsidP="00ED7789">
      <w:pPr>
        <w:spacing w:after="0" w:line="240" w:lineRule="auto"/>
        <w:jc w:val="both"/>
        <w:rPr>
          <w:rFonts w:ascii="Times New Roman" w:eastAsia="Times New Roman" w:hAnsi="Times New Roman" w:cs="Times New Roman"/>
          <w:sz w:val="20"/>
          <w:szCs w:val="20"/>
          <w:shd w:val="clear" w:color="auto" w:fill="FFFFFF"/>
        </w:rPr>
      </w:pPr>
      <w:r w:rsidRPr="007837FB">
        <w:rPr>
          <w:rFonts w:ascii="Times New Roman" w:eastAsia="Times New Roman" w:hAnsi="Times New Roman" w:cs="Times New Roman"/>
          <w:sz w:val="20"/>
          <w:szCs w:val="20"/>
          <w:shd w:val="clear" w:color="auto" w:fill="FFFFFF"/>
        </w:rPr>
        <w:t xml:space="preserve">        В 2021 году на территории НАО паводок прошел на низких уровнях воды. Эвакуация населения не проводилась,  затоплений  придомовых территорий и жилых домов не было.</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007837FB"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sz w:val="20"/>
          <w:szCs w:val="20"/>
        </w:rPr>
        <w:t>Осенью  на  территории Сельского поселения  запрещается выезд автотранспорта и выход граждан на неокрепший ледовый покров рек и озер. В местах вероятного выезда транспорта и выхода людей на ледяной покров водоемов устанавливаются аншлаги, запрещающие подобный выезд (выход).</w:t>
      </w:r>
    </w:p>
    <w:p w:rsidR="00ED7789" w:rsidRPr="007837FB" w:rsidRDefault="00ED7789" w:rsidP="00ED7789">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i/>
          <w:sz w:val="20"/>
          <w:szCs w:val="20"/>
        </w:rPr>
        <w:t xml:space="preserve">Работы  по договорам оказания услуг по организации проведения и вешения дорог </w:t>
      </w:r>
      <w:proofErr w:type="spellStart"/>
      <w:r w:rsidRPr="007837FB">
        <w:rPr>
          <w:rFonts w:ascii="Times New Roman" w:eastAsia="Times New Roman" w:hAnsi="Times New Roman" w:cs="Times New Roman"/>
          <w:i/>
          <w:sz w:val="20"/>
          <w:szCs w:val="20"/>
        </w:rPr>
        <w:t>с</w:t>
      </w:r>
      <w:proofErr w:type="gramStart"/>
      <w:r w:rsidRPr="007837FB">
        <w:rPr>
          <w:rFonts w:ascii="Times New Roman" w:eastAsia="Times New Roman" w:hAnsi="Times New Roman" w:cs="Times New Roman"/>
          <w:i/>
          <w:sz w:val="20"/>
          <w:szCs w:val="20"/>
        </w:rPr>
        <w:t>.О</w:t>
      </w:r>
      <w:proofErr w:type="gramEnd"/>
      <w:r w:rsidRPr="007837FB">
        <w:rPr>
          <w:rFonts w:ascii="Times New Roman" w:eastAsia="Times New Roman" w:hAnsi="Times New Roman" w:cs="Times New Roman"/>
          <w:i/>
          <w:sz w:val="20"/>
          <w:szCs w:val="20"/>
        </w:rPr>
        <w:t>ксино-с.Тельвиска</w:t>
      </w:r>
      <w:proofErr w:type="spellEnd"/>
      <w:r w:rsidRPr="007837FB">
        <w:rPr>
          <w:rFonts w:ascii="Times New Roman" w:eastAsia="Times New Roman" w:hAnsi="Times New Roman" w:cs="Times New Roman"/>
          <w:i/>
          <w:sz w:val="20"/>
          <w:szCs w:val="20"/>
        </w:rPr>
        <w:t xml:space="preserve"> и  </w:t>
      </w:r>
      <w:proofErr w:type="spellStart"/>
      <w:r w:rsidRPr="007837FB">
        <w:rPr>
          <w:rFonts w:ascii="Times New Roman" w:eastAsia="Times New Roman" w:hAnsi="Times New Roman" w:cs="Times New Roman"/>
          <w:i/>
          <w:sz w:val="20"/>
          <w:szCs w:val="20"/>
        </w:rPr>
        <w:t>с.Оксино-п.Хонгурей</w:t>
      </w:r>
      <w:proofErr w:type="spellEnd"/>
      <w:r w:rsidRPr="007837FB">
        <w:rPr>
          <w:rFonts w:ascii="Times New Roman" w:eastAsia="Times New Roman" w:hAnsi="Times New Roman" w:cs="Times New Roman"/>
          <w:i/>
          <w:sz w:val="20"/>
          <w:szCs w:val="20"/>
        </w:rPr>
        <w:t xml:space="preserve"> –д.Каменка были выполнены в  феврале 2021 года, т.к. сильные торосы, отсутствие снежного покрова на р.Печоре  и сильные морозы  не позволили провести данные работы в декабре2020 года и в декабре 2021 года вешение дорог прошло по установленным срокам.</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 Здании администрации Сельского поселения выделен кабинет  для работы участкового уполномоченного полиции, который передан  в безвозмездное пользование  УМВД РФ по НАО в 2013 году.</w:t>
      </w: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2-х комнатная  служебная квартира в доме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4 предоставлена участковому полиции для проживания с семьей на период  работы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участие в предупреждении и ликвидации последствий чрезвычайных ситуаций в границах поселения;</w:t>
      </w:r>
    </w:p>
    <w:p w:rsidR="00ED7789" w:rsidRPr="007837FB" w:rsidRDefault="00ED7789" w:rsidP="00ED7789">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i/>
          <w:sz w:val="20"/>
          <w:szCs w:val="20"/>
        </w:rPr>
        <w:t>В 2021 году</w:t>
      </w:r>
      <w:r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i/>
          <w:sz w:val="20"/>
          <w:szCs w:val="20"/>
        </w:rPr>
        <w:t>заключен договор с ООО «</w:t>
      </w:r>
      <w:proofErr w:type="spellStart"/>
      <w:r w:rsidRPr="007837FB">
        <w:rPr>
          <w:rFonts w:ascii="Times New Roman" w:eastAsia="Times New Roman" w:hAnsi="Times New Roman" w:cs="Times New Roman"/>
          <w:i/>
          <w:sz w:val="20"/>
          <w:szCs w:val="20"/>
        </w:rPr>
        <w:t>М-АйТи</w:t>
      </w:r>
      <w:proofErr w:type="spellEnd"/>
      <w:r w:rsidRPr="007837FB">
        <w:rPr>
          <w:rFonts w:ascii="Times New Roman" w:eastAsia="Times New Roman" w:hAnsi="Times New Roman" w:cs="Times New Roman"/>
          <w:i/>
          <w:sz w:val="20"/>
          <w:szCs w:val="20"/>
        </w:rPr>
        <w:t xml:space="preserve"> НАО» </w:t>
      </w:r>
      <w:r w:rsidRPr="007837FB">
        <w:rPr>
          <w:rFonts w:ascii="Segoe UI Symbol" w:eastAsia="Segoe UI Symbol" w:hAnsi="Segoe UI Symbol" w:cs="Segoe UI Symbol"/>
          <w:i/>
          <w:sz w:val="20"/>
          <w:szCs w:val="20"/>
        </w:rPr>
        <w:t>№</w:t>
      </w:r>
      <w:r w:rsidRPr="007837FB">
        <w:rPr>
          <w:rFonts w:ascii="Times New Roman" w:eastAsia="Times New Roman" w:hAnsi="Times New Roman" w:cs="Times New Roman"/>
          <w:i/>
          <w:sz w:val="20"/>
          <w:szCs w:val="20"/>
        </w:rPr>
        <w:t xml:space="preserve">04-18/ТО  на техническое обслуживание систем видеонаблюдения, установленных в ДК </w:t>
      </w:r>
      <w:proofErr w:type="spellStart"/>
      <w:r w:rsidRPr="007837FB">
        <w:rPr>
          <w:rFonts w:ascii="Times New Roman" w:eastAsia="Times New Roman" w:hAnsi="Times New Roman" w:cs="Times New Roman"/>
          <w:i/>
          <w:sz w:val="20"/>
          <w:szCs w:val="20"/>
        </w:rPr>
        <w:t>с</w:t>
      </w:r>
      <w:proofErr w:type="gramStart"/>
      <w:r w:rsidRPr="007837FB">
        <w:rPr>
          <w:rFonts w:ascii="Times New Roman" w:eastAsia="Times New Roman" w:hAnsi="Times New Roman" w:cs="Times New Roman"/>
          <w:i/>
          <w:sz w:val="20"/>
          <w:szCs w:val="20"/>
        </w:rPr>
        <w:t>.О</w:t>
      </w:r>
      <w:proofErr w:type="gramEnd"/>
      <w:r w:rsidRPr="007837FB">
        <w:rPr>
          <w:rFonts w:ascii="Times New Roman" w:eastAsia="Times New Roman" w:hAnsi="Times New Roman" w:cs="Times New Roman"/>
          <w:i/>
          <w:sz w:val="20"/>
          <w:szCs w:val="20"/>
        </w:rPr>
        <w:t>ксино</w:t>
      </w:r>
      <w:proofErr w:type="spellEnd"/>
      <w:r w:rsidRPr="007837FB">
        <w:rPr>
          <w:rFonts w:ascii="Times New Roman" w:eastAsia="Times New Roman" w:hAnsi="Times New Roman" w:cs="Times New Roman"/>
          <w:i/>
          <w:sz w:val="20"/>
          <w:szCs w:val="20"/>
        </w:rPr>
        <w:t xml:space="preserve">, </w:t>
      </w:r>
      <w:proofErr w:type="spellStart"/>
      <w:r w:rsidRPr="007837FB">
        <w:rPr>
          <w:rFonts w:ascii="Times New Roman" w:eastAsia="Times New Roman" w:hAnsi="Times New Roman" w:cs="Times New Roman"/>
          <w:i/>
          <w:sz w:val="20"/>
          <w:szCs w:val="20"/>
        </w:rPr>
        <w:t>п.Хонгурей</w:t>
      </w:r>
      <w:proofErr w:type="spellEnd"/>
      <w:r w:rsidRPr="007837FB">
        <w:rPr>
          <w:rFonts w:ascii="Times New Roman" w:eastAsia="Times New Roman" w:hAnsi="Times New Roman" w:cs="Times New Roman"/>
          <w:i/>
          <w:sz w:val="20"/>
          <w:szCs w:val="20"/>
        </w:rPr>
        <w:t xml:space="preserve"> и д.Каменка.</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i/>
          <w:sz w:val="20"/>
          <w:szCs w:val="20"/>
        </w:rPr>
        <w:t xml:space="preserve">Оказаны услуги за проведение  занятий с населением </w:t>
      </w:r>
      <w:proofErr w:type="spellStart"/>
      <w:r w:rsidRPr="007837FB">
        <w:rPr>
          <w:rFonts w:ascii="Times New Roman" w:eastAsia="Times New Roman" w:hAnsi="Times New Roman" w:cs="Times New Roman"/>
          <w:i/>
          <w:sz w:val="20"/>
          <w:szCs w:val="20"/>
        </w:rPr>
        <w:t>с</w:t>
      </w:r>
      <w:proofErr w:type="gramStart"/>
      <w:r w:rsidRPr="007837FB">
        <w:rPr>
          <w:rFonts w:ascii="Times New Roman" w:eastAsia="Times New Roman" w:hAnsi="Times New Roman" w:cs="Times New Roman"/>
          <w:i/>
          <w:sz w:val="20"/>
          <w:szCs w:val="20"/>
        </w:rPr>
        <w:t>.О</w:t>
      </w:r>
      <w:proofErr w:type="gramEnd"/>
      <w:r w:rsidRPr="007837FB">
        <w:rPr>
          <w:rFonts w:ascii="Times New Roman" w:eastAsia="Times New Roman" w:hAnsi="Times New Roman" w:cs="Times New Roman"/>
          <w:i/>
          <w:sz w:val="20"/>
          <w:szCs w:val="20"/>
        </w:rPr>
        <w:t>ксино</w:t>
      </w:r>
      <w:proofErr w:type="spellEnd"/>
      <w:r w:rsidRPr="007837FB">
        <w:rPr>
          <w:rFonts w:ascii="Times New Roman" w:eastAsia="Times New Roman" w:hAnsi="Times New Roman" w:cs="Times New Roman"/>
          <w:i/>
          <w:sz w:val="20"/>
          <w:szCs w:val="20"/>
        </w:rPr>
        <w:t xml:space="preserve">, </w:t>
      </w:r>
      <w:proofErr w:type="spellStart"/>
      <w:r w:rsidRPr="007837FB">
        <w:rPr>
          <w:rFonts w:ascii="Times New Roman" w:eastAsia="Times New Roman" w:hAnsi="Times New Roman" w:cs="Times New Roman"/>
          <w:i/>
          <w:sz w:val="20"/>
          <w:szCs w:val="20"/>
        </w:rPr>
        <w:t>п.Хонгурей</w:t>
      </w:r>
      <w:proofErr w:type="spellEnd"/>
      <w:r w:rsidRPr="007837FB">
        <w:rPr>
          <w:rFonts w:ascii="Times New Roman" w:eastAsia="Times New Roman" w:hAnsi="Times New Roman" w:cs="Times New Roman"/>
          <w:i/>
          <w:sz w:val="20"/>
          <w:szCs w:val="20"/>
        </w:rPr>
        <w:t xml:space="preserve"> и д.Каменка.</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По заключенному договору с  ГУП НАО "Ненецкая компания электросвязи"  прошли расходы за предоставление и организацию каналов связи здания администрации,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ДК, Каменка ДК  по декабрь  включительно.</w:t>
      </w:r>
    </w:p>
    <w:p w:rsidR="00ED7789" w:rsidRPr="007837FB" w:rsidRDefault="007837FB"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00ED7789" w:rsidRPr="007837FB">
        <w:rPr>
          <w:rFonts w:ascii="Times New Roman" w:eastAsia="Times New Roman" w:hAnsi="Times New Roman" w:cs="Times New Roman"/>
          <w:sz w:val="20"/>
          <w:szCs w:val="20"/>
        </w:rPr>
        <w:t>По заключенному  муниципальному  контракту  с  ООО «</w:t>
      </w:r>
      <w:proofErr w:type="spellStart"/>
      <w:r w:rsidR="00ED7789" w:rsidRPr="007837FB">
        <w:rPr>
          <w:rFonts w:ascii="Times New Roman" w:eastAsia="Times New Roman" w:hAnsi="Times New Roman" w:cs="Times New Roman"/>
          <w:sz w:val="20"/>
          <w:szCs w:val="20"/>
        </w:rPr>
        <w:t>М-АйТи</w:t>
      </w:r>
      <w:proofErr w:type="spellEnd"/>
      <w:r w:rsidR="00ED7789" w:rsidRPr="007837FB">
        <w:rPr>
          <w:rFonts w:ascii="Times New Roman" w:eastAsia="Times New Roman" w:hAnsi="Times New Roman" w:cs="Times New Roman"/>
          <w:sz w:val="20"/>
          <w:szCs w:val="20"/>
        </w:rPr>
        <w:t xml:space="preserve">  НАО» оказаны услуги за эксплуатационно-техническое обслуживание и техническую поддержку работоспособности местной автоматизированной системы централизованного оповещения гражданской обороны систем оповещения, расположенных в здании администрации </w:t>
      </w:r>
      <w:proofErr w:type="spellStart"/>
      <w:r w:rsidR="00ED7789" w:rsidRPr="007837FB">
        <w:rPr>
          <w:rFonts w:ascii="Times New Roman" w:eastAsia="Times New Roman" w:hAnsi="Times New Roman" w:cs="Times New Roman"/>
          <w:sz w:val="20"/>
          <w:szCs w:val="20"/>
        </w:rPr>
        <w:t>с</w:t>
      </w:r>
      <w:proofErr w:type="gramStart"/>
      <w:r w:rsidR="00ED7789" w:rsidRPr="007837FB">
        <w:rPr>
          <w:rFonts w:ascii="Times New Roman" w:eastAsia="Times New Roman" w:hAnsi="Times New Roman" w:cs="Times New Roman"/>
          <w:sz w:val="20"/>
          <w:szCs w:val="20"/>
        </w:rPr>
        <w:t>.О</w:t>
      </w:r>
      <w:proofErr w:type="gramEnd"/>
      <w:r w:rsidR="00ED7789" w:rsidRPr="007837FB">
        <w:rPr>
          <w:rFonts w:ascii="Times New Roman" w:eastAsia="Times New Roman" w:hAnsi="Times New Roman" w:cs="Times New Roman"/>
          <w:sz w:val="20"/>
          <w:szCs w:val="20"/>
        </w:rPr>
        <w:t>ксино</w:t>
      </w:r>
      <w:proofErr w:type="spellEnd"/>
      <w:r w:rsidR="00ED7789" w:rsidRPr="007837FB">
        <w:rPr>
          <w:rFonts w:ascii="Times New Roman" w:eastAsia="Times New Roman" w:hAnsi="Times New Roman" w:cs="Times New Roman"/>
          <w:sz w:val="20"/>
          <w:szCs w:val="20"/>
        </w:rPr>
        <w:t xml:space="preserve">, ДК </w:t>
      </w:r>
      <w:proofErr w:type="spellStart"/>
      <w:r w:rsidR="00ED7789" w:rsidRPr="007837FB">
        <w:rPr>
          <w:rFonts w:ascii="Times New Roman" w:eastAsia="Times New Roman" w:hAnsi="Times New Roman" w:cs="Times New Roman"/>
          <w:sz w:val="20"/>
          <w:szCs w:val="20"/>
        </w:rPr>
        <w:t>п.Хонгурей</w:t>
      </w:r>
      <w:proofErr w:type="spellEnd"/>
      <w:r w:rsidR="00ED7789" w:rsidRPr="007837FB">
        <w:rPr>
          <w:rFonts w:ascii="Times New Roman" w:eastAsia="Times New Roman" w:hAnsi="Times New Roman" w:cs="Times New Roman"/>
          <w:sz w:val="20"/>
          <w:szCs w:val="20"/>
        </w:rPr>
        <w:t xml:space="preserve"> и ДК д.Каменка.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По договору с </w:t>
      </w:r>
      <w:proofErr w:type="spellStart"/>
      <w:r w:rsidRPr="007837FB">
        <w:rPr>
          <w:rFonts w:ascii="Times New Roman" w:eastAsia="Times New Roman" w:hAnsi="Times New Roman" w:cs="Times New Roman"/>
          <w:sz w:val="20"/>
          <w:szCs w:val="20"/>
        </w:rPr>
        <w:t>Нижне-Печорским</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потребобществом</w:t>
      </w:r>
      <w:proofErr w:type="spellEnd"/>
      <w:r w:rsidRPr="007837FB">
        <w:rPr>
          <w:rFonts w:ascii="Times New Roman" w:eastAsia="Times New Roman" w:hAnsi="Times New Roman" w:cs="Times New Roman"/>
          <w:sz w:val="20"/>
          <w:szCs w:val="20"/>
        </w:rPr>
        <w:t xml:space="preserve"> приобретен кирпич в количестве 320 штук для возможных ремонтных работ при чрезвычайных ситуациях. </w:t>
      </w:r>
    </w:p>
    <w:p w:rsidR="00ED7789" w:rsidRPr="007837FB" w:rsidRDefault="007837FB"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00ED7789" w:rsidRPr="007837FB">
        <w:rPr>
          <w:rFonts w:ascii="Times New Roman" w:eastAsia="Times New Roman" w:hAnsi="Times New Roman" w:cs="Times New Roman"/>
          <w:sz w:val="20"/>
          <w:szCs w:val="20"/>
        </w:rPr>
        <w:t xml:space="preserve">По заключенному муниципальному контракту с ООО "НАО </w:t>
      </w:r>
      <w:proofErr w:type="spellStart"/>
      <w:r w:rsidR="00ED7789" w:rsidRPr="007837FB">
        <w:rPr>
          <w:rFonts w:ascii="Times New Roman" w:eastAsia="Times New Roman" w:hAnsi="Times New Roman" w:cs="Times New Roman"/>
          <w:sz w:val="20"/>
          <w:szCs w:val="20"/>
        </w:rPr>
        <w:t>ремстрой</w:t>
      </w:r>
      <w:proofErr w:type="spellEnd"/>
      <w:r w:rsidR="00ED7789" w:rsidRPr="007837FB">
        <w:rPr>
          <w:rFonts w:ascii="Times New Roman" w:eastAsia="Times New Roman" w:hAnsi="Times New Roman" w:cs="Times New Roman"/>
          <w:sz w:val="20"/>
          <w:szCs w:val="20"/>
        </w:rPr>
        <w:t xml:space="preserve"> плюс" приобретены и доставлены 120 пластиковых понтонов для  обеспечения беспрепятственного доступа к зданию ДЭС в </w:t>
      </w:r>
      <w:proofErr w:type="spellStart"/>
      <w:r w:rsidR="00ED7789" w:rsidRPr="007837FB">
        <w:rPr>
          <w:rFonts w:ascii="Times New Roman" w:eastAsia="Times New Roman" w:hAnsi="Times New Roman" w:cs="Times New Roman"/>
          <w:sz w:val="20"/>
          <w:szCs w:val="20"/>
        </w:rPr>
        <w:t>с</w:t>
      </w:r>
      <w:proofErr w:type="gramStart"/>
      <w:r w:rsidR="00ED7789" w:rsidRPr="007837FB">
        <w:rPr>
          <w:rFonts w:ascii="Times New Roman" w:eastAsia="Times New Roman" w:hAnsi="Times New Roman" w:cs="Times New Roman"/>
          <w:sz w:val="20"/>
          <w:szCs w:val="20"/>
        </w:rPr>
        <w:t>.О</w:t>
      </w:r>
      <w:proofErr w:type="gramEnd"/>
      <w:r w:rsidR="00ED7789" w:rsidRPr="007837FB">
        <w:rPr>
          <w:rFonts w:ascii="Times New Roman" w:eastAsia="Times New Roman" w:hAnsi="Times New Roman" w:cs="Times New Roman"/>
          <w:sz w:val="20"/>
          <w:szCs w:val="20"/>
        </w:rPr>
        <w:t>ксино</w:t>
      </w:r>
      <w:proofErr w:type="spellEnd"/>
      <w:r w:rsidR="00ED7789" w:rsidRPr="007837FB">
        <w:rPr>
          <w:rFonts w:ascii="Times New Roman" w:eastAsia="Times New Roman" w:hAnsi="Times New Roman" w:cs="Times New Roman"/>
          <w:sz w:val="20"/>
          <w:szCs w:val="20"/>
        </w:rPr>
        <w:t xml:space="preserve"> в период высоких паводковых вод.</w:t>
      </w:r>
    </w:p>
    <w:p w:rsidR="00ED7789" w:rsidRPr="007837FB" w:rsidRDefault="00ED7789" w:rsidP="00ED7789">
      <w:pPr>
        <w:spacing w:after="0" w:line="240" w:lineRule="auto"/>
        <w:jc w:val="both"/>
        <w:rPr>
          <w:rFonts w:ascii="Calibri" w:eastAsia="Calibri" w:hAnsi="Calibri" w:cs="Calibri"/>
          <w:sz w:val="20"/>
          <w:szCs w:val="20"/>
        </w:rPr>
      </w:pP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На территории  Сельского поселения отсутствуют объекты культурного наследия.</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осуществление мер по противодействию коррупции в границах поселения;</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Ежегодно глава Сельского поселения, муниципальные служащие, депутаты представительного органа, руководитель и главный бухгалтер  МКП «</w:t>
      </w:r>
      <w:proofErr w:type="spellStart"/>
      <w:r w:rsidRPr="007837FB">
        <w:rPr>
          <w:rFonts w:ascii="Times New Roman" w:eastAsia="Times New Roman" w:hAnsi="Times New Roman" w:cs="Times New Roman"/>
          <w:sz w:val="20"/>
          <w:szCs w:val="20"/>
        </w:rPr>
        <w:t>Пустозерское</w:t>
      </w:r>
      <w:proofErr w:type="spellEnd"/>
      <w:r w:rsidRPr="007837FB">
        <w:rPr>
          <w:rFonts w:ascii="Times New Roman" w:eastAsia="Times New Roman" w:hAnsi="Times New Roman" w:cs="Times New Roman"/>
          <w:sz w:val="20"/>
          <w:szCs w:val="20"/>
        </w:rPr>
        <w:t>»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в Администрацию НАО и размещаются в разделе ПРОТИВОДЕЙСТВИЕ КОРРУПЦИИ на сайте Сельского поселения в сети Интернет. Ежеквартально проходят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«Пустозерский  сельсовет» ЗР НАО, информация размещается на официальном сайте Сельского поселения, там же размещаются памятки о противодействии коррупции.</w:t>
      </w:r>
    </w:p>
    <w:p w:rsidR="00ED7789" w:rsidRPr="007837FB" w:rsidRDefault="00ED7789" w:rsidP="00ED7789">
      <w:pPr>
        <w:spacing w:after="0" w:line="240" w:lineRule="auto"/>
        <w:ind w:firstLine="540"/>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xml:space="preserve"> </w:t>
      </w:r>
    </w:p>
    <w:p w:rsidR="00ED7789" w:rsidRPr="007837FB" w:rsidRDefault="00ED7789" w:rsidP="00ED7789">
      <w:pPr>
        <w:spacing w:after="0" w:line="240" w:lineRule="auto"/>
        <w:ind w:firstLine="567"/>
        <w:jc w:val="both"/>
        <w:rPr>
          <w:rFonts w:ascii="Times New Roman" w:eastAsia="Times New Roman" w:hAnsi="Times New Roman" w:cs="Times New Roman"/>
          <w:b/>
          <w:sz w:val="20"/>
          <w:szCs w:val="20"/>
        </w:rPr>
      </w:pPr>
      <w:r w:rsidRPr="00C5073F">
        <w:rPr>
          <w:rFonts w:ascii="Times New Roman" w:eastAsia="Times New Roman" w:hAnsi="Times New Roman" w:cs="Times New Roman"/>
          <w:sz w:val="20"/>
          <w:szCs w:val="20"/>
        </w:rPr>
        <w:t xml:space="preserve"> </w:t>
      </w:r>
      <w:proofErr w:type="gramStart"/>
      <w:r w:rsidRPr="00C5073F">
        <w:rPr>
          <w:rFonts w:ascii="Times New Roman" w:eastAsia="Times New Roman" w:hAnsi="Times New Roman" w:cs="Times New Roman"/>
          <w:sz w:val="20"/>
          <w:szCs w:val="20"/>
        </w:rPr>
        <w:t>*</w:t>
      </w:r>
      <w:r w:rsidRPr="00C5073F">
        <w:rPr>
          <w:rFonts w:ascii="Times New Roman" w:eastAsia="Times New Roman" w:hAnsi="Times New Roman" w:cs="Times New Roman"/>
          <w:b/>
          <w:sz w:val="20"/>
          <w:szCs w:val="20"/>
        </w:rPr>
        <w:t xml:space="preserve">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w:t>
      </w:r>
      <w:r w:rsidRPr="00C5073F">
        <w:rPr>
          <w:rFonts w:ascii="Times New Roman" w:eastAsia="Times New Roman" w:hAnsi="Times New Roman" w:cs="Times New Roman"/>
          <w:b/>
          <w:sz w:val="20"/>
          <w:szCs w:val="20"/>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 в</w:t>
      </w:r>
      <w:proofErr w:type="gramEnd"/>
      <w:r w:rsidRPr="00C5073F">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b/>
          <w:sz w:val="20"/>
          <w:szCs w:val="20"/>
        </w:rPr>
        <w:t>области использования автомобильных дорог и осуществления дорожной деятельности в соответствии с законодательством Российской Федерации.</w:t>
      </w:r>
    </w:p>
    <w:p w:rsidR="00ED7789" w:rsidRPr="007837FB" w:rsidRDefault="00ED7789" w:rsidP="007837FB">
      <w:pPr>
        <w:spacing w:after="0" w:line="240" w:lineRule="auto"/>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xml:space="preserve">(в ред. решения Совета депутатов МО «Пустозерский сельсовет» НАО от 26.11.2018 </w:t>
      </w:r>
      <w:r w:rsidRPr="007837FB">
        <w:rPr>
          <w:rFonts w:ascii="Segoe UI Symbol" w:eastAsia="Segoe UI Symbol" w:hAnsi="Segoe UI Symbol" w:cs="Segoe UI Symbol"/>
          <w:b/>
          <w:sz w:val="20"/>
          <w:szCs w:val="20"/>
        </w:rPr>
        <w:t>№</w:t>
      </w:r>
      <w:r w:rsidRPr="007837FB">
        <w:rPr>
          <w:rFonts w:ascii="Times New Roman" w:eastAsia="Times New Roman" w:hAnsi="Times New Roman" w:cs="Times New Roman"/>
          <w:b/>
          <w:sz w:val="20"/>
          <w:szCs w:val="20"/>
        </w:rPr>
        <w:t xml:space="preserve"> 1)</w:t>
      </w:r>
    </w:p>
    <w:p w:rsidR="00ED7789" w:rsidRPr="007837FB" w:rsidRDefault="007837FB"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00ED7789" w:rsidRPr="007837FB">
        <w:rPr>
          <w:rFonts w:ascii="Times New Roman" w:eastAsia="Times New Roman" w:hAnsi="Times New Roman" w:cs="Times New Roman"/>
          <w:sz w:val="20"/>
          <w:szCs w:val="20"/>
        </w:rPr>
        <w:t>По решению судебных органов  были оплачены работы  ООО «</w:t>
      </w:r>
      <w:proofErr w:type="spellStart"/>
      <w:r w:rsidR="00ED7789" w:rsidRPr="007837FB">
        <w:rPr>
          <w:rFonts w:ascii="Times New Roman" w:eastAsia="Times New Roman" w:hAnsi="Times New Roman" w:cs="Times New Roman"/>
          <w:sz w:val="20"/>
          <w:szCs w:val="20"/>
        </w:rPr>
        <w:t>Цильмалес</w:t>
      </w:r>
      <w:proofErr w:type="spellEnd"/>
      <w:r w:rsidR="00ED7789" w:rsidRPr="007837FB">
        <w:rPr>
          <w:rFonts w:ascii="Times New Roman" w:eastAsia="Times New Roman" w:hAnsi="Times New Roman" w:cs="Times New Roman"/>
          <w:sz w:val="20"/>
          <w:szCs w:val="20"/>
        </w:rPr>
        <w:t>» по ремонту автомобильной дороги общего пользования местного значения «</w:t>
      </w:r>
      <w:proofErr w:type="spellStart"/>
      <w:r w:rsidR="00ED7789" w:rsidRPr="007837FB">
        <w:rPr>
          <w:rFonts w:ascii="Times New Roman" w:eastAsia="Times New Roman" w:hAnsi="Times New Roman" w:cs="Times New Roman"/>
          <w:sz w:val="20"/>
          <w:szCs w:val="20"/>
        </w:rPr>
        <w:t>п</w:t>
      </w:r>
      <w:proofErr w:type="gramStart"/>
      <w:r w:rsidR="00ED7789" w:rsidRPr="007837FB">
        <w:rPr>
          <w:rFonts w:ascii="Times New Roman" w:eastAsia="Times New Roman" w:hAnsi="Times New Roman" w:cs="Times New Roman"/>
          <w:sz w:val="20"/>
          <w:szCs w:val="20"/>
        </w:rPr>
        <w:t>.Х</w:t>
      </w:r>
      <w:proofErr w:type="gramEnd"/>
      <w:r w:rsidR="00ED7789" w:rsidRPr="007837FB">
        <w:rPr>
          <w:rFonts w:ascii="Times New Roman" w:eastAsia="Times New Roman" w:hAnsi="Times New Roman" w:cs="Times New Roman"/>
          <w:sz w:val="20"/>
          <w:szCs w:val="20"/>
        </w:rPr>
        <w:t>онгурей-причал</w:t>
      </w:r>
      <w:proofErr w:type="spellEnd"/>
      <w:r w:rsidR="00ED7789" w:rsidRPr="007837FB">
        <w:rPr>
          <w:rFonts w:ascii="Times New Roman" w:eastAsia="Times New Roman" w:hAnsi="Times New Roman" w:cs="Times New Roman"/>
          <w:sz w:val="20"/>
          <w:szCs w:val="20"/>
        </w:rPr>
        <w:t xml:space="preserve">» в </w:t>
      </w:r>
      <w:proofErr w:type="spellStart"/>
      <w:r w:rsidR="00ED7789" w:rsidRPr="007837FB">
        <w:rPr>
          <w:rFonts w:ascii="Times New Roman" w:eastAsia="Times New Roman" w:hAnsi="Times New Roman" w:cs="Times New Roman"/>
          <w:sz w:val="20"/>
          <w:szCs w:val="20"/>
        </w:rPr>
        <w:t>п.Хонгурей</w:t>
      </w:r>
      <w:proofErr w:type="spellEnd"/>
      <w:r w:rsidR="00ED7789"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По заключенным договорам с 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выполнены работы по подсыпке щебнем автомобильной дороги «</w:t>
      </w:r>
      <w:proofErr w:type="spellStart"/>
      <w:r w:rsidRPr="007837FB">
        <w:rPr>
          <w:rFonts w:ascii="Times New Roman" w:eastAsia="Times New Roman" w:hAnsi="Times New Roman" w:cs="Times New Roman"/>
          <w:sz w:val="20"/>
          <w:szCs w:val="20"/>
        </w:rPr>
        <w:t>Хонгурей-причал</w:t>
      </w:r>
      <w:proofErr w:type="spellEnd"/>
      <w:r w:rsidRPr="007837FB">
        <w:rPr>
          <w:rFonts w:ascii="Times New Roman" w:eastAsia="Times New Roman" w:hAnsi="Times New Roman" w:cs="Times New Roman"/>
          <w:sz w:val="20"/>
          <w:szCs w:val="20"/>
        </w:rPr>
        <w:t xml:space="preserve">»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данные работы будут продолжены  и в 2022 году</w:t>
      </w:r>
    </w:p>
    <w:p w:rsidR="00ED7789" w:rsidRPr="007837FB" w:rsidRDefault="00ED7789" w:rsidP="007837FB">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Выполнен ремонт участка автомобильной дороги общего пользования местного значения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 аэропорт"   (участок от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32 до дома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105) согласно муниципального контракта  с ООО «АВТОМАРКЕТ» протяженностью 312 кв.м. </w:t>
      </w:r>
    </w:p>
    <w:p w:rsidR="00ED7789" w:rsidRPr="007837FB" w:rsidRDefault="007837FB"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    </w:t>
      </w:r>
      <w:r w:rsidR="00ED7789" w:rsidRPr="007837FB">
        <w:rPr>
          <w:rFonts w:ascii="Times New Roman" w:eastAsia="Times New Roman" w:hAnsi="Times New Roman" w:cs="Times New Roman"/>
          <w:sz w:val="20"/>
          <w:szCs w:val="20"/>
        </w:rPr>
        <w:t xml:space="preserve"> </w:t>
      </w:r>
      <w:r w:rsidR="00ED7789" w:rsidRPr="007837FB">
        <w:rPr>
          <w:rFonts w:ascii="Calibri" w:eastAsia="Calibri" w:hAnsi="Calibri" w:cs="Calibri"/>
          <w:b/>
          <w:sz w:val="20"/>
          <w:szCs w:val="20"/>
        </w:rPr>
        <w:t xml:space="preserve">В зимнее  время </w:t>
      </w:r>
      <w:r w:rsidR="00ED7789" w:rsidRPr="007837FB">
        <w:rPr>
          <w:rFonts w:ascii="Calibri" w:eastAsia="Calibri" w:hAnsi="Calibri" w:cs="Calibri"/>
          <w:sz w:val="20"/>
          <w:szCs w:val="20"/>
        </w:rPr>
        <w:t xml:space="preserve">проводились  работы по укатке  снежного покрова на  общественных дорогах в </w:t>
      </w:r>
      <w:proofErr w:type="spellStart"/>
      <w:r w:rsidR="00ED7789" w:rsidRPr="007837FB">
        <w:rPr>
          <w:rFonts w:ascii="Calibri" w:eastAsia="Calibri" w:hAnsi="Calibri" w:cs="Calibri"/>
          <w:sz w:val="20"/>
          <w:szCs w:val="20"/>
        </w:rPr>
        <w:t>с</w:t>
      </w:r>
      <w:proofErr w:type="gramStart"/>
      <w:r w:rsidR="00ED7789" w:rsidRPr="007837FB">
        <w:rPr>
          <w:rFonts w:ascii="Calibri" w:eastAsia="Calibri" w:hAnsi="Calibri" w:cs="Calibri"/>
          <w:sz w:val="20"/>
          <w:szCs w:val="20"/>
        </w:rPr>
        <w:t>.О</w:t>
      </w:r>
      <w:proofErr w:type="gramEnd"/>
      <w:r w:rsidR="00ED7789" w:rsidRPr="007837FB">
        <w:rPr>
          <w:rFonts w:ascii="Calibri" w:eastAsia="Calibri" w:hAnsi="Calibri" w:cs="Calibri"/>
          <w:sz w:val="20"/>
          <w:szCs w:val="20"/>
        </w:rPr>
        <w:t>ксино</w:t>
      </w:r>
      <w:proofErr w:type="spellEnd"/>
      <w:r w:rsidR="00ED7789" w:rsidRPr="007837FB">
        <w:rPr>
          <w:rFonts w:ascii="Calibri" w:eastAsia="Calibri" w:hAnsi="Calibri" w:cs="Calibri"/>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xml:space="preserve">*организация в границах поселения </w:t>
      </w:r>
      <w:proofErr w:type="spellStart"/>
      <w:r w:rsidRPr="007837FB">
        <w:rPr>
          <w:rFonts w:ascii="Times New Roman" w:eastAsia="Times New Roman" w:hAnsi="Times New Roman" w:cs="Times New Roman"/>
          <w:b/>
          <w:sz w:val="20"/>
          <w:szCs w:val="20"/>
        </w:rPr>
        <w:t>электр</w:t>
      </w:r>
      <w:proofErr w:type="gramStart"/>
      <w:r w:rsidRPr="007837FB">
        <w:rPr>
          <w:rFonts w:ascii="Times New Roman" w:eastAsia="Times New Roman" w:hAnsi="Times New Roman" w:cs="Times New Roman"/>
          <w:b/>
          <w:sz w:val="20"/>
          <w:szCs w:val="20"/>
        </w:rPr>
        <w:t>о</w:t>
      </w:r>
      <w:proofErr w:type="spellEnd"/>
      <w:r w:rsidRPr="007837FB">
        <w:rPr>
          <w:rFonts w:ascii="Times New Roman" w:eastAsia="Times New Roman" w:hAnsi="Times New Roman" w:cs="Times New Roman"/>
          <w:b/>
          <w:sz w:val="20"/>
          <w:szCs w:val="20"/>
        </w:rPr>
        <w:t>-</w:t>
      </w:r>
      <w:proofErr w:type="gramEnd"/>
      <w:r w:rsidRPr="007837FB">
        <w:rPr>
          <w:rFonts w:ascii="Times New Roman" w:eastAsia="Times New Roman" w:hAnsi="Times New Roman" w:cs="Times New Roman"/>
          <w:b/>
          <w:sz w:val="20"/>
          <w:szCs w:val="20"/>
        </w:rPr>
        <w:t>,  и водоснабжения населения, в пределах полномочий, установленных законодательством Российской Федерации;</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С 2017 года  воздушная линия электропередач ВЛ-0,4 кВ-1 очередь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передана в Заполярный район и в последующем из района передана на обслуживание в ЖКУ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В д</w:t>
      </w:r>
      <w:proofErr w:type="gramStart"/>
      <w:r w:rsidRPr="007837FB">
        <w:rPr>
          <w:rFonts w:ascii="Times New Roman" w:eastAsia="Times New Roman" w:hAnsi="Times New Roman" w:cs="Times New Roman"/>
          <w:sz w:val="20"/>
          <w:szCs w:val="20"/>
        </w:rPr>
        <w:t>.К</w:t>
      </w:r>
      <w:proofErr w:type="gramEnd"/>
      <w:r w:rsidRPr="007837FB">
        <w:rPr>
          <w:rFonts w:ascii="Times New Roman" w:eastAsia="Times New Roman" w:hAnsi="Times New Roman" w:cs="Times New Roman"/>
          <w:sz w:val="20"/>
          <w:szCs w:val="20"/>
        </w:rPr>
        <w:t xml:space="preserve">аменка и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ЛЭП обслуживал и содержал СПК «</w:t>
      </w:r>
      <w:proofErr w:type="spellStart"/>
      <w:r w:rsidRPr="007837FB">
        <w:rPr>
          <w:rFonts w:ascii="Times New Roman" w:eastAsia="Times New Roman" w:hAnsi="Times New Roman" w:cs="Times New Roman"/>
          <w:sz w:val="20"/>
          <w:szCs w:val="20"/>
        </w:rPr>
        <w:t>Няръяна</w:t>
      </w:r>
      <w:proofErr w:type="spellEnd"/>
      <w:r w:rsidRPr="007837FB">
        <w:rPr>
          <w:rFonts w:ascii="Times New Roman" w:eastAsia="Times New Roman" w:hAnsi="Times New Roman" w:cs="Times New Roman"/>
          <w:sz w:val="20"/>
          <w:szCs w:val="20"/>
        </w:rPr>
        <w:t xml:space="preserve"> ты» </w:t>
      </w:r>
      <w:r w:rsidRPr="007837FB">
        <w:rPr>
          <w:rFonts w:ascii="Times New Roman" w:eastAsia="Times New Roman" w:hAnsi="Times New Roman" w:cs="Times New Roman"/>
          <w:sz w:val="20"/>
          <w:szCs w:val="20"/>
          <w:u w:val="single"/>
        </w:rPr>
        <w:t>до августа 2019</w:t>
      </w:r>
      <w:r w:rsidRPr="007837FB">
        <w:rPr>
          <w:rFonts w:ascii="Times New Roman" w:eastAsia="Times New Roman" w:hAnsi="Times New Roman" w:cs="Times New Roman"/>
          <w:sz w:val="20"/>
          <w:szCs w:val="20"/>
        </w:rPr>
        <w:t xml:space="preserve">. С  01 сентября 2019 г обеспечением (поставкой) электрической энергией потребителей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д.Каменка и </w:t>
      </w:r>
      <w:proofErr w:type="spellStart"/>
      <w:r w:rsidRPr="007837FB">
        <w:rPr>
          <w:rFonts w:ascii="Times New Roman" w:eastAsia="Times New Roman" w:hAnsi="Times New Roman" w:cs="Times New Roman"/>
          <w:sz w:val="20"/>
          <w:szCs w:val="20"/>
        </w:rPr>
        <w:t>с.Оксино</w:t>
      </w:r>
      <w:proofErr w:type="spellEnd"/>
      <w:r w:rsidRPr="007837FB">
        <w:rPr>
          <w:rFonts w:ascii="Times New Roman" w:eastAsia="Times New Roman" w:hAnsi="Times New Roman" w:cs="Times New Roman"/>
          <w:sz w:val="20"/>
          <w:szCs w:val="20"/>
        </w:rPr>
        <w:t xml:space="preserve"> является один поставщик - 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Предприятие установило два модульных здания ДЭС в д</w:t>
      </w:r>
      <w:proofErr w:type="gramStart"/>
      <w:r w:rsidRPr="007837FB">
        <w:rPr>
          <w:rFonts w:ascii="Times New Roman" w:eastAsia="Times New Roman" w:hAnsi="Times New Roman" w:cs="Times New Roman"/>
          <w:sz w:val="20"/>
          <w:szCs w:val="20"/>
        </w:rPr>
        <w:t>.К</w:t>
      </w:r>
      <w:proofErr w:type="gramEnd"/>
      <w:r w:rsidRPr="007837FB">
        <w:rPr>
          <w:rFonts w:ascii="Times New Roman" w:eastAsia="Times New Roman" w:hAnsi="Times New Roman" w:cs="Times New Roman"/>
          <w:sz w:val="20"/>
          <w:szCs w:val="20"/>
        </w:rPr>
        <w:t xml:space="preserve">аменка и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в течение года проходила установка оборудования и работы в зданиях. Также Заполярным районом проведен конкурс на разработку ПСД на реконструкцию ЛЭП в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и д.Каменка, работы в данном направлении ведутся. Возможно строительство в 2021 году.</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Для прохождения ОЗП 2021-2022 годов и бесперебойной работы ДЭС в п.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д. Каменка и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доставлено 450 тонн дизельного топлива.</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2021 </w:t>
      </w:r>
      <w:proofErr w:type="spellStart"/>
      <w:proofErr w:type="gramStart"/>
      <w:r w:rsidRPr="007837FB">
        <w:rPr>
          <w:rFonts w:ascii="Times New Roman" w:eastAsia="Times New Roman" w:hAnsi="Times New Roman" w:cs="Times New Roman"/>
          <w:sz w:val="20"/>
          <w:szCs w:val="20"/>
        </w:rPr>
        <w:t>гг</w:t>
      </w:r>
      <w:proofErr w:type="spellEnd"/>
      <w:proofErr w:type="gramEnd"/>
      <w:r w:rsidRPr="007837FB">
        <w:rPr>
          <w:rFonts w:ascii="Times New Roman" w:eastAsia="Times New Roman" w:hAnsi="Times New Roman" w:cs="Times New Roman"/>
          <w:sz w:val="20"/>
          <w:szCs w:val="20"/>
        </w:rPr>
        <w:t xml:space="preserve"> для бесперебойной подачи электрической энергии муниципальным предприятием Заполярного района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xml:space="preserve">» в д. Каменка и п.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введены в работу модульные ДЭС, каждая из которых укомплектована двумя </w:t>
      </w:r>
      <w:proofErr w:type="spellStart"/>
      <w:r w:rsidRPr="007837FB">
        <w:rPr>
          <w:rFonts w:ascii="Times New Roman" w:eastAsia="Times New Roman" w:hAnsi="Times New Roman" w:cs="Times New Roman"/>
          <w:sz w:val="20"/>
          <w:szCs w:val="20"/>
        </w:rPr>
        <w:t>дизель-генераторами</w:t>
      </w:r>
      <w:proofErr w:type="spellEnd"/>
      <w:r w:rsidRPr="007837FB">
        <w:rPr>
          <w:rFonts w:ascii="Times New Roman" w:eastAsia="Times New Roman" w:hAnsi="Times New Roman" w:cs="Times New Roman"/>
          <w:sz w:val="20"/>
          <w:szCs w:val="20"/>
        </w:rPr>
        <w:t>. Проведены работы по наладке оборудования и обустройства помещений.</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Силами 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xml:space="preserve">» в 2021 году были проведены регламентные работы по обслуживанию трансформаторных подстанций, воздушной линии электропередач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и дизель – генераторов расположенных на ДЭС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Для резерва ДЭС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w:t>
      </w:r>
      <w:proofErr w:type="gramStart"/>
      <w:r w:rsidRPr="007837FB">
        <w:rPr>
          <w:rFonts w:ascii="Times New Roman" w:eastAsia="Times New Roman" w:hAnsi="Times New Roman" w:cs="Times New Roman"/>
          <w:sz w:val="20"/>
          <w:szCs w:val="20"/>
        </w:rPr>
        <w:t>установлен</w:t>
      </w:r>
      <w:proofErr w:type="gram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дизельгенератор</w:t>
      </w:r>
      <w:proofErr w:type="spellEnd"/>
      <w:r w:rsidRPr="007837FB">
        <w:rPr>
          <w:rFonts w:ascii="Times New Roman" w:eastAsia="Times New Roman" w:hAnsi="Times New Roman" w:cs="Times New Roman"/>
          <w:sz w:val="20"/>
          <w:szCs w:val="20"/>
        </w:rPr>
        <w:t xml:space="preserve"> мощностью 250 </w:t>
      </w:r>
      <w:proofErr w:type="spellStart"/>
      <w:r w:rsidRPr="007837FB">
        <w:rPr>
          <w:rFonts w:ascii="Times New Roman" w:eastAsia="Times New Roman" w:hAnsi="Times New Roman" w:cs="Times New Roman"/>
          <w:sz w:val="20"/>
          <w:szCs w:val="20"/>
        </w:rPr>
        <w:t>квт</w:t>
      </w:r>
      <w:proofErr w:type="spellEnd"/>
      <w:r w:rsidRPr="007837FB">
        <w:rPr>
          <w:rFonts w:ascii="Times New Roman" w:eastAsia="Times New Roman" w:hAnsi="Times New Roman" w:cs="Times New Roman"/>
          <w:sz w:val="20"/>
          <w:szCs w:val="20"/>
        </w:rPr>
        <w:t xml:space="preserve">. На здании ДЭС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отремонтирована кровля.</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proofErr w:type="gramStart"/>
      <w:r w:rsidRPr="007837FB">
        <w:rPr>
          <w:rFonts w:ascii="Times New Roman" w:eastAsia="Times New Roman" w:hAnsi="Times New Roman" w:cs="Times New Roman"/>
          <w:sz w:val="20"/>
          <w:szCs w:val="20"/>
        </w:rPr>
        <w:t xml:space="preserve">В 2021 году ЖКУ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МП ЗР «</w:t>
      </w:r>
      <w:proofErr w:type="spellStart"/>
      <w:r w:rsidRPr="007837FB">
        <w:rPr>
          <w:rFonts w:ascii="Times New Roman" w:eastAsia="Times New Roman" w:hAnsi="Times New Roman" w:cs="Times New Roman"/>
          <w:sz w:val="20"/>
          <w:szCs w:val="20"/>
        </w:rPr>
        <w:t>Севержилкомсервис</w:t>
      </w:r>
      <w:proofErr w:type="spellEnd"/>
      <w:r w:rsidRPr="007837FB">
        <w:rPr>
          <w:rFonts w:ascii="Times New Roman" w:eastAsia="Times New Roman" w:hAnsi="Times New Roman" w:cs="Times New Roman"/>
          <w:sz w:val="20"/>
          <w:szCs w:val="20"/>
        </w:rPr>
        <w:t xml:space="preserve">», как теплоснабжающая организация, провела регламентные работы по подготовке котельного оборудования и теплотрасс, а также произвели промывку, испытания на прочность и плотность всех систем теплоснабжения, принадлежащих им котельных и теплотрасс (Котельная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1 и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2 в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котельная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3,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5 и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6 в п.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котельная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7 и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8 в д. Каменка</w:t>
      </w:r>
      <w:proofErr w:type="gramEnd"/>
      <w:r w:rsidRPr="007837FB">
        <w:rPr>
          <w:rFonts w:ascii="Times New Roman" w:eastAsia="Times New Roman" w:hAnsi="Times New Roman" w:cs="Times New Roman"/>
          <w:sz w:val="20"/>
          <w:szCs w:val="20"/>
        </w:rPr>
        <w:t xml:space="preserve">). На котельной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2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заменили дымоходную трубу. Силами предприятия в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построено 2312 м. теплотрассы.</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i/>
          <w:sz w:val="20"/>
          <w:szCs w:val="20"/>
          <w:u w:val="single"/>
        </w:rPr>
      </w:pPr>
      <w:r w:rsidRPr="007837FB">
        <w:rPr>
          <w:rFonts w:ascii="Times New Roman" w:eastAsia="Times New Roman" w:hAnsi="Times New Roman" w:cs="Times New Roman"/>
          <w:sz w:val="20"/>
          <w:szCs w:val="20"/>
        </w:rPr>
        <w:t xml:space="preserve">    Водоснабжение жителей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и д.Каменка осуществляется силами МКП «</w:t>
      </w:r>
      <w:proofErr w:type="spellStart"/>
      <w:r w:rsidRPr="007837FB">
        <w:rPr>
          <w:rFonts w:ascii="Times New Roman" w:eastAsia="Times New Roman" w:hAnsi="Times New Roman" w:cs="Times New Roman"/>
          <w:sz w:val="20"/>
          <w:szCs w:val="20"/>
        </w:rPr>
        <w:t>Пустозерское</w:t>
      </w:r>
      <w:proofErr w:type="spellEnd"/>
      <w:r w:rsidRPr="007837FB">
        <w:rPr>
          <w:rFonts w:ascii="Times New Roman" w:eastAsia="Times New Roman" w:hAnsi="Times New Roman" w:cs="Times New Roman"/>
          <w:sz w:val="20"/>
          <w:szCs w:val="20"/>
        </w:rPr>
        <w:t xml:space="preserve">», которое обслуживает 3 БВПУ и питьевой колодец. Собственными силами предприятие осуществляет ремонтные работы, модернизацию, чем очень сильно экономит бюджетные средства.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2021 году по заключенному муниципальному контракту на геологические исследования и разведку подземных вод в д. Каменка и п. </w:t>
      </w:r>
      <w:proofErr w:type="spellStart"/>
      <w:r w:rsidRPr="007837FB">
        <w:rPr>
          <w:rFonts w:ascii="Times New Roman" w:eastAsia="Times New Roman" w:hAnsi="Times New Roman" w:cs="Times New Roman"/>
          <w:sz w:val="20"/>
          <w:szCs w:val="20"/>
        </w:rPr>
        <w:t>Хонгурей</w:t>
      </w:r>
      <w:proofErr w:type="spellEnd"/>
      <w:r w:rsidRPr="007837FB">
        <w:rPr>
          <w:rFonts w:ascii="Times New Roman" w:eastAsia="Times New Roman" w:hAnsi="Times New Roman" w:cs="Times New Roman"/>
          <w:sz w:val="20"/>
          <w:szCs w:val="20"/>
        </w:rPr>
        <w:t xml:space="preserve"> Ненецкого </w:t>
      </w:r>
      <w:proofErr w:type="spellStart"/>
      <w:r w:rsidRPr="007837FB">
        <w:rPr>
          <w:rFonts w:ascii="Times New Roman" w:eastAsia="Times New Roman" w:hAnsi="Times New Roman" w:cs="Times New Roman"/>
          <w:sz w:val="20"/>
          <w:szCs w:val="20"/>
        </w:rPr>
        <w:t>АОс</w:t>
      </w:r>
      <w:proofErr w:type="spellEnd"/>
      <w:r w:rsidRPr="007837FB">
        <w:rPr>
          <w:rFonts w:ascii="Times New Roman" w:eastAsia="Times New Roman" w:hAnsi="Times New Roman" w:cs="Times New Roman"/>
          <w:sz w:val="20"/>
          <w:szCs w:val="20"/>
        </w:rPr>
        <w:t xml:space="preserve"> ООО «СГД-СЕРВИС» выполнены    работы  1 этапа (</w:t>
      </w:r>
      <w:proofErr w:type="gramStart"/>
      <w:r w:rsidRPr="007837FB">
        <w:rPr>
          <w:rFonts w:ascii="Times New Roman" w:eastAsia="Times New Roman" w:hAnsi="Times New Roman" w:cs="Times New Roman"/>
          <w:sz w:val="20"/>
          <w:szCs w:val="20"/>
        </w:rPr>
        <w:t>согласно контракта</w:t>
      </w:r>
      <w:proofErr w:type="gramEnd"/>
      <w:r w:rsidRPr="007837FB">
        <w:rPr>
          <w:rFonts w:ascii="Times New Roman" w:eastAsia="Times New Roman" w:hAnsi="Times New Roman" w:cs="Times New Roman"/>
          <w:sz w:val="20"/>
          <w:szCs w:val="20"/>
        </w:rPr>
        <w:t>).  С обществом ведется претензионная работа.</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Каменке пробурено две скважины, питьевая вода имеется, в </w:t>
      </w:r>
      <w:proofErr w:type="spellStart"/>
      <w:r w:rsidRPr="007837FB">
        <w:rPr>
          <w:rFonts w:ascii="Times New Roman" w:eastAsia="Times New Roman" w:hAnsi="Times New Roman" w:cs="Times New Roman"/>
          <w:sz w:val="20"/>
          <w:szCs w:val="20"/>
        </w:rPr>
        <w:t>Хонгурее</w:t>
      </w:r>
      <w:proofErr w:type="spellEnd"/>
      <w:r w:rsidRPr="007837FB">
        <w:rPr>
          <w:rFonts w:ascii="Times New Roman" w:eastAsia="Times New Roman" w:hAnsi="Times New Roman" w:cs="Times New Roman"/>
          <w:sz w:val="20"/>
          <w:szCs w:val="20"/>
        </w:rPr>
        <w:t xml:space="preserve"> бурение результатов не принесло. Проводились работы по оформлению зон санитарной защиты  в </w:t>
      </w:r>
      <w:proofErr w:type="spellStart"/>
      <w:r w:rsidRPr="007837FB">
        <w:rPr>
          <w:rFonts w:ascii="Times New Roman" w:eastAsia="Times New Roman" w:hAnsi="Times New Roman" w:cs="Times New Roman"/>
          <w:sz w:val="20"/>
          <w:szCs w:val="20"/>
        </w:rPr>
        <w:t>Хонгурее</w:t>
      </w:r>
      <w:proofErr w:type="spellEnd"/>
      <w:r w:rsidRPr="007837FB">
        <w:rPr>
          <w:rFonts w:ascii="Times New Roman" w:eastAsia="Times New Roman" w:hAnsi="Times New Roman" w:cs="Times New Roman"/>
          <w:sz w:val="20"/>
          <w:szCs w:val="20"/>
        </w:rPr>
        <w:t xml:space="preserve"> и Каменке, где забор воды идет с открытых источников - реки Печора.</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течение 2021 года каких-либо крупных инцидентов, связанных с организацией  </w:t>
      </w:r>
      <w:proofErr w:type="spellStart"/>
      <w:r w:rsidRPr="007837FB">
        <w:rPr>
          <w:rFonts w:ascii="Times New Roman" w:eastAsia="Times New Roman" w:hAnsi="Times New Roman" w:cs="Times New Roman"/>
          <w:sz w:val="20"/>
          <w:szCs w:val="20"/>
        </w:rPr>
        <w:t>электро</w:t>
      </w:r>
      <w:proofErr w:type="spellEnd"/>
      <w:r w:rsidRPr="007837FB">
        <w:rPr>
          <w:rFonts w:ascii="Times New Roman" w:eastAsia="Times New Roman" w:hAnsi="Times New Roman" w:cs="Times New Roman"/>
          <w:sz w:val="20"/>
          <w:szCs w:val="20"/>
        </w:rPr>
        <w:t>-, тепл</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  водоснабжения населения не зафиксировано.</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b/>
          <w:sz w:val="20"/>
          <w:szCs w:val="20"/>
        </w:rPr>
      </w:pPr>
      <w:r w:rsidRPr="007837FB">
        <w:rPr>
          <w:rFonts w:ascii="Times New Roman" w:eastAsia="Times New Roman" w:hAnsi="Times New Roman" w:cs="Times New Roman"/>
          <w:b/>
          <w:sz w:val="20"/>
          <w:szCs w:val="20"/>
        </w:rPr>
        <w:t xml:space="preserve">    По подразделу  0111 «Резервный фонд местных администраций»</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      Расходование средств из резервного фонда осуществляется в соответствии с Порядком использования бюджетных ассигнований резервного фонда Администрации МО «Пустозерский сельсовет» НАО, утвержденное постановлением Администрации МО «Пустозерский сельсовет» НАО</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 40 от 25.03.2020г.</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Основным направлением расходования средств является оказание материальной помощи гражданам, оказавшимся в трудной жизненной ситуации и проведение мероприятий местного значения. </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lastRenderedPageBreak/>
        <w:t xml:space="preserve">Резервный  фонд муниципального образования  на 2021 год утвержден в сумме 100,0т.р. Распределение средств Резервного фонда  назначается на основании Распоряжений Администрации Сельского поселения «Пустозерский сельсовет» ЗР НАО. </w:t>
      </w:r>
    </w:p>
    <w:p w:rsidR="00ED7789" w:rsidRPr="007837FB" w:rsidRDefault="00ED7789" w:rsidP="00ED7789">
      <w:pPr>
        <w:spacing w:after="0" w:line="240" w:lineRule="auto"/>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За 2021 год  на оказание материальной помощи гражданам, попавшим в трудную жизненную ситуацию, проживающим в с. </w:t>
      </w:r>
      <w:proofErr w:type="spellStart"/>
      <w:r w:rsidRPr="007837FB">
        <w:rPr>
          <w:rFonts w:ascii="Times New Roman" w:eastAsia="Times New Roman" w:hAnsi="Times New Roman" w:cs="Times New Roman"/>
          <w:sz w:val="20"/>
          <w:szCs w:val="20"/>
        </w:rPr>
        <w:t>Оксино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w:t>
      </w:r>
      <w:proofErr w:type="gramStart"/>
      <w:r w:rsidRPr="007837FB">
        <w:rPr>
          <w:rFonts w:ascii="Times New Roman" w:eastAsia="Times New Roman" w:hAnsi="Times New Roman" w:cs="Times New Roman"/>
          <w:sz w:val="20"/>
          <w:szCs w:val="20"/>
        </w:rPr>
        <w:t>.Х</w:t>
      </w:r>
      <w:proofErr w:type="gramEnd"/>
      <w:r w:rsidRPr="007837FB">
        <w:rPr>
          <w:rFonts w:ascii="Times New Roman" w:eastAsia="Times New Roman" w:hAnsi="Times New Roman" w:cs="Times New Roman"/>
          <w:sz w:val="20"/>
          <w:szCs w:val="20"/>
        </w:rPr>
        <w:t>онгурей</w:t>
      </w:r>
      <w:proofErr w:type="spellEnd"/>
      <w:r w:rsidRPr="007837FB">
        <w:rPr>
          <w:rFonts w:ascii="Times New Roman" w:eastAsia="Times New Roman" w:hAnsi="Times New Roman" w:cs="Times New Roman"/>
          <w:sz w:val="20"/>
          <w:szCs w:val="20"/>
        </w:rPr>
        <w:t xml:space="preserve"> и д. Каменка направлено 100,0 т.р.  </w:t>
      </w:r>
    </w:p>
    <w:p w:rsidR="00ED7789" w:rsidRPr="00C5073F"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7837FB">
      <w:pPr>
        <w:spacing w:before="240" w:after="240"/>
        <w:jc w:val="both"/>
        <w:rPr>
          <w:rFonts w:ascii="Calibri" w:eastAsia="Calibri" w:hAnsi="Calibri" w:cs="Calibri"/>
          <w:sz w:val="20"/>
          <w:szCs w:val="20"/>
        </w:rPr>
      </w:pPr>
      <w:r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i/>
          <w:sz w:val="20"/>
          <w:szCs w:val="20"/>
        </w:rPr>
        <w:t>Проведена  оплата членских взносов в ассоциацию «Совет муниципальных образований</w:t>
      </w:r>
      <w:r w:rsidRPr="007837FB">
        <w:rPr>
          <w:rFonts w:ascii="Times New Roman" w:eastAsia="Times New Roman" w:hAnsi="Times New Roman" w:cs="Times New Roman"/>
          <w:sz w:val="20"/>
          <w:szCs w:val="20"/>
        </w:rPr>
        <w:t xml:space="preserve"> НАО» при плане 320,0т.р. исполнено </w:t>
      </w:r>
      <w:r w:rsidRPr="007837FB">
        <w:rPr>
          <w:rFonts w:ascii="Times New Roman" w:eastAsia="Times New Roman" w:hAnsi="Times New Roman" w:cs="Times New Roman"/>
          <w:b/>
          <w:sz w:val="20"/>
          <w:szCs w:val="20"/>
        </w:rPr>
        <w:t>320,0</w:t>
      </w:r>
      <w:r w:rsidRPr="007837FB">
        <w:rPr>
          <w:rFonts w:ascii="Times New Roman" w:eastAsia="Times New Roman" w:hAnsi="Times New Roman" w:cs="Times New Roman"/>
          <w:sz w:val="20"/>
          <w:szCs w:val="20"/>
        </w:rPr>
        <w:t xml:space="preserve"> т.р. или 100% от плана; </w:t>
      </w:r>
    </w:p>
    <w:p w:rsidR="00ED7789" w:rsidRPr="007837FB" w:rsidRDefault="00ED7789" w:rsidP="007837FB">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i/>
          <w:sz w:val="20"/>
          <w:szCs w:val="20"/>
        </w:rPr>
        <w:t>Оплачивались  договора внештатным сотрудникам по обслуживанию  вертолетных площадок</w:t>
      </w:r>
    </w:p>
    <w:p w:rsidR="00ED7789" w:rsidRPr="007837FB" w:rsidRDefault="00ED7789" w:rsidP="007837FB">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p>
    <w:p w:rsidR="00ED7789" w:rsidRPr="007837FB" w:rsidRDefault="00ED7789" w:rsidP="007837FB">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Проводилась  оплата </w:t>
      </w:r>
      <w:r w:rsidRPr="007837FB">
        <w:rPr>
          <w:rFonts w:ascii="Times New Roman" w:eastAsia="Times New Roman" w:hAnsi="Times New Roman" w:cs="Times New Roman"/>
          <w:i/>
          <w:sz w:val="20"/>
          <w:szCs w:val="20"/>
        </w:rPr>
        <w:t>взносов на капитальный ремонт по помещениям в многоквартирных домах, включенных в региональную программу капитального ремонта,</w:t>
      </w:r>
      <w:r w:rsidRPr="007837FB">
        <w:rPr>
          <w:rFonts w:ascii="Times New Roman" w:eastAsia="Times New Roman" w:hAnsi="Times New Roman" w:cs="Times New Roman"/>
          <w:sz w:val="20"/>
          <w:szCs w:val="20"/>
        </w:rPr>
        <w:t xml:space="preserve"> находящегося  в  собственности  Сельского поселения. Взносы перечислены в НКО «Фонд содействия реформирования ЖКХ НАО» по жилым домам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4, </w:t>
      </w:r>
      <w:r w:rsidRPr="007837FB">
        <w:rPr>
          <w:rFonts w:ascii="Segoe UI Symbol" w:eastAsia="Segoe UI Symbol" w:hAnsi="Segoe UI Symbol" w:cs="Segoe UI Symbol"/>
          <w:sz w:val="20"/>
          <w:szCs w:val="20"/>
        </w:rPr>
        <w:t>№</w:t>
      </w:r>
      <w:r w:rsidRPr="007837FB">
        <w:rPr>
          <w:rFonts w:ascii="Times New Roman" w:eastAsia="Times New Roman" w:hAnsi="Times New Roman" w:cs="Times New Roman"/>
          <w:sz w:val="20"/>
          <w:szCs w:val="20"/>
        </w:rPr>
        <w:t xml:space="preserve">50. С октября 2019 уплата идет только по д.4 и 50. </w:t>
      </w:r>
    </w:p>
    <w:p w:rsidR="00ED7789" w:rsidRPr="007837FB" w:rsidRDefault="00ED7789" w:rsidP="007837FB">
      <w:pPr>
        <w:spacing w:after="0" w:line="240" w:lineRule="auto"/>
        <w:jc w:val="both"/>
        <w:rPr>
          <w:rFonts w:ascii="Times New Roman" w:eastAsia="Times New Roman" w:hAnsi="Times New Roman" w:cs="Times New Roman"/>
          <w:i/>
          <w:sz w:val="20"/>
          <w:szCs w:val="20"/>
        </w:rPr>
      </w:pPr>
    </w:p>
    <w:p w:rsidR="00ED7789" w:rsidRPr="007837FB" w:rsidRDefault="00ED7789" w:rsidP="007837FB">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i/>
          <w:sz w:val="20"/>
          <w:szCs w:val="20"/>
        </w:rPr>
        <w:t xml:space="preserve">Произведена оплата услуг по договору  внештатному сотруднику на осуществление первичного воинского учета на территориях, где отсутствуют военные комиссариаты </w:t>
      </w:r>
    </w:p>
    <w:p w:rsidR="00ED7789" w:rsidRPr="007837FB" w:rsidRDefault="00ED7789" w:rsidP="007837FB">
      <w:pPr>
        <w:spacing w:after="0" w:line="240" w:lineRule="auto"/>
        <w:jc w:val="both"/>
        <w:rPr>
          <w:rFonts w:ascii="Times New Roman" w:eastAsia="Times New Roman" w:hAnsi="Times New Roman" w:cs="Times New Roman"/>
          <w:sz w:val="20"/>
          <w:szCs w:val="20"/>
        </w:rPr>
      </w:pPr>
    </w:p>
    <w:p w:rsidR="00ED7789" w:rsidRPr="007837FB" w:rsidRDefault="00ED7789" w:rsidP="007837FB">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Подготовлено и проведено 9 (</w:t>
      </w:r>
      <w:r w:rsidRPr="007837FB">
        <w:rPr>
          <w:rFonts w:ascii="Times New Roman" w:eastAsia="Times New Roman" w:hAnsi="Times New Roman" w:cs="Times New Roman"/>
          <w:sz w:val="20"/>
          <w:szCs w:val="20"/>
        </w:rPr>
        <w:t>2020-</w:t>
      </w:r>
      <w:r w:rsidRPr="007837FB">
        <w:rPr>
          <w:rFonts w:ascii="Times New Roman" w:eastAsia="Times New Roman" w:hAnsi="Times New Roman" w:cs="Times New Roman"/>
          <w:b/>
          <w:sz w:val="20"/>
          <w:szCs w:val="20"/>
        </w:rPr>
        <w:t>10</w:t>
      </w:r>
      <w:r w:rsidRPr="007837FB">
        <w:rPr>
          <w:rFonts w:ascii="Times New Roman" w:eastAsia="Times New Roman" w:hAnsi="Times New Roman" w:cs="Times New Roman"/>
          <w:sz w:val="20"/>
          <w:szCs w:val="20"/>
        </w:rPr>
        <w:t>,</w:t>
      </w: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2019</w:t>
      </w:r>
      <w:r w:rsidRPr="007837FB">
        <w:rPr>
          <w:rFonts w:ascii="Times New Roman" w:eastAsia="Times New Roman" w:hAnsi="Times New Roman" w:cs="Times New Roman"/>
          <w:b/>
          <w:sz w:val="20"/>
          <w:szCs w:val="20"/>
        </w:rPr>
        <w:t xml:space="preserve"> -12, </w:t>
      </w:r>
      <w:r w:rsidRPr="007837FB">
        <w:rPr>
          <w:rFonts w:ascii="Times New Roman" w:eastAsia="Times New Roman" w:hAnsi="Times New Roman" w:cs="Times New Roman"/>
          <w:sz w:val="20"/>
          <w:szCs w:val="20"/>
        </w:rPr>
        <w:t>2018</w:t>
      </w:r>
      <w:r w:rsidRPr="007837FB">
        <w:rPr>
          <w:rFonts w:ascii="Times New Roman" w:eastAsia="Times New Roman" w:hAnsi="Times New Roman" w:cs="Times New Roman"/>
          <w:b/>
          <w:sz w:val="20"/>
          <w:szCs w:val="20"/>
        </w:rPr>
        <w:t xml:space="preserve">-5 </w:t>
      </w:r>
      <w:proofErr w:type="spellStart"/>
      <w:proofErr w:type="gramStart"/>
      <w:r w:rsidRPr="007837FB">
        <w:rPr>
          <w:rFonts w:ascii="Times New Roman" w:eastAsia="Times New Roman" w:hAnsi="Times New Roman" w:cs="Times New Roman"/>
          <w:b/>
          <w:sz w:val="20"/>
          <w:szCs w:val="20"/>
        </w:rPr>
        <w:t>ед</w:t>
      </w:r>
      <w:proofErr w:type="spellEnd"/>
      <w:proofErr w:type="gramEnd"/>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электронных аукционов по закупке товаров</w:t>
      </w: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работ,</w:t>
      </w: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услуг.</w:t>
      </w:r>
      <w:r w:rsidRPr="007837FB">
        <w:rPr>
          <w:rFonts w:ascii="Times New Roman" w:eastAsia="Times New Roman" w:hAnsi="Times New Roman" w:cs="Times New Roman"/>
          <w:b/>
          <w:sz w:val="20"/>
          <w:szCs w:val="20"/>
        </w:rPr>
        <w:t xml:space="preserve">  0 (</w:t>
      </w:r>
      <w:r w:rsidRPr="007837FB">
        <w:rPr>
          <w:rFonts w:ascii="Times New Roman" w:eastAsia="Times New Roman" w:hAnsi="Times New Roman" w:cs="Times New Roman"/>
          <w:sz w:val="20"/>
          <w:szCs w:val="20"/>
        </w:rPr>
        <w:t>2020-</w:t>
      </w:r>
      <w:r w:rsidRPr="007837FB">
        <w:rPr>
          <w:rFonts w:ascii="Times New Roman" w:eastAsia="Times New Roman" w:hAnsi="Times New Roman" w:cs="Times New Roman"/>
          <w:b/>
          <w:sz w:val="20"/>
          <w:szCs w:val="20"/>
        </w:rPr>
        <w:t>2</w:t>
      </w:r>
      <w:r w:rsidRPr="007837FB">
        <w:rPr>
          <w:rFonts w:ascii="Times New Roman" w:eastAsia="Times New Roman" w:hAnsi="Times New Roman" w:cs="Times New Roman"/>
          <w:sz w:val="20"/>
          <w:szCs w:val="20"/>
        </w:rPr>
        <w:t>,</w:t>
      </w: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2019</w:t>
      </w:r>
      <w:r w:rsidRPr="007837FB">
        <w:rPr>
          <w:rFonts w:ascii="Times New Roman" w:eastAsia="Times New Roman" w:hAnsi="Times New Roman" w:cs="Times New Roman"/>
          <w:b/>
          <w:sz w:val="20"/>
          <w:szCs w:val="20"/>
        </w:rPr>
        <w:t xml:space="preserve">-2, </w:t>
      </w:r>
      <w:r w:rsidRPr="007837FB">
        <w:rPr>
          <w:rFonts w:ascii="Times New Roman" w:eastAsia="Times New Roman" w:hAnsi="Times New Roman" w:cs="Times New Roman"/>
          <w:sz w:val="20"/>
          <w:szCs w:val="20"/>
        </w:rPr>
        <w:t>2018</w:t>
      </w:r>
      <w:r w:rsidRPr="007837FB">
        <w:rPr>
          <w:rFonts w:ascii="Times New Roman" w:eastAsia="Times New Roman" w:hAnsi="Times New Roman" w:cs="Times New Roman"/>
          <w:b/>
          <w:sz w:val="20"/>
          <w:szCs w:val="20"/>
        </w:rPr>
        <w:t xml:space="preserve">-3 </w:t>
      </w:r>
      <w:proofErr w:type="spellStart"/>
      <w:r w:rsidRPr="007837FB">
        <w:rPr>
          <w:rFonts w:ascii="Times New Roman" w:eastAsia="Times New Roman" w:hAnsi="Times New Roman" w:cs="Times New Roman"/>
          <w:b/>
          <w:sz w:val="20"/>
          <w:szCs w:val="20"/>
        </w:rPr>
        <w:t>ед</w:t>
      </w:r>
      <w:proofErr w:type="spellEnd"/>
      <w:r w:rsidRPr="007837FB">
        <w:rPr>
          <w:rFonts w:ascii="Times New Roman" w:eastAsia="Times New Roman" w:hAnsi="Times New Roman" w:cs="Times New Roman"/>
          <w:b/>
          <w:sz w:val="20"/>
          <w:szCs w:val="20"/>
        </w:rPr>
        <w:t>)</w:t>
      </w:r>
      <w:r w:rsidRPr="007837FB">
        <w:rPr>
          <w:rFonts w:ascii="Times New Roman" w:eastAsia="Times New Roman" w:hAnsi="Times New Roman" w:cs="Times New Roman"/>
          <w:sz w:val="20"/>
          <w:szCs w:val="20"/>
        </w:rPr>
        <w:t xml:space="preserve"> открытых аукционов  по продаже права на заключение договоров аренды земельных участков не было</w:t>
      </w:r>
      <w:r w:rsidRPr="007837FB">
        <w:rPr>
          <w:rFonts w:ascii="Times New Roman" w:eastAsia="Times New Roman" w:hAnsi="Times New Roman" w:cs="Times New Roman"/>
          <w:b/>
          <w:sz w:val="20"/>
          <w:szCs w:val="20"/>
        </w:rPr>
        <w:t>.</w:t>
      </w:r>
      <w:r w:rsidRPr="007837FB">
        <w:rPr>
          <w:rFonts w:ascii="Times New Roman" w:eastAsia="Times New Roman" w:hAnsi="Times New Roman" w:cs="Times New Roman"/>
          <w:sz w:val="20"/>
          <w:szCs w:val="20"/>
        </w:rPr>
        <w:t xml:space="preserve"> 1 </w:t>
      </w:r>
      <w:r w:rsidRPr="007837FB">
        <w:rPr>
          <w:b/>
          <w:sz w:val="20"/>
          <w:szCs w:val="20"/>
        </w:rPr>
        <w:t xml:space="preserve">открытый конкурс </w:t>
      </w:r>
      <w:r w:rsidRPr="007837FB">
        <w:rPr>
          <w:b/>
          <w:bCs/>
          <w:sz w:val="20"/>
          <w:szCs w:val="20"/>
        </w:rPr>
        <w:t>по отбору управляющей</w:t>
      </w:r>
      <w:r w:rsidRPr="007837FB">
        <w:rPr>
          <w:b/>
          <w:bCs/>
          <w:sz w:val="20"/>
          <w:szCs w:val="20"/>
        </w:rPr>
        <w:br/>
        <w:t xml:space="preserve">организации для управления многоквартирными </w:t>
      </w:r>
      <w:r w:rsidRPr="007837FB">
        <w:rPr>
          <w:b/>
          <w:sz w:val="20"/>
          <w:szCs w:val="20"/>
        </w:rPr>
        <w:t xml:space="preserve">жилыми домами. </w:t>
      </w:r>
      <w:r w:rsidRPr="007837FB">
        <w:rPr>
          <w:rFonts w:ascii="Times New Roman" w:eastAsia="Times New Roman" w:hAnsi="Times New Roman" w:cs="Times New Roman"/>
          <w:sz w:val="20"/>
          <w:szCs w:val="20"/>
        </w:rPr>
        <w:t xml:space="preserve"> </w:t>
      </w:r>
    </w:p>
    <w:p w:rsidR="00ED7789" w:rsidRPr="007837FB" w:rsidRDefault="00ED7789" w:rsidP="007837FB">
      <w:pPr>
        <w:spacing w:after="0" w:line="240" w:lineRule="auto"/>
        <w:jc w:val="both"/>
        <w:rPr>
          <w:rFonts w:ascii="Times New Roman" w:eastAsia="Times New Roman" w:hAnsi="Times New Roman" w:cs="Times New Roman"/>
          <w:sz w:val="20"/>
          <w:szCs w:val="20"/>
        </w:rPr>
      </w:pPr>
    </w:p>
    <w:p w:rsidR="00ED7789" w:rsidRPr="007837FB" w:rsidRDefault="00ED7789" w:rsidP="007837FB">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sz w:val="20"/>
          <w:szCs w:val="20"/>
        </w:rPr>
        <w:t xml:space="preserve">  П</w:t>
      </w:r>
      <w:r w:rsidRPr="007837FB">
        <w:rPr>
          <w:rFonts w:ascii="Times New Roman" w:eastAsia="Times New Roman" w:hAnsi="Times New Roman" w:cs="Times New Roman"/>
          <w:i/>
          <w:sz w:val="20"/>
          <w:szCs w:val="20"/>
        </w:rPr>
        <w:t xml:space="preserve">риобретено твердое топливо для отопления здания Администрации. </w:t>
      </w:r>
    </w:p>
    <w:p w:rsidR="00ED7789" w:rsidRPr="007837FB" w:rsidRDefault="00ED7789" w:rsidP="007837FB">
      <w:pPr>
        <w:spacing w:after="0" w:line="240" w:lineRule="auto"/>
        <w:jc w:val="both"/>
        <w:rPr>
          <w:rFonts w:ascii="Times New Roman" w:eastAsia="Times New Roman" w:hAnsi="Times New Roman" w:cs="Times New Roman"/>
          <w:i/>
          <w:sz w:val="20"/>
          <w:szCs w:val="20"/>
        </w:rPr>
      </w:pPr>
    </w:p>
    <w:p w:rsidR="00ED7789" w:rsidRPr="007837FB" w:rsidRDefault="00ED7789" w:rsidP="007837FB">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i/>
          <w:sz w:val="20"/>
          <w:szCs w:val="20"/>
        </w:rPr>
        <w:t xml:space="preserve">     Заключены договора с ГБУК НАО «Пустозерский ЦДК» на возмещение затрат по электроэнергии систем видеонаблюдения в  домах культуры </w:t>
      </w:r>
      <w:proofErr w:type="spellStart"/>
      <w:r w:rsidRPr="007837FB">
        <w:rPr>
          <w:rFonts w:ascii="Times New Roman" w:eastAsia="Times New Roman" w:hAnsi="Times New Roman" w:cs="Times New Roman"/>
          <w:i/>
          <w:sz w:val="20"/>
          <w:szCs w:val="20"/>
        </w:rPr>
        <w:t>с</w:t>
      </w:r>
      <w:proofErr w:type="gramStart"/>
      <w:r w:rsidRPr="007837FB">
        <w:rPr>
          <w:rFonts w:ascii="Times New Roman" w:eastAsia="Times New Roman" w:hAnsi="Times New Roman" w:cs="Times New Roman"/>
          <w:i/>
          <w:sz w:val="20"/>
          <w:szCs w:val="20"/>
        </w:rPr>
        <w:t>.О</w:t>
      </w:r>
      <w:proofErr w:type="gramEnd"/>
      <w:r w:rsidRPr="007837FB">
        <w:rPr>
          <w:rFonts w:ascii="Times New Roman" w:eastAsia="Times New Roman" w:hAnsi="Times New Roman" w:cs="Times New Roman"/>
          <w:i/>
          <w:sz w:val="20"/>
          <w:szCs w:val="20"/>
        </w:rPr>
        <w:t>ксино</w:t>
      </w:r>
      <w:proofErr w:type="spellEnd"/>
      <w:r w:rsidRPr="007837FB">
        <w:rPr>
          <w:rFonts w:ascii="Times New Roman" w:eastAsia="Times New Roman" w:hAnsi="Times New Roman" w:cs="Times New Roman"/>
          <w:i/>
          <w:sz w:val="20"/>
          <w:szCs w:val="20"/>
        </w:rPr>
        <w:t xml:space="preserve">, </w:t>
      </w:r>
      <w:proofErr w:type="spellStart"/>
      <w:r w:rsidRPr="007837FB">
        <w:rPr>
          <w:rFonts w:ascii="Times New Roman" w:eastAsia="Times New Roman" w:hAnsi="Times New Roman" w:cs="Times New Roman"/>
          <w:i/>
          <w:sz w:val="20"/>
          <w:szCs w:val="20"/>
        </w:rPr>
        <w:t>п.Хонгурей</w:t>
      </w:r>
      <w:proofErr w:type="spellEnd"/>
      <w:r w:rsidRPr="007837FB">
        <w:rPr>
          <w:rFonts w:ascii="Times New Roman" w:eastAsia="Times New Roman" w:hAnsi="Times New Roman" w:cs="Times New Roman"/>
          <w:i/>
          <w:sz w:val="20"/>
          <w:szCs w:val="20"/>
        </w:rPr>
        <w:t xml:space="preserve"> и д.Каменка. </w:t>
      </w:r>
    </w:p>
    <w:p w:rsidR="00ED7789" w:rsidRPr="007837FB" w:rsidRDefault="00ED7789" w:rsidP="007837FB">
      <w:pPr>
        <w:spacing w:after="0" w:line="240" w:lineRule="auto"/>
        <w:jc w:val="both"/>
        <w:rPr>
          <w:rFonts w:ascii="Times New Roman" w:eastAsia="Times New Roman" w:hAnsi="Times New Roman" w:cs="Times New Roman"/>
          <w:sz w:val="20"/>
          <w:szCs w:val="20"/>
        </w:rPr>
      </w:pPr>
    </w:p>
    <w:p w:rsidR="00ED7789" w:rsidRPr="007837FB" w:rsidRDefault="00ED7789" w:rsidP="007837FB">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sz w:val="20"/>
          <w:szCs w:val="20"/>
        </w:rPr>
        <w:t xml:space="preserve">Во всех населенных пунктах </w:t>
      </w:r>
      <w:r w:rsidRPr="007837FB">
        <w:rPr>
          <w:rFonts w:ascii="Times New Roman" w:eastAsia="Times New Roman" w:hAnsi="Times New Roman" w:cs="Times New Roman"/>
          <w:i/>
          <w:sz w:val="20"/>
          <w:szCs w:val="20"/>
        </w:rPr>
        <w:t xml:space="preserve">содержались места причаливания речного транспорта Выполнены работы на оплату по договорам  оказания услуг по уборке  мест причаливания </w:t>
      </w:r>
      <w:proofErr w:type="spellStart"/>
      <w:r w:rsidRPr="007837FB">
        <w:rPr>
          <w:rFonts w:ascii="Times New Roman" w:eastAsia="Times New Roman" w:hAnsi="Times New Roman" w:cs="Times New Roman"/>
          <w:i/>
          <w:sz w:val="20"/>
          <w:szCs w:val="20"/>
        </w:rPr>
        <w:t>с</w:t>
      </w:r>
      <w:proofErr w:type="gramStart"/>
      <w:r w:rsidRPr="007837FB">
        <w:rPr>
          <w:rFonts w:ascii="Times New Roman" w:eastAsia="Times New Roman" w:hAnsi="Times New Roman" w:cs="Times New Roman"/>
          <w:i/>
          <w:sz w:val="20"/>
          <w:szCs w:val="20"/>
        </w:rPr>
        <w:t>.О</w:t>
      </w:r>
      <w:proofErr w:type="gramEnd"/>
      <w:r w:rsidRPr="007837FB">
        <w:rPr>
          <w:rFonts w:ascii="Times New Roman" w:eastAsia="Times New Roman" w:hAnsi="Times New Roman" w:cs="Times New Roman"/>
          <w:i/>
          <w:sz w:val="20"/>
          <w:szCs w:val="20"/>
        </w:rPr>
        <w:t>ксино</w:t>
      </w:r>
      <w:proofErr w:type="spellEnd"/>
      <w:r w:rsidRPr="007837FB">
        <w:rPr>
          <w:rFonts w:ascii="Times New Roman" w:eastAsia="Times New Roman" w:hAnsi="Times New Roman" w:cs="Times New Roman"/>
          <w:i/>
          <w:sz w:val="20"/>
          <w:szCs w:val="20"/>
        </w:rPr>
        <w:t xml:space="preserve">, </w:t>
      </w:r>
      <w:proofErr w:type="spellStart"/>
      <w:r w:rsidRPr="007837FB">
        <w:rPr>
          <w:rFonts w:ascii="Times New Roman" w:eastAsia="Times New Roman" w:hAnsi="Times New Roman" w:cs="Times New Roman"/>
          <w:i/>
          <w:sz w:val="20"/>
          <w:szCs w:val="20"/>
        </w:rPr>
        <w:t>п.Хонгурей</w:t>
      </w:r>
      <w:proofErr w:type="spellEnd"/>
      <w:r w:rsidRPr="007837FB">
        <w:rPr>
          <w:rFonts w:ascii="Times New Roman" w:eastAsia="Times New Roman" w:hAnsi="Times New Roman" w:cs="Times New Roman"/>
          <w:i/>
          <w:sz w:val="20"/>
          <w:szCs w:val="20"/>
        </w:rPr>
        <w:t xml:space="preserve">, д.Каменка, по установке съемных мостовых к причалу, установке павильона и опознавательных знаков. а также на транспортные услуги по вывозке павильона к месту причаливания. </w:t>
      </w:r>
    </w:p>
    <w:p w:rsidR="00ED7789" w:rsidRPr="007837FB" w:rsidRDefault="00ED7789" w:rsidP="007837FB">
      <w:pPr>
        <w:spacing w:after="0" w:line="240" w:lineRule="auto"/>
        <w:jc w:val="both"/>
        <w:rPr>
          <w:rFonts w:ascii="Times New Roman" w:eastAsia="Times New Roman" w:hAnsi="Times New Roman" w:cs="Times New Roman"/>
          <w:i/>
          <w:sz w:val="20"/>
          <w:szCs w:val="20"/>
        </w:rPr>
      </w:pPr>
      <w:r w:rsidRPr="007837FB">
        <w:rPr>
          <w:rFonts w:ascii="Times New Roman" w:eastAsia="Times New Roman" w:hAnsi="Times New Roman" w:cs="Times New Roman"/>
          <w:b/>
          <w:sz w:val="20"/>
          <w:szCs w:val="20"/>
        </w:rPr>
        <w:t xml:space="preserve">        </w:t>
      </w:r>
      <w:r w:rsidRPr="007837FB">
        <w:rPr>
          <w:rFonts w:ascii="Times New Roman" w:eastAsia="Times New Roman" w:hAnsi="Times New Roman" w:cs="Times New Roman"/>
          <w:i/>
          <w:sz w:val="20"/>
          <w:szCs w:val="20"/>
        </w:rPr>
        <w:t>Заключен договор о предоставлении субсидии  в 2021 году  с МКП «</w:t>
      </w:r>
      <w:proofErr w:type="spellStart"/>
      <w:r w:rsidRPr="007837FB">
        <w:rPr>
          <w:rFonts w:ascii="Times New Roman" w:eastAsia="Times New Roman" w:hAnsi="Times New Roman" w:cs="Times New Roman"/>
          <w:i/>
          <w:sz w:val="20"/>
          <w:szCs w:val="20"/>
        </w:rPr>
        <w:t>Пустозерское</w:t>
      </w:r>
      <w:proofErr w:type="spellEnd"/>
      <w:r w:rsidRPr="007837FB">
        <w:rPr>
          <w:rFonts w:ascii="Times New Roman" w:eastAsia="Times New Roman" w:hAnsi="Times New Roman" w:cs="Times New Roman"/>
          <w:i/>
          <w:sz w:val="20"/>
          <w:szCs w:val="20"/>
        </w:rPr>
        <w:t>»  на  возмещение недополученных доходов, возникающих в связи с предоставлением банных услуг. Субсидия исполнено по фактическим заявкам от МКП «</w:t>
      </w:r>
      <w:proofErr w:type="spellStart"/>
      <w:r w:rsidRPr="007837FB">
        <w:rPr>
          <w:rFonts w:ascii="Times New Roman" w:eastAsia="Times New Roman" w:hAnsi="Times New Roman" w:cs="Times New Roman"/>
          <w:i/>
          <w:sz w:val="20"/>
          <w:szCs w:val="20"/>
        </w:rPr>
        <w:t>Пустозерское</w:t>
      </w:r>
      <w:proofErr w:type="spellEnd"/>
      <w:r w:rsidRPr="007837FB">
        <w:rPr>
          <w:rFonts w:ascii="Times New Roman" w:eastAsia="Times New Roman" w:hAnsi="Times New Roman" w:cs="Times New Roman"/>
          <w:i/>
          <w:sz w:val="20"/>
          <w:szCs w:val="20"/>
        </w:rPr>
        <w:t>».</w:t>
      </w:r>
    </w:p>
    <w:p w:rsidR="00ED7789" w:rsidRPr="007837FB" w:rsidRDefault="00ED7789" w:rsidP="007837FB">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w:t>
      </w:r>
      <w:r w:rsidRPr="007837FB">
        <w:rPr>
          <w:rFonts w:ascii="Times New Roman" w:eastAsia="Times New Roman" w:hAnsi="Times New Roman" w:cs="Times New Roman"/>
          <w:i/>
          <w:sz w:val="20"/>
          <w:szCs w:val="20"/>
        </w:rPr>
        <w:t xml:space="preserve">В рамках Муниципальной программы «Старшее поколение» в 2021 году </w:t>
      </w:r>
      <w:r w:rsidRPr="007837FB">
        <w:rPr>
          <w:rFonts w:ascii="Times New Roman" w:eastAsia="Times New Roman" w:hAnsi="Times New Roman" w:cs="Times New Roman"/>
          <w:sz w:val="20"/>
          <w:szCs w:val="20"/>
        </w:rPr>
        <w:t xml:space="preserve"> проведены праздничные мероприятия, посвященные Дню Победы, Дню Пожилых людей, Юбиляр года. Приобретались венки для возложения у Парков Памяти </w:t>
      </w:r>
      <w:proofErr w:type="spellStart"/>
      <w:r w:rsidRPr="007837FB">
        <w:rPr>
          <w:rFonts w:ascii="Times New Roman" w:eastAsia="Times New Roman" w:hAnsi="Times New Roman" w:cs="Times New Roman"/>
          <w:sz w:val="20"/>
          <w:szCs w:val="20"/>
        </w:rPr>
        <w:t>с</w:t>
      </w:r>
      <w:proofErr w:type="gramStart"/>
      <w:r w:rsidRPr="007837FB">
        <w:rPr>
          <w:rFonts w:ascii="Times New Roman" w:eastAsia="Times New Roman" w:hAnsi="Times New Roman" w:cs="Times New Roman"/>
          <w:sz w:val="20"/>
          <w:szCs w:val="20"/>
        </w:rPr>
        <w:t>.О</w:t>
      </w:r>
      <w:proofErr w:type="gramEnd"/>
      <w:r w:rsidRPr="007837FB">
        <w:rPr>
          <w:rFonts w:ascii="Times New Roman" w:eastAsia="Times New Roman" w:hAnsi="Times New Roman" w:cs="Times New Roman"/>
          <w:sz w:val="20"/>
          <w:szCs w:val="20"/>
        </w:rPr>
        <w:t>ксино</w:t>
      </w:r>
      <w:proofErr w:type="spellEnd"/>
      <w:r w:rsidRPr="007837FB">
        <w:rPr>
          <w:rFonts w:ascii="Times New Roman" w:eastAsia="Times New Roman" w:hAnsi="Times New Roman" w:cs="Times New Roman"/>
          <w:sz w:val="20"/>
          <w:szCs w:val="20"/>
        </w:rPr>
        <w:t xml:space="preserve">, </w:t>
      </w:r>
      <w:proofErr w:type="spellStart"/>
      <w:r w:rsidRPr="007837FB">
        <w:rPr>
          <w:rFonts w:ascii="Times New Roman" w:eastAsia="Times New Roman" w:hAnsi="Times New Roman" w:cs="Times New Roman"/>
          <w:sz w:val="20"/>
          <w:szCs w:val="20"/>
        </w:rPr>
        <w:t>п.Хонгурей</w:t>
      </w:r>
      <w:proofErr w:type="spellEnd"/>
      <w:r w:rsidRPr="007837FB">
        <w:rPr>
          <w:rFonts w:ascii="Times New Roman" w:eastAsia="Times New Roman" w:hAnsi="Times New Roman" w:cs="Times New Roman"/>
          <w:sz w:val="20"/>
          <w:szCs w:val="20"/>
        </w:rPr>
        <w:t xml:space="preserve"> и д.Каменка. </w:t>
      </w:r>
      <w:proofErr w:type="gramStart"/>
      <w:r w:rsidRPr="007837FB">
        <w:rPr>
          <w:rFonts w:ascii="Times New Roman" w:eastAsia="Times New Roman" w:hAnsi="Times New Roman" w:cs="Times New Roman"/>
          <w:sz w:val="20"/>
          <w:szCs w:val="20"/>
        </w:rPr>
        <w:t>Также были вручены продуктовые наборы труженикам тыла, детям войны, пенсионерам 65 лет и старше, проживающим в населенных пунктов Сельского поселения.</w:t>
      </w:r>
      <w:proofErr w:type="gramEnd"/>
      <w:r w:rsidRPr="007837FB">
        <w:rPr>
          <w:rFonts w:ascii="Times New Roman" w:eastAsia="Times New Roman" w:hAnsi="Times New Roman" w:cs="Times New Roman"/>
          <w:sz w:val="20"/>
          <w:szCs w:val="20"/>
        </w:rPr>
        <w:t xml:space="preserve"> Юбилярам года вручались поздравительные открытки с вручением ценного подарка. В рамках 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 Перечислены средства пенсионеру д. Каменка.</w:t>
      </w:r>
    </w:p>
    <w:p w:rsidR="00ED7789" w:rsidRPr="00C5073F" w:rsidRDefault="00ED7789" w:rsidP="00ED7789">
      <w:pPr>
        <w:spacing w:after="0" w:line="240" w:lineRule="auto"/>
        <w:jc w:val="center"/>
        <w:rPr>
          <w:rFonts w:ascii="Times New Roman" w:eastAsia="Times New Roman" w:hAnsi="Times New Roman" w:cs="Times New Roman"/>
          <w:sz w:val="20"/>
          <w:szCs w:val="20"/>
        </w:rPr>
      </w:pPr>
    </w:p>
    <w:p w:rsidR="00ED7789" w:rsidRPr="00C5073F" w:rsidRDefault="00ED7789" w:rsidP="00ED7789">
      <w:pPr>
        <w:spacing w:after="0" w:line="240" w:lineRule="auto"/>
        <w:jc w:val="center"/>
        <w:rPr>
          <w:rFonts w:ascii="Times New Roman" w:eastAsia="Times New Roman" w:hAnsi="Times New Roman" w:cs="Times New Roman"/>
          <w:b/>
          <w:sz w:val="20"/>
          <w:szCs w:val="20"/>
        </w:rPr>
      </w:pPr>
      <w:r w:rsidRPr="00C5073F">
        <w:rPr>
          <w:rFonts w:ascii="Times New Roman" w:eastAsia="Times New Roman" w:hAnsi="Times New Roman" w:cs="Times New Roman"/>
          <w:b/>
          <w:sz w:val="20"/>
          <w:szCs w:val="20"/>
        </w:rPr>
        <w:t>Совершение нотариальных действий, предусмотренных законодательством, в случае отсутствия в поселении нотариуса</w:t>
      </w:r>
    </w:p>
    <w:p w:rsidR="00ED7789" w:rsidRPr="00C5073F" w:rsidRDefault="00ED7789" w:rsidP="00ED7789">
      <w:pPr>
        <w:spacing w:after="0" w:line="240" w:lineRule="auto"/>
        <w:ind w:firstLine="540"/>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Совершено </w:t>
      </w:r>
      <w:r w:rsidRPr="00C5073F">
        <w:rPr>
          <w:rFonts w:ascii="Times New Roman" w:eastAsia="Times New Roman" w:hAnsi="Times New Roman" w:cs="Times New Roman"/>
          <w:color w:val="000000" w:themeColor="text1"/>
          <w:sz w:val="20"/>
          <w:szCs w:val="20"/>
        </w:rPr>
        <w:t xml:space="preserve"> </w:t>
      </w:r>
      <w:r w:rsidRPr="00C5073F">
        <w:rPr>
          <w:rFonts w:ascii="Times New Roman" w:eastAsia="Times New Roman" w:hAnsi="Times New Roman" w:cs="Times New Roman"/>
          <w:b/>
          <w:color w:val="000000" w:themeColor="text1"/>
          <w:sz w:val="20"/>
          <w:szCs w:val="20"/>
        </w:rPr>
        <w:t>45</w:t>
      </w:r>
      <w:r w:rsidRPr="00C5073F">
        <w:rPr>
          <w:rFonts w:ascii="Times New Roman" w:eastAsia="Times New Roman" w:hAnsi="Times New Roman" w:cs="Times New Roman"/>
          <w:sz w:val="20"/>
          <w:szCs w:val="20"/>
        </w:rPr>
        <w:t xml:space="preserve">  </w:t>
      </w:r>
      <w:proofErr w:type="gramStart"/>
      <w:r w:rsidRPr="00C5073F">
        <w:rPr>
          <w:rFonts w:ascii="Times New Roman" w:eastAsia="Times New Roman" w:hAnsi="Times New Roman" w:cs="Times New Roman"/>
          <w:sz w:val="20"/>
          <w:szCs w:val="20"/>
        </w:rPr>
        <w:t>нотариальных</w:t>
      </w:r>
      <w:proofErr w:type="gramEnd"/>
      <w:r w:rsidRPr="00C5073F">
        <w:rPr>
          <w:rFonts w:ascii="Times New Roman" w:eastAsia="Times New Roman" w:hAnsi="Times New Roman" w:cs="Times New Roman"/>
          <w:sz w:val="20"/>
          <w:szCs w:val="20"/>
        </w:rPr>
        <w:t xml:space="preserve"> действия в 2021 году (2020-</w:t>
      </w:r>
      <w:r w:rsidRPr="00C5073F">
        <w:rPr>
          <w:rFonts w:ascii="Times New Roman" w:eastAsia="Times New Roman" w:hAnsi="Times New Roman" w:cs="Times New Roman"/>
          <w:b/>
          <w:sz w:val="20"/>
          <w:szCs w:val="20"/>
        </w:rPr>
        <w:t>52</w:t>
      </w:r>
      <w:r w:rsidRPr="00C5073F">
        <w:rPr>
          <w:rFonts w:ascii="Times New Roman" w:eastAsia="Times New Roman" w:hAnsi="Times New Roman" w:cs="Times New Roman"/>
          <w:sz w:val="20"/>
          <w:szCs w:val="20"/>
        </w:rPr>
        <w:t>; 2019 -</w:t>
      </w:r>
      <w:r w:rsidRPr="00C5073F">
        <w:rPr>
          <w:rFonts w:ascii="Times New Roman" w:eastAsia="Times New Roman" w:hAnsi="Times New Roman" w:cs="Times New Roman"/>
          <w:b/>
          <w:sz w:val="20"/>
          <w:szCs w:val="20"/>
        </w:rPr>
        <w:t>110</w:t>
      </w:r>
      <w:r w:rsidRPr="00C5073F">
        <w:rPr>
          <w:rFonts w:ascii="Times New Roman" w:eastAsia="Times New Roman" w:hAnsi="Times New Roman" w:cs="Times New Roman"/>
          <w:sz w:val="20"/>
          <w:szCs w:val="20"/>
        </w:rPr>
        <w:t>; 2018-</w:t>
      </w:r>
      <w:r w:rsidRPr="00C5073F">
        <w:rPr>
          <w:rFonts w:ascii="Times New Roman" w:eastAsia="Times New Roman" w:hAnsi="Times New Roman" w:cs="Times New Roman"/>
          <w:b/>
          <w:sz w:val="20"/>
          <w:szCs w:val="20"/>
        </w:rPr>
        <w:t>144</w:t>
      </w:r>
      <w:r w:rsidRPr="00C5073F">
        <w:rPr>
          <w:rFonts w:ascii="Times New Roman" w:eastAsia="Times New Roman" w:hAnsi="Times New Roman" w:cs="Times New Roman"/>
          <w:sz w:val="20"/>
          <w:szCs w:val="20"/>
        </w:rPr>
        <w:t>;2017- -</w:t>
      </w:r>
      <w:r w:rsidRPr="00C5073F">
        <w:rPr>
          <w:rFonts w:ascii="Times New Roman" w:eastAsia="Times New Roman" w:hAnsi="Times New Roman" w:cs="Times New Roman"/>
          <w:b/>
          <w:sz w:val="20"/>
          <w:szCs w:val="20"/>
        </w:rPr>
        <w:t>170</w:t>
      </w:r>
      <w:r w:rsidRPr="00C5073F">
        <w:rPr>
          <w:rFonts w:ascii="Times New Roman" w:eastAsia="Times New Roman" w:hAnsi="Times New Roman" w:cs="Times New Roman"/>
          <w:sz w:val="20"/>
          <w:szCs w:val="20"/>
        </w:rPr>
        <w:t xml:space="preserve">;2016- </w:t>
      </w:r>
      <w:r w:rsidRPr="00C5073F">
        <w:rPr>
          <w:rFonts w:ascii="Times New Roman" w:eastAsia="Times New Roman" w:hAnsi="Times New Roman" w:cs="Times New Roman"/>
          <w:b/>
          <w:sz w:val="20"/>
          <w:szCs w:val="20"/>
        </w:rPr>
        <w:t>261</w:t>
      </w:r>
      <w:r w:rsidRPr="00C5073F">
        <w:rPr>
          <w:rFonts w:ascii="Times New Roman" w:eastAsia="Times New Roman" w:hAnsi="Times New Roman" w:cs="Times New Roman"/>
          <w:sz w:val="20"/>
          <w:szCs w:val="20"/>
        </w:rPr>
        <w:t xml:space="preserve">; 2015- </w:t>
      </w:r>
      <w:r w:rsidRPr="00C5073F">
        <w:rPr>
          <w:rFonts w:ascii="Times New Roman" w:eastAsia="Times New Roman" w:hAnsi="Times New Roman" w:cs="Times New Roman"/>
          <w:b/>
          <w:sz w:val="20"/>
          <w:szCs w:val="20"/>
        </w:rPr>
        <w:t>285</w:t>
      </w:r>
      <w:r w:rsidRPr="00C5073F">
        <w:rPr>
          <w:rFonts w:ascii="Times New Roman" w:eastAsia="Times New Roman" w:hAnsi="Times New Roman" w:cs="Times New Roman"/>
          <w:sz w:val="20"/>
          <w:szCs w:val="20"/>
        </w:rPr>
        <w:t>)  .</w:t>
      </w:r>
    </w:p>
    <w:p w:rsidR="00ED7789" w:rsidRPr="00C5073F" w:rsidRDefault="00ED7789" w:rsidP="00ED7789">
      <w:pPr>
        <w:spacing w:after="0" w:line="240" w:lineRule="auto"/>
        <w:ind w:firstLine="540"/>
        <w:jc w:val="both"/>
        <w:rPr>
          <w:rFonts w:ascii="Times New Roman" w:eastAsia="Times New Roman" w:hAnsi="Times New Roman" w:cs="Times New Roman"/>
          <w:b/>
          <w:i/>
          <w:sz w:val="20"/>
          <w:szCs w:val="20"/>
        </w:rPr>
      </w:pPr>
    </w:p>
    <w:p w:rsidR="00ED7789" w:rsidRPr="00C5073F" w:rsidRDefault="00ED7789" w:rsidP="00ED7789">
      <w:pPr>
        <w:spacing w:after="0" w:line="240" w:lineRule="auto"/>
        <w:ind w:firstLine="540"/>
        <w:jc w:val="center"/>
        <w:rPr>
          <w:rFonts w:ascii="Times New Roman" w:eastAsia="Times New Roman" w:hAnsi="Times New Roman" w:cs="Times New Roman"/>
          <w:b/>
          <w:sz w:val="20"/>
          <w:szCs w:val="20"/>
        </w:rPr>
      </w:pPr>
      <w:r w:rsidRPr="00C5073F">
        <w:rPr>
          <w:rFonts w:ascii="Times New Roman" w:eastAsia="Times New Roman" w:hAnsi="Times New Roman" w:cs="Times New Roman"/>
          <w:b/>
          <w:sz w:val="20"/>
          <w:szCs w:val="20"/>
        </w:rPr>
        <w:t>Участие в осуществлении деятельности по опеке и попечительству</w:t>
      </w:r>
    </w:p>
    <w:p w:rsidR="00ED7789" w:rsidRPr="00C5073F" w:rsidRDefault="00ED7789" w:rsidP="00ED7789">
      <w:pPr>
        <w:spacing w:after="0" w:line="240" w:lineRule="auto"/>
        <w:ind w:firstLine="540"/>
        <w:jc w:val="both"/>
        <w:rPr>
          <w:rFonts w:ascii="Times New Roman" w:eastAsia="Times New Roman" w:hAnsi="Times New Roman" w:cs="Times New Roman"/>
          <w:i/>
          <w:color w:val="FF0000"/>
          <w:sz w:val="20"/>
          <w:szCs w:val="20"/>
        </w:rPr>
      </w:pPr>
      <w:r w:rsidRPr="00C5073F">
        <w:rPr>
          <w:rFonts w:ascii="Times New Roman" w:eastAsia="Times New Roman" w:hAnsi="Times New Roman" w:cs="Times New Roman"/>
          <w:i/>
          <w:sz w:val="20"/>
          <w:szCs w:val="20"/>
        </w:rPr>
        <w:t xml:space="preserve">Семей, где проживают опекаемые дети и семей с приемными детьми  на территории Сельского поселения не имеется. Специалистами Администрации  совместно с участковым уполномоченным проводится профилактическая работа с неблагополучными семьями </w:t>
      </w:r>
      <w:r w:rsidRPr="00C5073F">
        <w:rPr>
          <w:rFonts w:ascii="Times New Roman" w:eastAsia="Times New Roman" w:hAnsi="Times New Roman" w:cs="Times New Roman"/>
          <w:i/>
          <w:color w:val="000000" w:themeColor="text1"/>
          <w:sz w:val="20"/>
          <w:szCs w:val="20"/>
        </w:rPr>
        <w:t xml:space="preserve">(три семьи 1 в </w:t>
      </w:r>
      <w:proofErr w:type="spellStart"/>
      <w:r w:rsidRPr="00C5073F">
        <w:rPr>
          <w:rFonts w:ascii="Times New Roman" w:eastAsia="Times New Roman" w:hAnsi="Times New Roman" w:cs="Times New Roman"/>
          <w:i/>
          <w:color w:val="000000" w:themeColor="text1"/>
          <w:sz w:val="20"/>
          <w:szCs w:val="20"/>
        </w:rPr>
        <w:t>Оксино</w:t>
      </w:r>
      <w:proofErr w:type="spellEnd"/>
      <w:r w:rsidRPr="00C5073F">
        <w:rPr>
          <w:rFonts w:ascii="Times New Roman" w:eastAsia="Times New Roman" w:hAnsi="Times New Roman" w:cs="Times New Roman"/>
          <w:i/>
          <w:color w:val="000000" w:themeColor="text1"/>
          <w:sz w:val="20"/>
          <w:szCs w:val="20"/>
        </w:rPr>
        <w:t xml:space="preserve">, 2 в </w:t>
      </w:r>
      <w:proofErr w:type="spellStart"/>
      <w:r w:rsidRPr="00C5073F">
        <w:rPr>
          <w:rFonts w:ascii="Times New Roman" w:eastAsia="Times New Roman" w:hAnsi="Times New Roman" w:cs="Times New Roman"/>
          <w:i/>
          <w:color w:val="000000" w:themeColor="text1"/>
          <w:sz w:val="20"/>
          <w:szCs w:val="20"/>
        </w:rPr>
        <w:t>Хонгурее</w:t>
      </w:r>
      <w:proofErr w:type="spellEnd"/>
      <w:r w:rsidRPr="00C5073F">
        <w:rPr>
          <w:rFonts w:ascii="Times New Roman" w:eastAsia="Times New Roman" w:hAnsi="Times New Roman" w:cs="Times New Roman"/>
          <w:i/>
          <w:color w:val="000000" w:themeColor="text1"/>
          <w:sz w:val="20"/>
          <w:szCs w:val="20"/>
        </w:rPr>
        <w:t>).</w:t>
      </w:r>
      <w:r w:rsidRPr="00C5073F">
        <w:rPr>
          <w:rFonts w:ascii="Times New Roman" w:eastAsia="Times New Roman" w:hAnsi="Times New Roman" w:cs="Times New Roman"/>
          <w:i/>
          <w:color w:val="FF0000"/>
          <w:sz w:val="20"/>
          <w:szCs w:val="20"/>
        </w:rPr>
        <w:t xml:space="preserve"> </w:t>
      </w:r>
    </w:p>
    <w:p w:rsidR="00ED7789" w:rsidRPr="00C5073F" w:rsidRDefault="00ED7789" w:rsidP="00ED7789">
      <w:pPr>
        <w:spacing w:after="0" w:line="240" w:lineRule="auto"/>
        <w:jc w:val="both"/>
        <w:rPr>
          <w:rFonts w:ascii="Times New Roman" w:eastAsia="Times New Roman" w:hAnsi="Times New Roman" w:cs="Times New Roman"/>
          <w:color w:val="FF0000"/>
          <w:sz w:val="20"/>
          <w:szCs w:val="20"/>
        </w:rPr>
      </w:pPr>
    </w:p>
    <w:p w:rsidR="00ED7789" w:rsidRPr="00C5073F" w:rsidRDefault="00ED7789" w:rsidP="00ED7789">
      <w:pPr>
        <w:spacing w:after="0" w:line="240" w:lineRule="auto"/>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ab/>
        <w:t>Для  справки:</w:t>
      </w:r>
    </w:p>
    <w:p w:rsidR="00ED7789" w:rsidRPr="00C5073F" w:rsidRDefault="00ED7789" w:rsidP="00ED7789">
      <w:pPr>
        <w:tabs>
          <w:tab w:val="left" w:pos="0"/>
          <w:tab w:val="left" w:pos="786"/>
          <w:tab w:val="left" w:pos="993"/>
        </w:tabs>
        <w:spacing w:after="0" w:line="240" w:lineRule="auto"/>
        <w:ind w:firstLine="539"/>
        <w:jc w:val="both"/>
        <w:rPr>
          <w:rFonts w:ascii="Times New Roman" w:eastAsia="Times New Roman" w:hAnsi="Times New Roman" w:cs="Times New Roman"/>
          <w:b/>
          <w:color w:val="FF0000"/>
          <w:sz w:val="20"/>
          <w:szCs w:val="20"/>
        </w:rPr>
      </w:pPr>
      <w:r w:rsidRPr="00C5073F">
        <w:rPr>
          <w:rFonts w:ascii="Times New Roman" w:eastAsia="Times New Roman" w:hAnsi="Times New Roman" w:cs="Times New Roman"/>
          <w:sz w:val="20"/>
          <w:szCs w:val="20"/>
        </w:rPr>
        <w:t>Численность зарегистрированного населения</w:t>
      </w:r>
      <w:r w:rsidRPr="00C5073F">
        <w:rPr>
          <w:rFonts w:ascii="Times New Roman" w:eastAsia="Times New Roman" w:hAnsi="Times New Roman" w:cs="Times New Roman"/>
          <w:b/>
          <w:sz w:val="20"/>
          <w:szCs w:val="20"/>
        </w:rPr>
        <w:t xml:space="preserve">  </w:t>
      </w:r>
      <w:r w:rsidRPr="00C5073F">
        <w:rPr>
          <w:rFonts w:ascii="Times New Roman" w:eastAsia="Times New Roman" w:hAnsi="Times New Roman" w:cs="Times New Roman"/>
          <w:sz w:val="20"/>
          <w:szCs w:val="20"/>
        </w:rPr>
        <w:t xml:space="preserve">по состоянию на 01.01.2021 года </w:t>
      </w:r>
      <w:r w:rsidRPr="00C5073F">
        <w:rPr>
          <w:rFonts w:ascii="Times New Roman" w:eastAsia="Times New Roman" w:hAnsi="Times New Roman" w:cs="Times New Roman"/>
          <w:b/>
          <w:sz w:val="20"/>
          <w:szCs w:val="20"/>
        </w:rPr>
        <w:t>878</w:t>
      </w:r>
      <w:r w:rsidRPr="00C5073F">
        <w:rPr>
          <w:rFonts w:ascii="Times New Roman" w:eastAsia="Times New Roman" w:hAnsi="Times New Roman" w:cs="Times New Roman"/>
          <w:sz w:val="20"/>
          <w:szCs w:val="20"/>
        </w:rPr>
        <w:t xml:space="preserve"> </w:t>
      </w:r>
      <w:r w:rsidRPr="00C5073F">
        <w:rPr>
          <w:rFonts w:ascii="Times New Roman" w:eastAsia="Times New Roman" w:hAnsi="Times New Roman" w:cs="Times New Roman"/>
          <w:color w:val="000000" w:themeColor="text1"/>
          <w:sz w:val="20"/>
          <w:szCs w:val="20"/>
        </w:rPr>
        <w:t>человек</w:t>
      </w:r>
      <w:r w:rsidRPr="00C5073F">
        <w:rPr>
          <w:rFonts w:ascii="Times New Roman" w:eastAsia="Times New Roman" w:hAnsi="Times New Roman" w:cs="Times New Roman"/>
          <w:color w:val="FF0000"/>
          <w:sz w:val="20"/>
          <w:szCs w:val="20"/>
        </w:rPr>
        <w:t xml:space="preserve">  </w:t>
      </w:r>
      <w:r w:rsidRPr="00C5073F">
        <w:rPr>
          <w:rFonts w:ascii="Times New Roman" w:eastAsia="Times New Roman" w:hAnsi="Times New Roman" w:cs="Times New Roman"/>
          <w:color w:val="000000" w:themeColor="text1"/>
          <w:sz w:val="20"/>
          <w:szCs w:val="20"/>
        </w:rPr>
        <w:t xml:space="preserve">фактически проживает </w:t>
      </w:r>
      <w:r w:rsidRPr="00C5073F">
        <w:rPr>
          <w:rFonts w:ascii="Times New Roman" w:eastAsia="Times New Roman" w:hAnsi="Times New Roman" w:cs="Times New Roman"/>
          <w:b/>
          <w:color w:val="000000" w:themeColor="text1"/>
          <w:sz w:val="20"/>
          <w:szCs w:val="20"/>
        </w:rPr>
        <w:t>385</w:t>
      </w:r>
      <w:r w:rsidRPr="00C5073F">
        <w:rPr>
          <w:rFonts w:ascii="Times New Roman" w:eastAsia="Times New Roman" w:hAnsi="Times New Roman" w:cs="Times New Roman"/>
          <w:color w:val="000000" w:themeColor="text1"/>
          <w:sz w:val="20"/>
          <w:szCs w:val="20"/>
        </w:rPr>
        <w:t xml:space="preserve"> человека.</w:t>
      </w:r>
      <w:r w:rsidRPr="00C5073F">
        <w:rPr>
          <w:rFonts w:ascii="Times New Roman" w:eastAsia="Times New Roman" w:hAnsi="Times New Roman" w:cs="Times New Roman"/>
          <w:b/>
          <w:color w:val="000000" w:themeColor="text1"/>
          <w:sz w:val="20"/>
          <w:szCs w:val="20"/>
        </w:rPr>
        <w:t xml:space="preserve"> Количество жителей ежегодно сокращается.</w:t>
      </w:r>
    </w:p>
    <w:p w:rsidR="00ED7789" w:rsidRPr="00C5073F" w:rsidRDefault="00ED7789" w:rsidP="00ED7789">
      <w:pPr>
        <w:tabs>
          <w:tab w:val="left" w:pos="0"/>
          <w:tab w:val="left" w:pos="786"/>
          <w:tab w:val="left" w:pos="993"/>
        </w:tabs>
        <w:spacing w:after="0" w:line="240" w:lineRule="auto"/>
        <w:jc w:val="both"/>
        <w:rPr>
          <w:rFonts w:ascii="Times New Roman" w:eastAsia="Times New Roman" w:hAnsi="Times New Roman" w:cs="Times New Roman"/>
          <w:i/>
          <w:sz w:val="20"/>
          <w:szCs w:val="20"/>
        </w:rPr>
      </w:pPr>
      <w:r w:rsidRPr="00C5073F">
        <w:rPr>
          <w:rFonts w:ascii="Times New Roman" w:eastAsia="Times New Roman" w:hAnsi="Times New Roman" w:cs="Times New Roman"/>
          <w:b/>
          <w:sz w:val="20"/>
          <w:szCs w:val="20"/>
        </w:rPr>
        <w:t xml:space="preserve">          </w:t>
      </w:r>
      <w:r w:rsidRPr="00C5073F">
        <w:rPr>
          <w:rFonts w:ascii="Times New Roman" w:eastAsia="Times New Roman" w:hAnsi="Times New Roman" w:cs="Times New Roman"/>
          <w:sz w:val="20"/>
          <w:szCs w:val="20"/>
        </w:rPr>
        <w:t xml:space="preserve">Сведения о рождаемости/смертности, количестве </w:t>
      </w:r>
      <w:proofErr w:type="gramStart"/>
      <w:r w:rsidRPr="00C5073F">
        <w:rPr>
          <w:rFonts w:ascii="Times New Roman" w:eastAsia="Times New Roman" w:hAnsi="Times New Roman" w:cs="Times New Roman"/>
          <w:sz w:val="20"/>
          <w:szCs w:val="20"/>
        </w:rPr>
        <w:t>браков/разводов</w:t>
      </w:r>
      <w:proofErr w:type="gramEnd"/>
      <w:r w:rsidRPr="00C5073F">
        <w:rPr>
          <w:rFonts w:ascii="Times New Roman" w:eastAsia="Times New Roman" w:hAnsi="Times New Roman" w:cs="Times New Roman"/>
          <w:sz w:val="20"/>
          <w:szCs w:val="20"/>
        </w:rPr>
        <w:t xml:space="preserve"> по сравнению с истекшим годом:</w:t>
      </w:r>
    </w:p>
    <w:p w:rsidR="00ED7789" w:rsidRPr="00C5073F" w:rsidRDefault="00ED7789" w:rsidP="00ED7789">
      <w:pPr>
        <w:tabs>
          <w:tab w:val="left" w:pos="0"/>
          <w:tab w:val="left" w:pos="786"/>
          <w:tab w:val="left" w:pos="993"/>
        </w:tabs>
        <w:spacing w:after="0" w:line="240" w:lineRule="auto"/>
        <w:ind w:firstLine="539"/>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                               </w:t>
      </w:r>
      <w:r w:rsidRPr="00C5073F">
        <w:rPr>
          <w:rFonts w:ascii="Times New Roman" w:eastAsia="Times New Roman" w:hAnsi="Times New Roman" w:cs="Times New Roman"/>
          <w:b/>
          <w:i/>
          <w:sz w:val="20"/>
          <w:szCs w:val="20"/>
        </w:rPr>
        <w:t xml:space="preserve">     2021 2020  2019    </w:t>
      </w:r>
      <w:r w:rsidRPr="00C5073F">
        <w:rPr>
          <w:rFonts w:ascii="Times New Roman" w:eastAsia="Times New Roman" w:hAnsi="Times New Roman" w:cs="Times New Roman"/>
          <w:sz w:val="20"/>
          <w:szCs w:val="20"/>
        </w:rPr>
        <w:t>2018</w:t>
      </w:r>
      <w:r w:rsidRPr="00C5073F">
        <w:rPr>
          <w:rFonts w:ascii="Times New Roman" w:eastAsia="Times New Roman" w:hAnsi="Times New Roman" w:cs="Times New Roman"/>
          <w:b/>
          <w:i/>
          <w:sz w:val="20"/>
          <w:szCs w:val="20"/>
        </w:rPr>
        <w:t xml:space="preserve">      </w:t>
      </w:r>
      <w:r w:rsidRPr="00C5073F">
        <w:rPr>
          <w:rFonts w:ascii="Times New Roman" w:eastAsia="Times New Roman" w:hAnsi="Times New Roman" w:cs="Times New Roman"/>
          <w:sz w:val="20"/>
          <w:szCs w:val="20"/>
        </w:rPr>
        <w:t>2017                2016              2015</w:t>
      </w:r>
    </w:p>
    <w:p w:rsidR="00ED7789" w:rsidRPr="00C5073F" w:rsidRDefault="00ED7789" w:rsidP="00ED7789">
      <w:pPr>
        <w:tabs>
          <w:tab w:val="left" w:pos="0"/>
          <w:tab w:val="left" w:pos="786"/>
          <w:tab w:val="left" w:pos="993"/>
        </w:tabs>
        <w:spacing w:after="0" w:line="240" w:lineRule="auto"/>
        <w:ind w:firstLine="539"/>
        <w:jc w:val="both"/>
        <w:rPr>
          <w:rFonts w:ascii="Times New Roman" w:eastAsia="Times New Roman" w:hAnsi="Times New Roman" w:cs="Times New Roman"/>
          <w:sz w:val="20"/>
          <w:szCs w:val="20"/>
        </w:rPr>
      </w:pPr>
      <w:r w:rsidRPr="00C5073F">
        <w:rPr>
          <w:rFonts w:ascii="Times New Roman" w:eastAsia="Times New Roman" w:hAnsi="Times New Roman" w:cs="Times New Roman"/>
          <w:sz w:val="20"/>
          <w:szCs w:val="20"/>
        </w:rPr>
        <w:t xml:space="preserve">Рождаемость                 2         5          7              6             </w:t>
      </w:r>
      <w:proofErr w:type="spellStart"/>
      <w:r w:rsidRPr="00C5073F">
        <w:rPr>
          <w:rFonts w:ascii="Times New Roman" w:eastAsia="Times New Roman" w:hAnsi="Times New Roman" w:cs="Times New Roman"/>
          <w:sz w:val="20"/>
          <w:szCs w:val="20"/>
        </w:rPr>
        <w:t>6</w:t>
      </w:r>
      <w:proofErr w:type="spellEnd"/>
      <w:r w:rsidRPr="00C5073F">
        <w:rPr>
          <w:rFonts w:ascii="Times New Roman" w:eastAsia="Times New Roman" w:hAnsi="Times New Roman" w:cs="Times New Roman"/>
          <w:sz w:val="20"/>
          <w:szCs w:val="20"/>
        </w:rPr>
        <w:t xml:space="preserve">                     12                 15</w:t>
      </w:r>
    </w:p>
    <w:p w:rsidR="00ED7789" w:rsidRPr="007837FB" w:rsidRDefault="00ED7789" w:rsidP="00ED7789">
      <w:pPr>
        <w:tabs>
          <w:tab w:val="left" w:pos="0"/>
          <w:tab w:val="left" w:pos="786"/>
          <w:tab w:val="left" w:pos="993"/>
        </w:tabs>
        <w:spacing w:after="0" w:line="240" w:lineRule="auto"/>
        <w:ind w:firstLine="539"/>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lastRenderedPageBreak/>
        <w:t>Смертность                   21         6        11            14            6                     11                 12</w:t>
      </w:r>
    </w:p>
    <w:p w:rsidR="00ED7789" w:rsidRPr="007837FB" w:rsidRDefault="00ED7789" w:rsidP="00ED7789">
      <w:pPr>
        <w:tabs>
          <w:tab w:val="left" w:pos="0"/>
          <w:tab w:val="left" w:pos="786"/>
          <w:tab w:val="left" w:pos="993"/>
        </w:tabs>
        <w:spacing w:after="0" w:line="240" w:lineRule="auto"/>
        <w:ind w:firstLine="539"/>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Браки                              -         -         2             -              3                      -                    -</w:t>
      </w:r>
    </w:p>
    <w:p w:rsidR="00ED7789" w:rsidRPr="007837FB" w:rsidRDefault="00ED7789" w:rsidP="00ED7789">
      <w:pPr>
        <w:tabs>
          <w:tab w:val="left" w:pos="0"/>
          <w:tab w:val="left" w:pos="786"/>
          <w:tab w:val="left" w:pos="993"/>
        </w:tabs>
        <w:spacing w:after="0" w:line="240" w:lineRule="auto"/>
        <w:ind w:firstLine="539"/>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Разводы                                           нет  данных      </w:t>
      </w:r>
    </w:p>
    <w:p w:rsidR="00ED7789" w:rsidRPr="007837FB" w:rsidRDefault="00ED7789" w:rsidP="00ED7789">
      <w:pPr>
        <w:spacing w:after="0" w:line="240" w:lineRule="auto"/>
        <w:jc w:val="both"/>
        <w:rPr>
          <w:rFonts w:ascii="Times New Roman" w:eastAsia="Times New Roman" w:hAnsi="Times New Roman" w:cs="Times New Roman"/>
          <w:sz w:val="20"/>
          <w:szCs w:val="20"/>
        </w:rPr>
      </w:pP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 2021 году на территории Сельского поселения было зарегистрировано </w:t>
      </w:r>
      <w:r w:rsidRPr="007837FB">
        <w:rPr>
          <w:rFonts w:ascii="Times New Roman" w:eastAsia="Times New Roman" w:hAnsi="Times New Roman" w:cs="Times New Roman"/>
          <w:b/>
          <w:sz w:val="20"/>
          <w:szCs w:val="20"/>
        </w:rPr>
        <w:t>12</w:t>
      </w:r>
      <w:r w:rsidRPr="007837FB">
        <w:rPr>
          <w:rFonts w:ascii="Times New Roman" w:eastAsia="Times New Roman" w:hAnsi="Times New Roman" w:cs="Times New Roman"/>
          <w:sz w:val="20"/>
          <w:szCs w:val="20"/>
        </w:rPr>
        <w:t xml:space="preserve">  многодетных семей </w:t>
      </w:r>
      <w:proofErr w:type="gramStart"/>
      <w:r w:rsidRPr="007837FB">
        <w:rPr>
          <w:rFonts w:ascii="Times New Roman" w:eastAsia="Times New Roman" w:hAnsi="Times New Roman" w:cs="Times New Roman"/>
          <w:sz w:val="20"/>
          <w:szCs w:val="20"/>
        </w:rPr>
        <w:t xml:space="preserve">( </w:t>
      </w:r>
      <w:proofErr w:type="gramEnd"/>
      <w:r w:rsidRPr="007837FB">
        <w:rPr>
          <w:rFonts w:ascii="Times New Roman" w:eastAsia="Times New Roman" w:hAnsi="Times New Roman" w:cs="Times New Roman"/>
          <w:sz w:val="20"/>
          <w:szCs w:val="20"/>
        </w:rPr>
        <w:t xml:space="preserve">2020- </w:t>
      </w:r>
      <w:r w:rsidRPr="007837FB">
        <w:rPr>
          <w:rFonts w:ascii="Times New Roman" w:eastAsia="Times New Roman" w:hAnsi="Times New Roman" w:cs="Times New Roman"/>
          <w:b/>
          <w:sz w:val="20"/>
          <w:szCs w:val="20"/>
        </w:rPr>
        <w:t>12</w:t>
      </w:r>
      <w:r w:rsidRPr="007837FB">
        <w:rPr>
          <w:rFonts w:ascii="Times New Roman" w:eastAsia="Times New Roman" w:hAnsi="Times New Roman" w:cs="Times New Roman"/>
          <w:sz w:val="20"/>
          <w:szCs w:val="20"/>
        </w:rPr>
        <w:t>; 2019 -</w:t>
      </w:r>
      <w:r w:rsidRPr="007837FB">
        <w:rPr>
          <w:rFonts w:ascii="Times New Roman" w:eastAsia="Times New Roman" w:hAnsi="Times New Roman" w:cs="Times New Roman"/>
          <w:b/>
          <w:sz w:val="20"/>
          <w:szCs w:val="20"/>
        </w:rPr>
        <w:t>12</w:t>
      </w:r>
      <w:r w:rsidRPr="007837FB">
        <w:rPr>
          <w:rFonts w:ascii="Times New Roman" w:eastAsia="Times New Roman" w:hAnsi="Times New Roman" w:cs="Times New Roman"/>
          <w:sz w:val="20"/>
          <w:szCs w:val="20"/>
        </w:rPr>
        <w:t>; 2018 -</w:t>
      </w:r>
      <w:r w:rsidRPr="007837FB">
        <w:rPr>
          <w:rFonts w:ascii="Times New Roman" w:eastAsia="Times New Roman" w:hAnsi="Times New Roman" w:cs="Times New Roman"/>
          <w:b/>
          <w:sz w:val="20"/>
          <w:szCs w:val="20"/>
        </w:rPr>
        <w:t>14</w:t>
      </w:r>
      <w:r w:rsidRPr="007837FB">
        <w:rPr>
          <w:rFonts w:ascii="Times New Roman" w:eastAsia="Times New Roman" w:hAnsi="Times New Roman" w:cs="Times New Roman"/>
          <w:sz w:val="20"/>
          <w:szCs w:val="20"/>
        </w:rPr>
        <w:t>; 2017 -</w:t>
      </w:r>
      <w:r w:rsidRPr="007837FB">
        <w:rPr>
          <w:rFonts w:ascii="Times New Roman" w:eastAsia="Times New Roman" w:hAnsi="Times New Roman" w:cs="Times New Roman"/>
          <w:b/>
          <w:sz w:val="20"/>
          <w:szCs w:val="20"/>
        </w:rPr>
        <w:t>15</w:t>
      </w:r>
      <w:r w:rsidRPr="007837FB">
        <w:rPr>
          <w:rFonts w:ascii="Times New Roman" w:eastAsia="Times New Roman" w:hAnsi="Times New Roman" w:cs="Times New Roman"/>
          <w:sz w:val="20"/>
          <w:szCs w:val="20"/>
        </w:rPr>
        <w:t xml:space="preserve">; 2016- </w:t>
      </w:r>
      <w:r w:rsidRPr="007837FB">
        <w:rPr>
          <w:rFonts w:ascii="Times New Roman" w:eastAsia="Times New Roman" w:hAnsi="Times New Roman" w:cs="Times New Roman"/>
          <w:b/>
          <w:sz w:val="20"/>
          <w:szCs w:val="20"/>
        </w:rPr>
        <w:t>13</w:t>
      </w:r>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Зарегистрировано </w:t>
      </w:r>
      <w:r w:rsidRPr="007837FB">
        <w:rPr>
          <w:rFonts w:ascii="Times New Roman" w:eastAsia="Times New Roman" w:hAnsi="Times New Roman" w:cs="Times New Roman"/>
          <w:b/>
          <w:sz w:val="20"/>
          <w:szCs w:val="20"/>
        </w:rPr>
        <w:t>455</w:t>
      </w:r>
      <w:r w:rsidRPr="007837FB">
        <w:rPr>
          <w:rFonts w:ascii="Times New Roman" w:eastAsia="Times New Roman" w:hAnsi="Times New Roman" w:cs="Times New Roman"/>
          <w:sz w:val="20"/>
          <w:szCs w:val="20"/>
        </w:rPr>
        <w:t xml:space="preserve"> (2020-</w:t>
      </w:r>
      <w:r w:rsidRPr="007837FB">
        <w:rPr>
          <w:rFonts w:ascii="Times New Roman" w:eastAsia="Times New Roman" w:hAnsi="Times New Roman" w:cs="Times New Roman"/>
          <w:b/>
          <w:sz w:val="20"/>
          <w:szCs w:val="20"/>
        </w:rPr>
        <w:t>405</w:t>
      </w:r>
      <w:r w:rsidRPr="007837FB">
        <w:rPr>
          <w:rFonts w:ascii="Times New Roman" w:eastAsia="Times New Roman" w:hAnsi="Times New Roman" w:cs="Times New Roman"/>
          <w:sz w:val="20"/>
          <w:szCs w:val="20"/>
        </w:rPr>
        <w:t>; 2019-</w:t>
      </w:r>
      <w:r w:rsidRPr="007837FB">
        <w:rPr>
          <w:rFonts w:ascii="Times New Roman" w:eastAsia="Times New Roman" w:hAnsi="Times New Roman" w:cs="Times New Roman"/>
          <w:b/>
          <w:sz w:val="20"/>
          <w:szCs w:val="20"/>
        </w:rPr>
        <w:t>428</w:t>
      </w:r>
      <w:r w:rsidRPr="007837FB">
        <w:rPr>
          <w:rFonts w:ascii="Times New Roman" w:eastAsia="Times New Roman" w:hAnsi="Times New Roman" w:cs="Times New Roman"/>
          <w:sz w:val="20"/>
          <w:szCs w:val="20"/>
        </w:rPr>
        <w:t xml:space="preserve"> </w:t>
      </w:r>
      <w:proofErr w:type="spellStart"/>
      <w:proofErr w:type="gramStart"/>
      <w:r w:rsidRPr="007837FB">
        <w:rPr>
          <w:rFonts w:ascii="Times New Roman" w:eastAsia="Times New Roman" w:hAnsi="Times New Roman" w:cs="Times New Roman"/>
          <w:sz w:val="20"/>
          <w:szCs w:val="20"/>
        </w:rPr>
        <w:t>ед</w:t>
      </w:r>
      <w:proofErr w:type="spellEnd"/>
      <w:proofErr w:type="gramEnd"/>
      <w:r w:rsidRPr="007837FB">
        <w:rPr>
          <w:rFonts w:ascii="Times New Roman" w:eastAsia="Times New Roman" w:hAnsi="Times New Roman" w:cs="Times New Roman"/>
          <w:sz w:val="20"/>
          <w:szCs w:val="20"/>
        </w:rPr>
        <w:t>, 2018-</w:t>
      </w:r>
      <w:r w:rsidRPr="007837FB">
        <w:rPr>
          <w:rFonts w:ascii="Times New Roman" w:eastAsia="Times New Roman" w:hAnsi="Times New Roman" w:cs="Times New Roman"/>
          <w:b/>
          <w:sz w:val="20"/>
          <w:szCs w:val="20"/>
        </w:rPr>
        <w:t xml:space="preserve">616 </w:t>
      </w:r>
      <w:r w:rsidRPr="007837FB">
        <w:rPr>
          <w:rFonts w:ascii="Times New Roman" w:eastAsia="Times New Roman" w:hAnsi="Times New Roman" w:cs="Times New Roman"/>
          <w:sz w:val="20"/>
          <w:szCs w:val="20"/>
        </w:rPr>
        <w:t>ед.) входящих документов,</w:t>
      </w:r>
      <w:r w:rsidRPr="007837FB">
        <w:rPr>
          <w:rFonts w:ascii="Times New Roman" w:eastAsia="Times New Roman" w:hAnsi="Times New Roman" w:cs="Times New Roman"/>
          <w:b/>
          <w:sz w:val="20"/>
          <w:szCs w:val="20"/>
        </w:rPr>
        <w:t xml:space="preserve"> 1355</w:t>
      </w:r>
      <w:r w:rsidRPr="007837FB">
        <w:rPr>
          <w:rFonts w:ascii="Times New Roman" w:eastAsia="Times New Roman" w:hAnsi="Times New Roman" w:cs="Times New Roman"/>
          <w:sz w:val="20"/>
          <w:szCs w:val="20"/>
        </w:rPr>
        <w:t xml:space="preserve"> (2019-</w:t>
      </w:r>
      <w:r w:rsidRPr="007837FB">
        <w:rPr>
          <w:rFonts w:ascii="Times New Roman" w:eastAsia="Times New Roman" w:hAnsi="Times New Roman" w:cs="Times New Roman"/>
          <w:b/>
          <w:sz w:val="20"/>
          <w:szCs w:val="20"/>
        </w:rPr>
        <w:t>1462</w:t>
      </w:r>
      <w:r w:rsidRPr="007837FB">
        <w:rPr>
          <w:rFonts w:ascii="Times New Roman" w:eastAsia="Times New Roman" w:hAnsi="Times New Roman" w:cs="Times New Roman"/>
          <w:sz w:val="20"/>
          <w:szCs w:val="20"/>
        </w:rPr>
        <w:t xml:space="preserve"> ед., 2018-</w:t>
      </w:r>
      <w:r w:rsidRPr="007837FB">
        <w:rPr>
          <w:rFonts w:ascii="Times New Roman" w:eastAsia="Times New Roman" w:hAnsi="Times New Roman" w:cs="Times New Roman"/>
          <w:b/>
          <w:sz w:val="20"/>
          <w:szCs w:val="20"/>
        </w:rPr>
        <w:t>1741</w:t>
      </w:r>
      <w:r w:rsidRPr="007837FB">
        <w:rPr>
          <w:rFonts w:ascii="Times New Roman" w:eastAsia="Times New Roman" w:hAnsi="Times New Roman" w:cs="Times New Roman"/>
          <w:sz w:val="20"/>
          <w:szCs w:val="20"/>
        </w:rPr>
        <w:t xml:space="preserve"> ед.)-исходящий документ.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      Выдано </w:t>
      </w:r>
      <w:r w:rsidRPr="007837FB">
        <w:rPr>
          <w:rFonts w:ascii="Times New Roman" w:eastAsia="Times New Roman" w:hAnsi="Times New Roman" w:cs="Times New Roman"/>
          <w:b/>
          <w:sz w:val="20"/>
          <w:szCs w:val="20"/>
        </w:rPr>
        <w:t>284</w:t>
      </w:r>
      <w:r w:rsidRPr="007837FB">
        <w:rPr>
          <w:rFonts w:ascii="Times New Roman" w:eastAsia="Times New Roman" w:hAnsi="Times New Roman" w:cs="Times New Roman"/>
          <w:sz w:val="20"/>
          <w:szCs w:val="20"/>
        </w:rPr>
        <w:t xml:space="preserve"> (2020-</w:t>
      </w:r>
      <w:r w:rsidRPr="007837FB">
        <w:rPr>
          <w:rFonts w:ascii="Times New Roman" w:eastAsia="Times New Roman" w:hAnsi="Times New Roman" w:cs="Times New Roman"/>
          <w:b/>
          <w:sz w:val="20"/>
          <w:szCs w:val="20"/>
        </w:rPr>
        <w:t>479</w:t>
      </w:r>
      <w:r w:rsidRPr="007837FB">
        <w:rPr>
          <w:rFonts w:ascii="Times New Roman" w:eastAsia="Times New Roman" w:hAnsi="Times New Roman" w:cs="Times New Roman"/>
          <w:sz w:val="20"/>
          <w:szCs w:val="20"/>
        </w:rPr>
        <w:t>;2019-</w:t>
      </w:r>
      <w:r w:rsidRPr="007837FB">
        <w:rPr>
          <w:rFonts w:ascii="Times New Roman" w:eastAsia="Times New Roman" w:hAnsi="Times New Roman" w:cs="Times New Roman"/>
          <w:b/>
          <w:sz w:val="20"/>
          <w:szCs w:val="20"/>
        </w:rPr>
        <w:t>451</w:t>
      </w:r>
      <w:r w:rsidRPr="007837FB">
        <w:rPr>
          <w:rFonts w:ascii="Times New Roman" w:eastAsia="Times New Roman" w:hAnsi="Times New Roman" w:cs="Times New Roman"/>
          <w:sz w:val="20"/>
          <w:szCs w:val="20"/>
        </w:rPr>
        <w:t xml:space="preserve"> ед., 2018-</w:t>
      </w:r>
      <w:r w:rsidRPr="007837FB">
        <w:rPr>
          <w:rFonts w:ascii="Times New Roman" w:eastAsia="Times New Roman" w:hAnsi="Times New Roman" w:cs="Times New Roman"/>
          <w:b/>
          <w:sz w:val="20"/>
          <w:szCs w:val="20"/>
        </w:rPr>
        <w:t xml:space="preserve">504 </w:t>
      </w:r>
      <w:r w:rsidRPr="007837FB">
        <w:rPr>
          <w:rFonts w:ascii="Times New Roman" w:eastAsia="Times New Roman" w:hAnsi="Times New Roman" w:cs="Times New Roman"/>
          <w:sz w:val="20"/>
          <w:szCs w:val="20"/>
        </w:rPr>
        <w:t>ед.) справка с места жительства, о составе семьи, о зарегистрированных лицах, о занимаемой площади.</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течение 2021 года между Сельским поселением   и  Заполярным районом  было  заключено  </w:t>
      </w:r>
      <w:r w:rsidRPr="007837FB">
        <w:rPr>
          <w:rFonts w:ascii="Times New Roman" w:eastAsia="Times New Roman" w:hAnsi="Times New Roman" w:cs="Times New Roman"/>
          <w:b/>
          <w:sz w:val="20"/>
          <w:szCs w:val="20"/>
        </w:rPr>
        <w:t>16</w:t>
      </w:r>
      <w:r w:rsidRPr="007837FB">
        <w:rPr>
          <w:rFonts w:ascii="Times New Roman" w:eastAsia="Times New Roman" w:hAnsi="Times New Roman" w:cs="Times New Roman"/>
          <w:sz w:val="20"/>
          <w:szCs w:val="20"/>
        </w:rPr>
        <w:t xml:space="preserve"> (2020-</w:t>
      </w:r>
      <w:r w:rsidRPr="007837FB">
        <w:rPr>
          <w:rFonts w:ascii="Times New Roman" w:eastAsia="Times New Roman" w:hAnsi="Times New Roman" w:cs="Times New Roman"/>
          <w:b/>
          <w:sz w:val="20"/>
          <w:szCs w:val="20"/>
        </w:rPr>
        <w:t>26</w:t>
      </w:r>
      <w:r w:rsidRPr="007837FB">
        <w:rPr>
          <w:rFonts w:ascii="Times New Roman" w:eastAsia="Times New Roman" w:hAnsi="Times New Roman" w:cs="Times New Roman"/>
          <w:sz w:val="20"/>
          <w:szCs w:val="20"/>
        </w:rPr>
        <w:t>; 2019-</w:t>
      </w:r>
      <w:r w:rsidRPr="007837FB">
        <w:rPr>
          <w:rFonts w:ascii="Times New Roman" w:eastAsia="Times New Roman" w:hAnsi="Times New Roman" w:cs="Times New Roman"/>
          <w:b/>
          <w:sz w:val="20"/>
          <w:szCs w:val="20"/>
        </w:rPr>
        <w:t>7</w:t>
      </w:r>
      <w:r w:rsidRPr="007837FB">
        <w:rPr>
          <w:rFonts w:ascii="Times New Roman" w:eastAsia="Times New Roman" w:hAnsi="Times New Roman" w:cs="Times New Roman"/>
          <w:sz w:val="20"/>
          <w:szCs w:val="20"/>
        </w:rPr>
        <w:t>ед., 2018-</w:t>
      </w:r>
      <w:r w:rsidRPr="007837FB">
        <w:rPr>
          <w:rFonts w:ascii="Times New Roman" w:eastAsia="Times New Roman" w:hAnsi="Times New Roman" w:cs="Times New Roman"/>
          <w:b/>
          <w:sz w:val="20"/>
          <w:szCs w:val="20"/>
        </w:rPr>
        <w:t>14ед.)</w:t>
      </w:r>
      <w:r w:rsidRPr="007837FB">
        <w:rPr>
          <w:rFonts w:ascii="Times New Roman" w:eastAsia="Times New Roman" w:hAnsi="Times New Roman" w:cs="Times New Roman"/>
          <w:sz w:val="20"/>
          <w:szCs w:val="20"/>
        </w:rPr>
        <w:t xml:space="preserve"> различных Соглашений  и 27 различных дополнений к Соглашениям  по передаче полномочий, предоставлению субсидий и пр. </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С округом заключено </w:t>
      </w:r>
      <w:r w:rsidRPr="007837FB">
        <w:rPr>
          <w:rFonts w:ascii="Times New Roman" w:eastAsia="Times New Roman" w:hAnsi="Times New Roman" w:cs="Times New Roman"/>
          <w:b/>
          <w:sz w:val="20"/>
          <w:szCs w:val="20"/>
        </w:rPr>
        <w:t>3</w:t>
      </w:r>
      <w:r w:rsidRPr="007837FB">
        <w:rPr>
          <w:rFonts w:ascii="Times New Roman" w:eastAsia="Times New Roman" w:hAnsi="Times New Roman" w:cs="Times New Roman"/>
          <w:sz w:val="20"/>
          <w:szCs w:val="20"/>
        </w:rPr>
        <w:t xml:space="preserve"> (2020</w:t>
      </w:r>
      <w:r w:rsidRPr="007837FB">
        <w:rPr>
          <w:rFonts w:ascii="Times New Roman" w:eastAsia="Times New Roman" w:hAnsi="Times New Roman" w:cs="Times New Roman"/>
          <w:b/>
          <w:sz w:val="20"/>
          <w:szCs w:val="20"/>
        </w:rPr>
        <w:t>-8</w:t>
      </w:r>
      <w:r w:rsidRPr="007837FB">
        <w:rPr>
          <w:rFonts w:ascii="Times New Roman" w:eastAsia="Times New Roman" w:hAnsi="Times New Roman" w:cs="Times New Roman"/>
          <w:sz w:val="20"/>
          <w:szCs w:val="20"/>
        </w:rPr>
        <w:t>; 2019-</w:t>
      </w:r>
      <w:r w:rsidRPr="007837FB">
        <w:rPr>
          <w:rFonts w:ascii="Times New Roman" w:eastAsia="Times New Roman" w:hAnsi="Times New Roman" w:cs="Times New Roman"/>
          <w:b/>
          <w:sz w:val="20"/>
          <w:szCs w:val="20"/>
        </w:rPr>
        <w:t>6</w:t>
      </w:r>
      <w:r w:rsidRPr="007837FB">
        <w:rPr>
          <w:rFonts w:ascii="Times New Roman" w:eastAsia="Times New Roman" w:hAnsi="Times New Roman" w:cs="Times New Roman"/>
          <w:sz w:val="20"/>
          <w:szCs w:val="20"/>
        </w:rPr>
        <w:t>ед.2018-</w:t>
      </w:r>
      <w:r w:rsidRPr="007837FB">
        <w:rPr>
          <w:rFonts w:ascii="Times New Roman" w:eastAsia="Times New Roman" w:hAnsi="Times New Roman" w:cs="Times New Roman"/>
          <w:b/>
          <w:sz w:val="20"/>
          <w:szCs w:val="20"/>
        </w:rPr>
        <w:t xml:space="preserve">2ед)  и 2 </w:t>
      </w:r>
      <w:proofErr w:type="gramStart"/>
      <w:r w:rsidRPr="007837FB">
        <w:rPr>
          <w:rFonts w:ascii="Times New Roman" w:eastAsia="Times New Roman" w:hAnsi="Times New Roman" w:cs="Times New Roman"/>
          <w:sz w:val="20"/>
          <w:szCs w:val="20"/>
        </w:rPr>
        <w:t>дополнительных</w:t>
      </w:r>
      <w:proofErr w:type="gramEnd"/>
      <w:r w:rsidRPr="007837FB">
        <w:rPr>
          <w:rFonts w:ascii="Times New Roman" w:eastAsia="Times New Roman" w:hAnsi="Times New Roman" w:cs="Times New Roman"/>
          <w:sz w:val="20"/>
          <w:szCs w:val="20"/>
        </w:rPr>
        <w:t xml:space="preserve"> соглашения</w:t>
      </w:r>
      <w:r w:rsidRPr="007837FB">
        <w:rPr>
          <w:rFonts w:ascii="Times New Roman" w:eastAsia="Times New Roman" w:hAnsi="Times New Roman" w:cs="Times New Roman"/>
          <w:b/>
          <w:sz w:val="20"/>
          <w:szCs w:val="20"/>
        </w:rPr>
        <w:t xml:space="preserve"> </w:t>
      </w:r>
    </w:p>
    <w:p w:rsidR="00ED7789" w:rsidRPr="007837FB" w:rsidRDefault="00ED7789" w:rsidP="00ED7789">
      <w:pPr>
        <w:spacing w:after="0" w:line="240" w:lineRule="auto"/>
        <w:jc w:val="both"/>
        <w:rPr>
          <w:rFonts w:ascii="Times New Roman" w:eastAsia="Times New Roman" w:hAnsi="Times New Roman" w:cs="Times New Roman"/>
          <w:sz w:val="20"/>
          <w:szCs w:val="20"/>
        </w:rPr>
      </w:pPr>
      <w:r w:rsidRPr="007837FB">
        <w:rPr>
          <w:rFonts w:ascii="Times New Roman" w:eastAsia="Times New Roman" w:hAnsi="Times New Roman" w:cs="Times New Roman"/>
          <w:i/>
          <w:sz w:val="20"/>
          <w:szCs w:val="20"/>
        </w:rPr>
        <w:tab/>
      </w:r>
      <w:r w:rsidRPr="007837FB">
        <w:rPr>
          <w:rFonts w:ascii="Times New Roman" w:eastAsia="Times New Roman" w:hAnsi="Times New Roman" w:cs="Times New Roman"/>
          <w:sz w:val="20"/>
          <w:szCs w:val="20"/>
        </w:rPr>
        <w:t xml:space="preserve">Согласно Уставу Сельского поселения глава подписывает и обнародует нормативные правовые акты, принятые Советом депутатов Сельского поселения.  В 2021 году проведено </w:t>
      </w:r>
      <w:r w:rsidRPr="007837FB">
        <w:rPr>
          <w:rFonts w:ascii="Times New Roman" w:eastAsia="Times New Roman" w:hAnsi="Times New Roman" w:cs="Times New Roman"/>
          <w:b/>
          <w:sz w:val="20"/>
          <w:szCs w:val="20"/>
        </w:rPr>
        <w:t>6</w:t>
      </w:r>
      <w:r w:rsidRPr="007837FB">
        <w:rPr>
          <w:rFonts w:ascii="Times New Roman" w:eastAsia="Times New Roman" w:hAnsi="Times New Roman" w:cs="Times New Roman"/>
          <w:sz w:val="20"/>
          <w:szCs w:val="20"/>
        </w:rPr>
        <w:t xml:space="preserve"> (2020-</w:t>
      </w:r>
      <w:r w:rsidRPr="007837FB">
        <w:rPr>
          <w:rFonts w:ascii="Times New Roman" w:eastAsia="Times New Roman" w:hAnsi="Times New Roman" w:cs="Times New Roman"/>
          <w:b/>
          <w:sz w:val="20"/>
          <w:szCs w:val="20"/>
        </w:rPr>
        <w:t xml:space="preserve">9; </w:t>
      </w:r>
      <w:r w:rsidRPr="007837FB">
        <w:rPr>
          <w:rFonts w:ascii="Times New Roman" w:eastAsia="Times New Roman" w:hAnsi="Times New Roman" w:cs="Times New Roman"/>
          <w:sz w:val="20"/>
          <w:szCs w:val="20"/>
        </w:rPr>
        <w:t>2019-</w:t>
      </w:r>
      <w:r w:rsidRPr="007837FB">
        <w:rPr>
          <w:rFonts w:ascii="Times New Roman" w:eastAsia="Times New Roman" w:hAnsi="Times New Roman" w:cs="Times New Roman"/>
          <w:b/>
          <w:sz w:val="20"/>
          <w:szCs w:val="20"/>
        </w:rPr>
        <w:t>6</w:t>
      </w:r>
      <w:r w:rsidRPr="007837FB">
        <w:rPr>
          <w:rFonts w:ascii="Times New Roman" w:eastAsia="Times New Roman" w:hAnsi="Times New Roman" w:cs="Times New Roman"/>
          <w:sz w:val="20"/>
          <w:szCs w:val="20"/>
        </w:rPr>
        <w:t xml:space="preserve"> ед., 2018-</w:t>
      </w:r>
      <w:r w:rsidRPr="007837FB">
        <w:rPr>
          <w:rFonts w:ascii="Times New Roman" w:eastAsia="Times New Roman" w:hAnsi="Times New Roman" w:cs="Times New Roman"/>
          <w:b/>
          <w:sz w:val="20"/>
          <w:szCs w:val="20"/>
        </w:rPr>
        <w:t xml:space="preserve">9 </w:t>
      </w:r>
      <w:r w:rsidRPr="007837FB">
        <w:rPr>
          <w:rFonts w:ascii="Times New Roman" w:eastAsia="Times New Roman" w:hAnsi="Times New Roman" w:cs="Times New Roman"/>
          <w:sz w:val="20"/>
          <w:szCs w:val="20"/>
        </w:rPr>
        <w:t xml:space="preserve">ед.) заседаний   Совета депутатов Сельского поселения «Пустозерский сельсовет» ЗР НАО </w:t>
      </w:r>
      <w:r w:rsidRPr="007837FB">
        <w:rPr>
          <w:rFonts w:ascii="Times New Roman" w:eastAsia="Times New Roman" w:hAnsi="Times New Roman" w:cs="Times New Roman"/>
          <w:b/>
          <w:sz w:val="20"/>
          <w:szCs w:val="20"/>
        </w:rPr>
        <w:t>27-го</w:t>
      </w:r>
      <w:r w:rsidRPr="007837FB">
        <w:rPr>
          <w:rFonts w:ascii="Times New Roman" w:eastAsia="Times New Roman" w:hAnsi="Times New Roman" w:cs="Times New Roman"/>
          <w:sz w:val="20"/>
          <w:szCs w:val="20"/>
        </w:rPr>
        <w:t xml:space="preserve"> созыва, где было  рассмотрено </w:t>
      </w:r>
      <w:r w:rsidRPr="007837FB">
        <w:rPr>
          <w:rFonts w:ascii="Times New Roman" w:eastAsia="Times New Roman" w:hAnsi="Times New Roman" w:cs="Times New Roman"/>
          <w:b/>
          <w:sz w:val="20"/>
          <w:szCs w:val="20"/>
        </w:rPr>
        <w:t xml:space="preserve">38 </w:t>
      </w:r>
      <w:r w:rsidRPr="007837FB">
        <w:rPr>
          <w:rFonts w:ascii="Times New Roman" w:eastAsia="Times New Roman" w:hAnsi="Times New Roman" w:cs="Times New Roman"/>
          <w:sz w:val="20"/>
          <w:szCs w:val="20"/>
        </w:rPr>
        <w:t>(2020-52; 2019-</w:t>
      </w:r>
      <w:r w:rsidRPr="007837FB">
        <w:rPr>
          <w:rFonts w:ascii="Times New Roman" w:eastAsia="Times New Roman" w:hAnsi="Times New Roman" w:cs="Times New Roman"/>
          <w:b/>
          <w:sz w:val="20"/>
          <w:szCs w:val="20"/>
        </w:rPr>
        <w:t xml:space="preserve">56 </w:t>
      </w:r>
      <w:r w:rsidRPr="007837FB">
        <w:rPr>
          <w:rFonts w:ascii="Times New Roman" w:eastAsia="Times New Roman" w:hAnsi="Times New Roman" w:cs="Times New Roman"/>
          <w:sz w:val="20"/>
          <w:szCs w:val="20"/>
        </w:rPr>
        <w:t>ед.,2018-</w:t>
      </w:r>
      <w:r w:rsidRPr="007837FB">
        <w:rPr>
          <w:rFonts w:ascii="Times New Roman" w:eastAsia="Times New Roman" w:hAnsi="Times New Roman" w:cs="Times New Roman"/>
          <w:b/>
          <w:sz w:val="20"/>
          <w:szCs w:val="20"/>
        </w:rPr>
        <w:t xml:space="preserve">67 </w:t>
      </w:r>
      <w:r w:rsidRPr="007837FB">
        <w:rPr>
          <w:rFonts w:ascii="Times New Roman" w:eastAsia="Times New Roman" w:hAnsi="Times New Roman" w:cs="Times New Roman"/>
          <w:sz w:val="20"/>
          <w:szCs w:val="20"/>
        </w:rPr>
        <w:t xml:space="preserve">ед.) вопросов и 4 заседания 28-го созыва, где рассмотрели </w:t>
      </w:r>
      <w:r w:rsidRPr="007837FB">
        <w:rPr>
          <w:rFonts w:ascii="Times New Roman" w:eastAsia="Times New Roman" w:hAnsi="Times New Roman" w:cs="Times New Roman"/>
          <w:b/>
          <w:sz w:val="20"/>
          <w:szCs w:val="20"/>
        </w:rPr>
        <w:t>43</w:t>
      </w:r>
      <w:r w:rsidRPr="007837FB">
        <w:rPr>
          <w:rFonts w:ascii="Times New Roman" w:eastAsia="Times New Roman" w:hAnsi="Times New Roman" w:cs="Times New Roman"/>
          <w:sz w:val="20"/>
          <w:szCs w:val="20"/>
        </w:rPr>
        <w:t xml:space="preserve"> вопроса</w:t>
      </w:r>
      <w:proofErr w:type="gramStart"/>
      <w:r w:rsidRPr="007837FB">
        <w:rPr>
          <w:rFonts w:ascii="Times New Roman" w:eastAsia="Times New Roman" w:hAnsi="Times New Roman" w:cs="Times New Roman"/>
          <w:sz w:val="20"/>
          <w:szCs w:val="20"/>
        </w:rPr>
        <w:t>..</w:t>
      </w:r>
      <w:proofErr w:type="gramEnd"/>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Также  Глава Сельского поселения  издает в пределах своих полномочий постановления и распоряжения местной администрации. В 2021 году распоряжений по основной деятельности было издано </w:t>
      </w:r>
      <w:r w:rsidRPr="007837FB">
        <w:rPr>
          <w:rFonts w:ascii="Times New Roman" w:eastAsia="Times New Roman" w:hAnsi="Times New Roman" w:cs="Times New Roman"/>
          <w:b/>
          <w:sz w:val="20"/>
          <w:szCs w:val="20"/>
        </w:rPr>
        <w:t>146</w:t>
      </w:r>
      <w:r w:rsidRPr="007837FB">
        <w:rPr>
          <w:rFonts w:ascii="Times New Roman" w:eastAsia="Times New Roman" w:hAnsi="Times New Roman" w:cs="Times New Roman"/>
          <w:sz w:val="20"/>
          <w:szCs w:val="20"/>
        </w:rPr>
        <w:t xml:space="preserve"> (2020-184; 2019-</w:t>
      </w:r>
      <w:r w:rsidRPr="007837FB">
        <w:rPr>
          <w:rFonts w:ascii="Times New Roman" w:eastAsia="Times New Roman" w:hAnsi="Times New Roman" w:cs="Times New Roman"/>
          <w:b/>
          <w:sz w:val="20"/>
          <w:szCs w:val="20"/>
        </w:rPr>
        <w:t xml:space="preserve">153 </w:t>
      </w:r>
      <w:r w:rsidRPr="007837FB">
        <w:rPr>
          <w:rFonts w:ascii="Times New Roman" w:eastAsia="Times New Roman" w:hAnsi="Times New Roman" w:cs="Times New Roman"/>
          <w:sz w:val="20"/>
          <w:szCs w:val="20"/>
        </w:rPr>
        <w:t>ед., 2018-</w:t>
      </w:r>
      <w:r w:rsidRPr="007837FB">
        <w:rPr>
          <w:rFonts w:ascii="Times New Roman" w:eastAsia="Times New Roman" w:hAnsi="Times New Roman" w:cs="Times New Roman"/>
          <w:b/>
          <w:sz w:val="20"/>
          <w:szCs w:val="20"/>
        </w:rPr>
        <w:t xml:space="preserve">153; </w:t>
      </w:r>
      <w:r w:rsidRPr="007837FB">
        <w:rPr>
          <w:rFonts w:ascii="Times New Roman" w:eastAsia="Times New Roman" w:hAnsi="Times New Roman" w:cs="Times New Roman"/>
          <w:sz w:val="20"/>
          <w:szCs w:val="20"/>
        </w:rPr>
        <w:t>2017-</w:t>
      </w:r>
      <w:r w:rsidRPr="007837FB">
        <w:rPr>
          <w:rFonts w:ascii="Times New Roman" w:eastAsia="Times New Roman" w:hAnsi="Times New Roman" w:cs="Times New Roman"/>
          <w:b/>
          <w:sz w:val="20"/>
          <w:szCs w:val="20"/>
        </w:rPr>
        <w:t>141</w:t>
      </w:r>
      <w:r w:rsidRPr="007837FB">
        <w:rPr>
          <w:rFonts w:ascii="Times New Roman" w:eastAsia="Times New Roman" w:hAnsi="Times New Roman" w:cs="Times New Roman"/>
          <w:sz w:val="20"/>
          <w:szCs w:val="20"/>
        </w:rPr>
        <w:t>;2016-</w:t>
      </w:r>
      <w:r w:rsidRPr="007837FB">
        <w:rPr>
          <w:rFonts w:ascii="Times New Roman" w:eastAsia="Times New Roman" w:hAnsi="Times New Roman" w:cs="Times New Roman"/>
          <w:b/>
          <w:sz w:val="20"/>
          <w:szCs w:val="20"/>
        </w:rPr>
        <w:t>154</w:t>
      </w:r>
      <w:r w:rsidRPr="007837FB">
        <w:rPr>
          <w:rFonts w:ascii="Times New Roman" w:eastAsia="Times New Roman" w:hAnsi="Times New Roman" w:cs="Times New Roman"/>
          <w:sz w:val="20"/>
          <w:szCs w:val="20"/>
        </w:rPr>
        <w:t>), постановлений –</w:t>
      </w:r>
      <w:r w:rsidRPr="007837FB">
        <w:rPr>
          <w:rFonts w:ascii="Times New Roman" w:eastAsia="Times New Roman" w:hAnsi="Times New Roman" w:cs="Times New Roman"/>
          <w:b/>
          <w:sz w:val="20"/>
          <w:szCs w:val="20"/>
        </w:rPr>
        <w:t xml:space="preserve"> 125</w:t>
      </w:r>
      <w:r w:rsidRPr="007837FB">
        <w:rPr>
          <w:rFonts w:ascii="Times New Roman" w:eastAsia="Times New Roman" w:hAnsi="Times New Roman" w:cs="Times New Roman"/>
          <w:sz w:val="20"/>
          <w:szCs w:val="20"/>
        </w:rPr>
        <w:t xml:space="preserve"> (2020-134; 2019-</w:t>
      </w:r>
      <w:r w:rsidRPr="007837FB">
        <w:rPr>
          <w:rFonts w:ascii="Times New Roman" w:eastAsia="Times New Roman" w:hAnsi="Times New Roman" w:cs="Times New Roman"/>
          <w:b/>
          <w:sz w:val="20"/>
          <w:szCs w:val="20"/>
        </w:rPr>
        <w:t xml:space="preserve">102 </w:t>
      </w:r>
      <w:r w:rsidRPr="007837FB">
        <w:rPr>
          <w:rFonts w:ascii="Times New Roman" w:eastAsia="Times New Roman" w:hAnsi="Times New Roman" w:cs="Times New Roman"/>
          <w:sz w:val="20"/>
          <w:szCs w:val="20"/>
        </w:rPr>
        <w:t xml:space="preserve"> ед., 2018- </w:t>
      </w:r>
      <w:r w:rsidRPr="007837FB">
        <w:rPr>
          <w:rFonts w:ascii="Times New Roman" w:eastAsia="Times New Roman" w:hAnsi="Times New Roman" w:cs="Times New Roman"/>
          <w:b/>
          <w:sz w:val="20"/>
          <w:szCs w:val="20"/>
        </w:rPr>
        <w:t xml:space="preserve">148; </w:t>
      </w:r>
      <w:r w:rsidRPr="007837FB">
        <w:rPr>
          <w:rFonts w:ascii="Times New Roman" w:eastAsia="Times New Roman" w:hAnsi="Times New Roman" w:cs="Times New Roman"/>
          <w:sz w:val="20"/>
          <w:szCs w:val="20"/>
        </w:rPr>
        <w:t>2017-</w:t>
      </w:r>
      <w:r w:rsidRPr="007837FB">
        <w:rPr>
          <w:rFonts w:ascii="Times New Roman" w:eastAsia="Times New Roman" w:hAnsi="Times New Roman" w:cs="Times New Roman"/>
          <w:b/>
          <w:sz w:val="20"/>
          <w:szCs w:val="20"/>
        </w:rPr>
        <w:t>114</w:t>
      </w:r>
      <w:r w:rsidRPr="007837FB">
        <w:rPr>
          <w:rFonts w:ascii="Times New Roman" w:eastAsia="Times New Roman" w:hAnsi="Times New Roman" w:cs="Times New Roman"/>
          <w:sz w:val="20"/>
          <w:szCs w:val="20"/>
        </w:rPr>
        <w:t xml:space="preserve">;2016- </w:t>
      </w:r>
      <w:r w:rsidRPr="007837FB">
        <w:rPr>
          <w:rFonts w:ascii="Times New Roman" w:eastAsia="Times New Roman" w:hAnsi="Times New Roman" w:cs="Times New Roman"/>
          <w:b/>
          <w:sz w:val="20"/>
          <w:szCs w:val="20"/>
        </w:rPr>
        <w:t>106</w:t>
      </w:r>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За  2021 год в Администрации</w:t>
      </w:r>
      <w:r w:rsidRPr="007837FB">
        <w:rPr>
          <w:rFonts w:ascii="Times New Roman" w:eastAsia="Times New Roman" w:hAnsi="Times New Roman" w:cs="Times New Roman"/>
          <w:i/>
          <w:sz w:val="20"/>
          <w:szCs w:val="20"/>
        </w:rPr>
        <w:t xml:space="preserve">  </w:t>
      </w:r>
      <w:r w:rsidRPr="007837FB">
        <w:rPr>
          <w:rFonts w:ascii="Times New Roman" w:eastAsia="Times New Roman" w:hAnsi="Times New Roman" w:cs="Times New Roman"/>
          <w:sz w:val="20"/>
          <w:szCs w:val="20"/>
        </w:rPr>
        <w:t>зарегистрировано</w:t>
      </w:r>
      <w:r w:rsidRPr="007837FB">
        <w:rPr>
          <w:rFonts w:ascii="Times New Roman" w:eastAsia="Times New Roman" w:hAnsi="Times New Roman" w:cs="Times New Roman"/>
          <w:b/>
          <w:sz w:val="20"/>
          <w:szCs w:val="20"/>
        </w:rPr>
        <w:t xml:space="preserve"> 44</w:t>
      </w:r>
      <w:r w:rsidRPr="007837FB">
        <w:rPr>
          <w:rFonts w:ascii="Times New Roman" w:eastAsia="Times New Roman" w:hAnsi="Times New Roman" w:cs="Times New Roman"/>
          <w:sz w:val="20"/>
          <w:szCs w:val="20"/>
        </w:rPr>
        <w:t xml:space="preserve"> (2020-</w:t>
      </w:r>
      <w:r w:rsidRPr="007837FB">
        <w:rPr>
          <w:rFonts w:ascii="Times New Roman" w:eastAsia="Times New Roman" w:hAnsi="Times New Roman" w:cs="Times New Roman"/>
          <w:b/>
          <w:sz w:val="20"/>
          <w:szCs w:val="20"/>
        </w:rPr>
        <w:t>27</w:t>
      </w:r>
      <w:r w:rsidRPr="007837FB">
        <w:rPr>
          <w:rFonts w:ascii="Times New Roman" w:eastAsia="Times New Roman" w:hAnsi="Times New Roman" w:cs="Times New Roman"/>
          <w:sz w:val="20"/>
          <w:szCs w:val="20"/>
        </w:rPr>
        <w:t>; 2019-</w:t>
      </w:r>
      <w:r w:rsidRPr="007837FB">
        <w:rPr>
          <w:rFonts w:ascii="Times New Roman" w:eastAsia="Times New Roman" w:hAnsi="Times New Roman" w:cs="Times New Roman"/>
          <w:b/>
          <w:sz w:val="20"/>
          <w:szCs w:val="20"/>
        </w:rPr>
        <w:t>25</w:t>
      </w:r>
      <w:r w:rsidRPr="007837FB">
        <w:rPr>
          <w:rFonts w:ascii="Times New Roman" w:eastAsia="Times New Roman" w:hAnsi="Times New Roman" w:cs="Times New Roman"/>
          <w:sz w:val="20"/>
          <w:szCs w:val="20"/>
        </w:rPr>
        <w:t xml:space="preserve"> ед., 2018-</w:t>
      </w:r>
      <w:r w:rsidRPr="007837FB">
        <w:rPr>
          <w:rFonts w:ascii="Times New Roman" w:eastAsia="Times New Roman" w:hAnsi="Times New Roman" w:cs="Times New Roman"/>
          <w:b/>
          <w:sz w:val="20"/>
          <w:szCs w:val="20"/>
        </w:rPr>
        <w:t>42</w:t>
      </w:r>
      <w:r w:rsidRPr="007837FB">
        <w:rPr>
          <w:rFonts w:ascii="Times New Roman" w:eastAsia="Times New Roman" w:hAnsi="Times New Roman" w:cs="Times New Roman"/>
          <w:sz w:val="20"/>
          <w:szCs w:val="20"/>
        </w:rPr>
        <w:t>; 2017-</w:t>
      </w:r>
      <w:r w:rsidRPr="007837FB">
        <w:rPr>
          <w:rFonts w:ascii="Times New Roman" w:eastAsia="Times New Roman" w:hAnsi="Times New Roman" w:cs="Times New Roman"/>
          <w:b/>
          <w:sz w:val="20"/>
          <w:szCs w:val="20"/>
        </w:rPr>
        <w:t>86</w:t>
      </w:r>
      <w:r w:rsidRPr="007837FB">
        <w:rPr>
          <w:rFonts w:ascii="Times New Roman" w:eastAsia="Times New Roman" w:hAnsi="Times New Roman" w:cs="Times New Roman"/>
          <w:sz w:val="20"/>
          <w:szCs w:val="20"/>
        </w:rPr>
        <w:t xml:space="preserve">; 2016 - </w:t>
      </w:r>
      <w:r w:rsidRPr="007837FB">
        <w:rPr>
          <w:rFonts w:ascii="Times New Roman" w:eastAsia="Times New Roman" w:hAnsi="Times New Roman" w:cs="Times New Roman"/>
          <w:b/>
          <w:sz w:val="20"/>
          <w:szCs w:val="20"/>
        </w:rPr>
        <w:t>59</w:t>
      </w:r>
      <w:r w:rsidRPr="007837FB">
        <w:rPr>
          <w:rFonts w:ascii="Times New Roman" w:eastAsia="Times New Roman" w:hAnsi="Times New Roman" w:cs="Times New Roman"/>
          <w:sz w:val="20"/>
          <w:szCs w:val="20"/>
        </w:rPr>
        <w:t xml:space="preserve">; 2015- </w:t>
      </w:r>
      <w:r w:rsidRPr="007837FB">
        <w:rPr>
          <w:rFonts w:ascii="Times New Roman" w:eastAsia="Times New Roman" w:hAnsi="Times New Roman" w:cs="Times New Roman"/>
          <w:b/>
          <w:sz w:val="20"/>
          <w:szCs w:val="20"/>
        </w:rPr>
        <w:t>96</w:t>
      </w:r>
      <w:r w:rsidRPr="007837FB">
        <w:rPr>
          <w:rFonts w:ascii="Times New Roman" w:eastAsia="Times New Roman" w:hAnsi="Times New Roman" w:cs="Times New Roman"/>
          <w:sz w:val="20"/>
          <w:szCs w:val="20"/>
        </w:rPr>
        <w:t xml:space="preserve">)  письменных обращений граждан,   устных –  </w:t>
      </w:r>
      <w:r w:rsidRPr="007837FB">
        <w:rPr>
          <w:rFonts w:ascii="Times New Roman" w:eastAsia="Times New Roman" w:hAnsi="Times New Roman" w:cs="Times New Roman"/>
          <w:sz w:val="24"/>
          <w:szCs w:val="24"/>
        </w:rPr>
        <w:t>30</w:t>
      </w:r>
      <w:r w:rsidRPr="007837FB">
        <w:rPr>
          <w:rFonts w:ascii="Times New Roman" w:eastAsia="Times New Roman" w:hAnsi="Times New Roman" w:cs="Times New Roman"/>
          <w:sz w:val="20"/>
          <w:szCs w:val="20"/>
        </w:rPr>
        <w:t xml:space="preserve"> (2020-30; 2019-</w:t>
      </w:r>
      <w:r w:rsidRPr="007837FB">
        <w:rPr>
          <w:rFonts w:ascii="Times New Roman" w:eastAsia="Times New Roman" w:hAnsi="Times New Roman" w:cs="Times New Roman"/>
          <w:b/>
          <w:sz w:val="20"/>
          <w:szCs w:val="20"/>
        </w:rPr>
        <w:t xml:space="preserve">33 </w:t>
      </w:r>
      <w:r w:rsidRPr="007837FB">
        <w:rPr>
          <w:rFonts w:ascii="Times New Roman" w:eastAsia="Times New Roman" w:hAnsi="Times New Roman" w:cs="Times New Roman"/>
          <w:sz w:val="20"/>
          <w:szCs w:val="20"/>
        </w:rPr>
        <w:t>ед.,2018-</w:t>
      </w:r>
      <w:r w:rsidRPr="007837FB">
        <w:rPr>
          <w:rFonts w:ascii="Times New Roman" w:eastAsia="Times New Roman" w:hAnsi="Times New Roman" w:cs="Times New Roman"/>
          <w:b/>
          <w:sz w:val="20"/>
          <w:szCs w:val="20"/>
        </w:rPr>
        <w:t>54</w:t>
      </w:r>
      <w:r w:rsidRPr="007837FB">
        <w:rPr>
          <w:rFonts w:ascii="Times New Roman" w:eastAsia="Times New Roman" w:hAnsi="Times New Roman" w:cs="Times New Roman"/>
          <w:sz w:val="20"/>
          <w:szCs w:val="20"/>
        </w:rPr>
        <w:t>;2017-</w:t>
      </w:r>
      <w:r w:rsidRPr="007837FB">
        <w:rPr>
          <w:rFonts w:ascii="Times New Roman" w:eastAsia="Times New Roman" w:hAnsi="Times New Roman" w:cs="Times New Roman"/>
          <w:b/>
          <w:sz w:val="20"/>
          <w:szCs w:val="20"/>
        </w:rPr>
        <w:t>24</w:t>
      </w:r>
      <w:r w:rsidRPr="007837FB">
        <w:rPr>
          <w:rFonts w:ascii="Times New Roman" w:eastAsia="Times New Roman" w:hAnsi="Times New Roman" w:cs="Times New Roman"/>
          <w:sz w:val="20"/>
          <w:szCs w:val="20"/>
        </w:rPr>
        <w:t xml:space="preserve">;2016- </w:t>
      </w:r>
      <w:r w:rsidRPr="007837FB">
        <w:rPr>
          <w:rFonts w:ascii="Times New Roman" w:eastAsia="Times New Roman" w:hAnsi="Times New Roman" w:cs="Times New Roman"/>
          <w:b/>
          <w:sz w:val="20"/>
          <w:szCs w:val="20"/>
        </w:rPr>
        <w:t>2</w:t>
      </w:r>
      <w:r w:rsidRPr="007837FB">
        <w:rPr>
          <w:rFonts w:ascii="Times New Roman" w:eastAsia="Times New Roman" w:hAnsi="Times New Roman" w:cs="Times New Roman"/>
          <w:sz w:val="20"/>
          <w:szCs w:val="20"/>
        </w:rPr>
        <w:t>).</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2021 году было издано </w:t>
      </w:r>
      <w:r w:rsidRPr="007837FB">
        <w:rPr>
          <w:rFonts w:ascii="Times New Roman" w:eastAsia="Times New Roman" w:hAnsi="Times New Roman" w:cs="Times New Roman"/>
          <w:b/>
          <w:sz w:val="20"/>
          <w:szCs w:val="20"/>
        </w:rPr>
        <w:t xml:space="preserve">33 </w:t>
      </w:r>
      <w:r w:rsidRPr="007837FB">
        <w:rPr>
          <w:rFonts w:ascii="Times New Roman" w:eastAsia="Times New Roman" w:hAnsi="Times New Roman" w:cs="Times New Roman"/>
          <w:sz w:val="20"/>
          <w:szCs w:val="20"/>
        </w:rPr>
        <w:t xml:space="preserve"> номера информационного бюллетеня «Сельские новости»  (2020-</w:t>
      </w:r>
      <w:r w:rsidRPr="007837FB">
        <w:rPr>
          <w:rFonts w:ascii="Times New Roman" w:eastAsia="Times New Roman" w:hAnsi="Times New Roman" w:cs="Times New Roman"/>
          <w:b/>
          <w:sz w:val="20"/>
          <w:szCs w:val="20"/>
        </w:rPr>
        <w:t>44</w:t>
      </w:r>
      <w:r w:rsidRPr="007837FB">
        <w:rPr>
          <w:rFonts w:ascii="Times New Roman" w:eastAsia="Times New Roman" w:hAnsi="Times New Roman" w:cs="Times New Roman"/>
          <w:sz w:val="20"/>
          <w:szCs w:val="20"/>
        </w:rPr>
        <w:t>; 2019-</w:t>
      </w:r>
      <w:r w:rsidRPr="007837FB">
        <w:rPr>
          <w:rFonts w:ascii="Times New Roman" w:eastAsia="Times New Roman" w:hAnsi="Times New Roman" w:cs="Times New Roman"/>
          <w:b/>
          <w:sz w:val="20"/>
          <w:szCs w:val="20"/>
        </w:rPr>
        <w:t>24</w:t>
      </w:r>
      <w:r w:rsidRPr="007837FB">
        <w:rPr>
          <w:rFonts w:ascii="Times New Roman" w:eastAsia="Times New Roman" w:hAnsi="Times New Roman" w:cs="Times New Roman"/>
          <w:sz w:val="20"/>
          <w:szCs w:val="20"/>
        </w:rPr>
        <w:t>; 2018 -</w:t>
      </w:r>
      <w:r w:rsidRPr="007837FB">
        <w:rPr>
          <w:rFonts w:ascii="Times New Roman" w:eastAsia="Times New Roman" w:hAnsi="Times New Roman" w:cs="Times New Roman"/>
          <w:b/>
          <w:sz w:val="20"/>
          <w:szCs w:val="20"/>
        </w:rPr>
        <w:t>30</w:t>
      </w:r>
      <w:r w:rsidRPr="007837FB">
        <w:rPr>
          <w:rFonts w:ascii="Times New Roman" w:eastAsia="Times New Roman" w:hAnsi="Times New Roman" w:cs="Times New Roman"/>
          <w:sz w:val="20"/>
          <w:szCs w:val="20"/>
        </w:rPr>
        <w:t>; 2017-</w:t>
      </w:r>
      <w:r w:rsidRPr="007837FB">
        <w:rPr>
          <w:rFonts w:ascii="Times New Roman" w:eastAsia="Times New Roman" w:hAnsi="Times New Roman" w:cs="Times New Roman"/>
          <w:b/>
          <w:sz w:val="20"/>
          <w:szCs w:val="20"/>
        </w:rPr>
        <w:t>33</w:t>
      </w:r>
      <w:r w:rsidRPr="007837FB">
        <w:rPr>
          <w:rFonts w:ascii="Times New Roman" w:eastAsia="Times New Roman" w:hAnsi="Times New Roman" w:cs="Times New Roman"/>
          <w:sz w:val="20"/>
          <w:szCs w:val="20"/>
        </w:rPr>
        <w:t xml:space="preserve">; 2016 - </w:t>
      </w:r>
      <w:r w:rsidRPr="007837FB">
        <w:rPr>
          <w:rFonts w:ascii="Times New Roman" w:eastAsia="Times New Roman" w:hAnsi="Times New Roman" w:cs="Times New Roman"/>
          <w:b/>
          <w:sz w:val="20"/>
          <w:szCs w:val="20"/>
        </w:rPr>
        <w:t>28</w:t>
      </w:r>
      <w:r w:rsidRPr="007837FB">
        <w:rPr>
          <w:rFonts w:ascii="Times New Roman" w:eastAsia="Times New Roman" w:hAnsi="Times New Roman" w:cs="Times New Roman"/>
          <w:sz w:val="20"/>
          <w:szCs w:val="20"/>
        </w:rPr>
        <w:t>). Созданный в декабре 2009 года официальный сайт Сельского поселения  систематически обновляется новостями, НПА, фото материалами</w:t>
      </w:r>
      <w:proofErr w:type="gramStart"/>
      <w:r w:rsidRPr="007837FB">
        <w:rPr>
          <w:rFonts w:ascii="Times New Roman" w:eastAsia="Times New Roman" w:hAnsi="Times New Roman" w:cs="Times New Roman"/>
          <w:sz w:val="20"/>
          <w:szCs w:val="20"/>
        </w:rPr>
        <w:t xml:space="preserve"> .</w:t>
      </w:r>
      <w:proofErr w:type="gramEnd"/>
      <w:r w:rsidRPr="007837FB">
        <w:rPr>
          <w:rFonts w:ascii="Times New Roman" w:eastAsia="Times New Roman" w:hAnsi="Times New Roman" w:cs="Times New Roman"/>
          <w:sz w:val="20"/>
          <w:szCs w:val="20"/>
        </w:rPr>
        <w:t xml:space="preserve"> </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 связи с пандемией </w:t>
      </w:r>
      <w:proofErr w:type="spellStart"/>
      <w:r w:rsidRPr="007837FB">
        <w:rPr>
          <w:rFonts w:ascii="Times New Roman" w:eastAsia="Times New Roman" w:hAnsi="Times New Roman" w:cs="Times New Roman"/>
          <w:sz w:val="20"/>
          <w:szCs w:val="20"/>
        </w:rPr>
        <w:t>коронавируса</w:t>
      </w:r>
      <w:proofErr w:type="spellEnd"/>
      <w:r w:rsidRPr="007837FB">
        <w:rPr>
          <w:rFonts w:ascii="Times New Roman" w:eastAsia="Times New Roman" w:hAnsi="Times New Roman" w:cs="Times New Roman"/>
          <w:sz w:val="20"/>
          <w:szCs w:val="20"/>
        </w:rPr>
        <w:t xml:space="preserve"> были ограничены мероприятия районного и окружного уровня, где жители и учреждения муниципального образования  принимали участие.</w:t>
      </w:r>
    </w:p>
    <w:p w:rsidR="00ED7789" w:rsidRPr="007837FB" w:rsidRDefault="00ED7789" w:rsidP="00ED7789">
      <w:pPr>
        <w:spacing w:after="0" w:line="240" w:lineRule="auto"/>
        <w:ind w:firstLine="708"/>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Выражаю огромную благодарность всем неравнодушным жителям за  участие в общественных субботниках. </w:t>
      </w:r>
    </w:p>
    <w:p w:rsidR="00ED7789" w:rsidRPr="007837FB" w:rsidRDefault="00ED7789" w:rsidP="00ED7789">
      <w:pPr>
        <w:spacing w:after="0" w:line="240" w:lineRule="auto"/>
        <w:ind w:firstLine="540"/>
        <w:jc w:val="both"/>
        <w:rPr>
          <w:rFonts w:ascii="Times New Roman" w:eastAsia="Times New Roman" w:hAnsi="Times New Roman" w:cs="Times New Roman"/>
          <w:sz w:val="20"/>
          <w:szCs w:val="20"/>
        </w:rPr>
      </w:pPr>
      <w:r w:rsidRPr="007837FB">
        <w:rPr>
          <w:rFonts w:ascii="Times New Roman" w:eastAsia="Times New Roman" w:hAnsi="Times New Roman" w:cs="Times New Roman"/>
          <w:sz w:val="20"/>
          <w:szCs w:val="20"/>
        </w:rPr>
        <w:t xml:space="preserve">Благодарю  аппарат Администрации,  депутатов Совета депутатов, руководителей учреждений и предприятий  за    работу в 2021 году,  понимание  и  оказанную посильную помощь.  </w:t>
      </w:r>
    </w:p>
    <w:p w:rsidR="00ED7789" w:rsidRPr="00C5073F" w:rsidRDefault="00ED7789" w:rsidP="00ED7789">
      <w:pPr>
        <w:spacing w:after="0" w:line="240" w:lineRule="auto"/>
        <w:jc w:val="both"/>
        <w:rPr>
          <w:rFonts w:ascii="Times New Roman" w:eastAsia="Times New Roman" w:hAnsi="Times New Roman" w:cs="Times New Roman"/>
          <w:sz w:val="20"/>
          <w:szCs w:val="20"/>
        </w:rPr>
      </w:pPr>
    </w:p>
    <w:p w:rsidR="00ED7789" w:rsidRDefault="00ED7789" w:rsidP="00ED7789">
      <w:pPr>
        <w:spacing w:after="0" w:line="240" w:lineRule="auto"/>
        <w:jc w:val="both"/>
        <w:rPr>
          <w:rFonts w:ascii="Calibri" w:eastAsia="Calibri" w:hAnsi="Calibri" w:cs="Calibri"/>
          <w:sz w:val="24"/>
        </w:rPr>
      </w:pPr>
    </w:p>
    <w:p w:rsidR="00561994" w:rsidRDefault="00561994" w:rsidP="00561994">
      <w:pPr>
        <w:pStyle w:val="ConsPlusNormal"/>
        <w:ind w:firstLine="0"/>
        <w:outlineLvl w:val="0"/>
        <w:rPr>
          <w:rFonts w:ascii="Times New Roman" w:hAnsi="Times New Roman" w:cs="Times New Roman"/>
          <w:sz w:val="24"/>
          <w:szCs w:val="24"/>
        </w:rPr>
      </w:pPr>
    </w:p>
    <w:p w:rsidR="00561994" w:rsidRDefault="00561994" w:rsidP="00561994">
      <w:pPr>
        <w:pStyle w:val="ConsPlusNormal"/>
        <w:ind w:firstLine="0"/>
        <w:outlineLvl w:val="0"/>
        <w:rPr>
          <w:rFonts w:ascii="Times New Roman" w:hAnsi="Times New Roman" w:cs="Times New Roman"/>
          <w:sz w:val="24"/>
          <w:szCs w:val="24"/>
        </w:rPr>
      </w:pPr>
    </w:p>
    <w:p w:rsidR="003349AB" w:rsidRDefault="003349AB"/>
    <w:sectPr w:rsidR="003349AB" w:rsidSect="00C5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2561"/>
    <w:multiLevelType w:val="multilevel"/>
    <w:tmpl w:val="5F34A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2249C3"/>
    <w:multiLevelType w:val="multilevel"/>
    <w:tmpl w:val="FAB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7E3AE8"/>
    <w:multiLevelType w:val="multilevel"/>
    <w:tmpl w:val="19483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1994"/>
    <w:rsid w:val="0008549C"/>
    <w:rsid w:val="003349AB"/>
    <w:rsid w:val="00561994"/>
    <w:rsid w:val="007837FB"/>
    <w:rsid w:val="00902E34"/>
    <w:rsid w:val="00A73D97"/>
    <w:rsid w:val="00B40D90"/>
    <w:rsid w:val="00C55895"/>
    <w:rsid w:val="00ED7789"/>
    <w:rsid w:val="00F25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94"/>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rsid w:val="00561994"/>
    <w:pPr>
      <w:autoSpaceDE w:val="0"/>
      <w:autoSpaceDN w:val="0"/>
      <w:adjustRightInd w:val="0"/>
      <w:spacing w:after="0" w:line="240" w:lineRule="auto"/>
    </w:pPr>
    <w:rPr>
      <w:rFonts w:ascii="Arial" w:eastAsia="Calibri" w:hAnsi="Arial" w:cs="Arial"/>
      <w:b/>
      <w:bCs/>
      <w:sz w:val="20"/>
      <w:szCs w:val="20"/>
      <w:lang w:eastAsia="en-US"/>
    </w:rPr>
  </w:style>
  <w:style w:type="paragraph" w:styleId="a3">
    <w:name w:val="Title"/>
    <w:basedOn w:val="a"/>
    <w:link w:val="a4"/>
    <w:qFormat/>
    <w:rsid w:val="00561994"/>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61994"/>
    <w:rPr>
      <w:rFonts w:ascii="Times New Roman" w:eastAsia="Times New Roman" w:hAnsi="Times New Roman" w:cs="Times New Roman"/>
      <w:sz w:val="24"/>
      <w:szCs w:val="20"/>
    </w:rPr>
  </w:style>
  <w:style w:type="paragraph" w:customStyle="1" w:styleId="ConsPlusNonformat">
    <w:name w:val="ConsPlusNonformat"/>
    <w:rsid w:val="000854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0854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F5FB95772FB73EB761362330BF71B8E8F27B91275631AF562A994691E7D3056FF4B6A13EAFF3519EA0D5FD8776F054319BFDBB0DE2F99F1F20CBCB6AJ" TargetMode="External"/><Relationship Id="rId11" Type="http://schemas.openxmlformats.org/officeDocument/2006/relationships/hyperlink" Target="http://www.oksino-nao.ru/%22." TargetMode="External"/><Relationship Id="rId5" Type="http://schemas.openxmlformats.org/officeDocument/2006/relationships/image" Target="media/image1.png"/><Relationship Id="rId10" Type="http://schemas.openxmlformats.org/officeDocument/2006/relationships/hyperlink" Target="consultantplus://offline/ref=2BF51C0EAB607364A3A9D7661FB60B085FA2CA0041160A3721FF65706DG9Y8N" TargetMode="External"/><Relationship Id="rId4" Type="http://schemas.openxmlformats.org/officeDocument/2006/relationships/webSettings" Target="webSettings.xml"/><Relationship Id="rId9" Type="http://schemas.openxmlformats.org/officeDocument/2006/relationships/hyperlink" Target="consultantplus://offline/ref=2BF51C0EAB607364A3A9D7661FB60B085FA2CA0041160A3721FF65706DG9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9501</Words>
  <Characters>54162</Characters>
  <Application>Microsoft Office Word</Application>
  <DocSecurity>0</DocSecurity>
  <Lines>451</Lines>
  <Paragraphs>127</Paragraphs>
  <ScaleCrop>false</ScaleCrop>
  <Company>Reanimator Extreme Edition</Company>
  <LinksUpToDate>false</LinksUpToDate>
  <CharactersWithSpaces>63536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2022-03-21T14:41:00Z</dcterms:created>
  <dcterms:modified xsi:type="dcterms:W3CDTF">2022-03-30T13:00:00Z</dcterms:modified>
</cp:coreProperties>
</file>