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73F" w:rsidRPr="00B2273F" w:rsidRDefault="00B2273F" w:rsidP="00B2273F">
      <w:pPr>
        <w:pStyle w:val="aa"/>
        <w:jc w:val="right"/>
        <w:rPr>
          <w:b w:val="0"/>
        </w:rPr>
      </w:pPr>
      <w:r w:rsidRPr="00B2273F">
        <w:rPr>
          <w:b w:val="0"/>
        </w:rPr>
        <w:t>ПРОЕКТ</w:t>
      </w:r>
    </w:p>
    <w:p w:rsidR="00FC52EB" w:rsidRPr="00E37255" w:rsidRDefault="00FC52EB" w:rsidP="00FC52EB">
      <w:pPr>
        <w:pStyle w:val="aa"/>
      </w:pPr>
      <w:r w:rsidRPr="00E37255">
        <w:t>А  Д  М  И  Н  И  С  Т  Р  А  Ц  И  Я</w:t>
      </w:r>
    </w:p>
    <w:p w:rsidR="00FC52EB" w:rsidRPr="00E37255" w:rsidRDefault="00FC52EB" w:rsidP="00FC52EB">
      <w:pPr>
        <w:pStyle w:val="1"/>
        <w:jc w:val="center"/>
        <w:rPr>
          <w:b/>
          <w:bCs/>
          <w:color w:val="000000"/>
          <w:sz w:val="24"/>
        </w:rPr>
      </w:pPr>
      <w:r w:rsidRPr="00E37255">
        <w:rPr>
          <w:b/>
          <w:bCs/>
          <w:color w:val="000000"/>
          <w:sz w:val="24"/>
        </w:rPr>
        <w:t>МУНИЦИПАЛЬНОГО  ОБРАЗОВАНИЯ  «ПУСТОЗЕРСКИЙ  СЕЛЬСОВЕТ»</w:t>
      </w:r>
    </w:p>
    <w:p w:rsidR="00FC52EB" w:rsidRPr="00E37255" w:rsidRDefault="00FC52EB" w:rsidP="00FC52EB">
      <w:pPr>
        <w:pStyle w:val="3"/>
        <w:rPr>
          <w:color w:val="000000"/>
        </w:rPr>
      </w:pPr>
      <w:r w:rsidRPr="00E37255">
        <w:t>НЕНЕЦКОГО  АВТОНОМНОГО  ОКРУГА</w:t>
      </w:r>
    </w:p>
    <w:p w:rsidR="00FC52EB" w:rsidRPr="00E37255" w:rsidRDefault="00FC52EB" w:rsidP="00FC52EB">
      <w:pPr>
        <w:spacing w:after="0" w:line="240" w:lineRule="auto"/>
        <w:jc w:val="center"/>
        <w:rPr>
          <w:rFonts w:ascii="Times New Roman" w:hAnsi="Times New Roman"/>
          <w:color w:val="000000"/>
          <w:sz w:val="20"/>
        </w:rPr>
      </w:pPr>
    </w:p>
    <w:p w:rsidR="00FC52EB" w:rsidRPr="00E37255" w:rsidRDefault="00FC52EB" w:rsidP="00FC52EB">
      <w:pPr>
        <w:pStyle w:val="2"/>
        <w:rPr>
          <w:color w:val="000000"/>
        </w:rPr>
      </w:pPr>
    </w:p>
    <w:p w:rsidR="00FC52EB" w:rsidRPr="00E37255" w:rsidRDefault="00FC52EB" w:rsidP="00FC52EB">
      <w:pPr>
        <w:pStyle w:val="2"/>
        <w:jc w:val="center"/>
        <w:rPr>
          <w:color w:val="000000"/>
        </w:rPr>
      </w:pPr>
    </w:p>
    <w:p w:rsidR="00FC52EB" w:rsidRPr="00E37255" w:rsidRDefault="00FC52EB" w:rsidP="00FC52EB">
      <w:pPr>
        <w:pStyle w:val="2"/>
        <w:jc w:val="center"/>
        <w:rPr>
          <w:color w:val="000000"/>
        </w:rPr>
      </w:pPr>
      <w:r w:rsidRPr="00E37255">
        <w:rPr>
          <w:color w:val="000000"/>
        </w:rPr>
        <w:t>П О С Т А Н О В Л Е Н И Е</w:t>
      </w:r>
    </w:p>
    <w:p w:rsidR="00FC52EB" w:rsidRDefault="00FC52EB" w:rsidP="00FC52EB">
      <w:pPr>
        <w:spacing w:after="0" w:line="240" w:lineRule="auto"/>
        <w:rPr>
          <w:rFonts w:ascii="Times New Roman" w:hAnsi="Times New Roman"/>
          <w:color w:val="000000"/>
          <w:sz w:val="28"/>
        </w:rPr>
      </w:pPr>
    </w:p>
    <w:p w:rsidR="00FC52EB" w:rsidRPr="00E37255" w:rsidRDefault="00FC52EB" w:rsidP="00FC52EB">
      <w:pPr>
        <w:spacing w:after="0" w:line="240" w:lineRule="auto"/>
        <w:rPr>
          <w:rFonts w:ascii="Times New Roman" w:hAnsi="Times New Roman"/>
          <w:color w:val="000000"/>
          <w:sz w:val="28"/>
        </w:rPr>
      </w:pPr>
    </w:p>
    <w:p w:rsidR="00FC52EB" w:rsidRPr="00E37255" w:rsidRDefault="00FC52EB" w:rsidP="00FC52EB">
      <w:pPr>
        <w:spacing w:after="0" w:line="240" w:lineRule="auto"/>
        <w:rPr>
          <w:rFonts w:ascii="Times New Roman" w:hAnsi="Times New Roman"/>
          <w:b/>
          <w:bCs/>
          <w:color w:val="000000"/>
          <w:sz w:val="28"/>
          <w:u w:val="single"/>
        </w:rPr>
      </w:pPr>
      <w:r w:rsidRPr="00E37255">
        <w:rPr>
          <w:rFonts w:ascii="Times New Roman" w:hAnsi="Times New Roman"/>
          <w:color w:val="000000"/>
          <w:sz w:val="28"/>
          <w:u w:val="single"/>
        </w:rPr>
        <w:t xml:space="preserve">от </w:t>
      </w:r>
      <w:r>
        <w:rPr>
          <w:rFonts w:ascii="Times New Roman" w:hAnsi="Times New Roman"/>
          <w:b/>
          <w:bCs/>
          <w:color w:val="000000"/>
          <w:sz w:val="28"/>
          <w:u w:val="single"/>
        </w:rPr>
        <w:t xml:space="preserve"> 00. 00.  0000  г.  № 00</w:t>
      </w:r>
    </w:p>
    <w:p w:rsidR="00FC52EB" w:rsidRPr="00970857" w:rsidRDefault="00FC52EB" w:rsidP="00FC52EB">
      <w:pPr>
        <w:spacing w:after="0" w:line="240" w:lineRule="auto"/>
        <w:rPr>
          <w:rFonts w:ascii="Times New Roman" w:hAnsi="Times New Roman"/>
          <w:color w:val="000000"/>
          <w:sz w:val="20"/>
          <w:szCs w:val="20"/>
        </w:rPr>
      </w:pPr>
      <w:r w:rsidRPr="00970857">
        <w:rPr>
          <w:rFonts w:ascii="Times New Roman" w:hAnsi="Times New Roman"/>
          <w:color w:val="000000"/>
          <w:sz w:val="20"/>
          <w:szCs w:val="20"/>
        </w:rPr>
        <w:t>с. Оксино    НАО</w:t>
      </w:r>
    </w:p>
    <w:p w:rsidR="00FC52EB" w:rsidRDefault="00FC52EB" w:rsidP="00FC52EB">
      <w:pPr>
        <w:tabs>
          <w:tab w:val="left" w:pos="2715"/>
        </w:tabs>
        <w:rPr>
          <w:rFonts w:ascii="Times New Roman" w:hAnsi="Times New Roman"/>
          <w:color w:val="000000"/>
          <w:sz w:val="24"/>
          <w:szCs w:val="24"/>
        </w:rPr>
      </w:pPr>
      <w:r w:rsidRPr="00E37255">
        <w:rPr>
          <w:rFonts w:ascii="Times New Roman" w:hAnsi="Times New Roman"/>
          <w:color w:val="000000"/>
          <w:sz w:val="24"/>
          <w:szCs w:val="24"/>
        </w:rPr>
        <w:tab/>
      </w:r>
    </w:p>
    <w:p w:rsidR="00FC52EB" w:rsidRPr="00FD40C6" w:rsidRDefault="00FC52EB" w:rsidP="00FC52EB">
      <w:pPr>
        <w:tabs>
          <w:tab w:val="left" w:pos="2715"/>
        </w:tabs>
        <w:rPr>
          <w:rFonts w:ascii="Times New Roman" w:hAnsi="Times New Roman"/>
          <w:color w:val="000000"/>
          <w:sz w:val="24"/>
          <w:szCs w:val="24"/>
        </w:rPr>
      </w:pPr>
    </w:p>
    <w:p w:rsidR="00FC52EB" w:rsidRPr="00970857" w:rsidRDefault="00FC52EB" w:rsidP="00FC52EB">
      <w:pPr>
        <w:tabs>
          <w:tab w:val="left" w:pos="2715"/>
        </w:tabs>
        <w:jc w:val="center"/>
        <w:rPr>
          <w:rFonts w:ascii="Times New Roman" w:hAnsi="Times New Roman"/>
          <w:color w:val="000000"/>
        </w:rPr>
      </w:pPr>
      <w:r w:rsidRPr="00970857">
        <w:rPr>
          <w:rFonts w:ascii="Times New Roman" w:hAnsi="Times New Roman"/>
          <w:color w:val="000000"/>
        </w:rPr>
        <w:t>ОБ</w:t>
      </w:r>
      <w:r w:rsidR="00B2273F" w:rsidRPr="00970857">
        <w:rPr>
          <w:rFonts w:ascii="Times New Roman" w:hAnsi="Times New Roman"/>
          <w:color w:val="000000"/>
        </w:rPr>
        <w:t xml:space="preserve">  </w:t>
      </w:r>
      <w:r w:rsidRPr="00970857">
        <w:rPr>
          <w:rFonts w:ascii="Times New Roman" w:hAnsi="Times New Roman"/>
          <w:color w:val="000000"/>
        </w:rPr>
        <w:t>УТВЕРЖДЕНИИ  АДМИНИСТРАТИВНОГО РЕГЛАМЕНТА  ПРЕДОСТАВЛЕНИЯ  МУНИЦИПАЛЬНОЙ  УСЛУГИ «ВЫДАЧА РАЗРЕШЕНИЙ  НА  СТРОИТЕЛЬСТВО, РЕКОНСТРУКЦИЮ  ОБЪЕКТОВ  КАПИТАЛЬНОГО СТРОИТЕЛЬСТВА»</w:t>
      </w:r>
    </w:p>
    <w:p w:rsidR="00FC52EB" w:rsidRPr="00FD40C6" w:rsidRDefault="00FC52EB" w:rsidP="005309A5">
      <w:pPr>
        <w:spacing w:before="240" w:after="120"/>
        <w:jc w:val="center"/>
        <w:rPr>
          <w:rFonts w:ascii="Times New Roman" w:hAnsi="Times New Roman"/>
          <w:sz w:val="24"/>
          <w:szCs w:val="24"/>
        </w:rPr>
      </w:pPr>
    </w:p>
    <w:p w:rsidR="005309A5" w:rsidRPr="00FD40C6" w:rsidRDefault="005309A5" w:rsidP="005309A5">
      <w:pPr>
        <w:spacing w:after="0" w:line="240" w:lineRule="auto"/>
        <w:ind w:firstLine="851"/>
        <w:jc w:val="both"/>
        <w:rPr>
          <w:rFonts w:ascii="Times New Roman" w:hAnsi="Times New Roman"/>
          <w:b/>
          <w:sz w:val="24"/>
          <w:szCs w:val="24"/>
        </w:rPr>
      </w:pPr>
      <w:r w:rsidRPr="00FD40C6">
        <w:rPr>
          <w:rFonts w:ascii="Times New Roman" w:hAnsi="Times New Roman"/>
          <w:bCs/>
          <w:sz w:val="24"/>
          <w:szCs w:val="24"/>
        </w:rPr>
        <w:t xml:space="preserve">В соответствии с Федеральными законами от 06.10.2003 </w:t>
      </w:r>
      <w:hyperlink r:id="rId7" w:history="1">
        <w:r w:rsidRPr="00FD40C6">
          <w:rPr>
            <w:rFonts w:ascii="Times New Roman" w:hAnsi="Times New Roman"/>
            <w:bCs/>
            <w:sz w:val="24"/>
            <w:szCs w:val="24"/>
          </w:rPr>
          <w:t>№ 131-ФЗ</w:t>
        </w:r>
      </w:hyperlink>
      <w:r w:rsidRPr="00FD40C6">
        <w:rPr>
          <w:rFonts w:ascii="Times New Roman" w:hAnsi="Times New Roman"/>
          <w:bCs/>
          <w:sz w:val="24"/>
          <w:szCs w:val="24"/>
        </w:rPr>
        <w:t xml:space="preserve">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w:t>
      </w:r>
      <w:r w:rsidRPr="00FD40C6">
        <w:rPr>
          <w:rFonts w:ascii="Times New Roman" w:hAnsi="Times New Roman"/>
          <w:sz w:val="24"/>
          <w:szCs w:val="24"/>
        </w:rPr>
        <w:t>муниципального образования «</w:t>
      </w:r>
      <w:r w:rsidR="00FC52EB" w:rsidRPr="00FD40C6">
        <w:rPr>
          <w:rFonts w:ascii="Times New Roman" w:hAnsi="Times New Roman"/>
          <w:sz w:val="24"/>
          <w:szCs w:val="24"/>
        </w:rPr>
        <w:t>Пустозерский  сельсовет</w:t>
      </w:r>
      <w:r w:rsidRPr="00FD40C6">
        <w:rPr>
          <w:rFonts w:ascii="Times New Roman" w:hAnsi="Times New Roman"/>
          <w:sz w:val="24"/>
          <w:szCs w:val="24"/>
        </w:rPr>
        <w:t>»</w:t>
      </w:r>
      <w:r w:rsidR="00FC52EB" w:rsidRPr="00FD40C6">
        <w:rPr>
          <w:rFonts w:ascii="Times New Roman" w:hAnsi="Times New Roman"/>
          <w:sz w:val="24"/>
          <w:szCs w:val="24"/>
        </w:rPr>
        <w:t xml:space="preserve"> Ненецкого автономного округа</w:t>
      </w:r>
      <w:r w:rsidRPr="00FD40C6">
        <w:rPr>
          <w:rFonts w:ascii="Times New Roman" w:hAnsi="Times New Roman"/>
          <w:sz w:val="24"/>
          <w:szCs w:val="24"/>
        </w:rPr>
        <w:t xml:space="preserve">, </w:t>
      </w:r>
      <w:r w:rsidRPr="00282BA9">
        <w:rPr>
          <w:rFonts w:ascii="Times New Roman" w:hAnsi="Times New Roman"/>
          <w:sz w:val="24"/>
          <w:szCs w:val="24"/>
        </w:rPr>
        <w:t xml:space="preserve">Постановлением Администрации муниципального </w:t>
      </w:r>
      <w:r w:rsidR="00A51FAC" w:rsidRPr="00282BA9">
        <w:rPr>
          <w:rFonts w:ascii="Times New Roman" w:hAnsi="Times New Roman"/>
          <w:sz w:val="24"/>
          <w:szCs w:val="24"/>
        </w:rPr>
        <w:t>образования</w:t>
      </w:r>
      <w:r w:rsidRPr="00282BA9">
        <w:rPr>
          <w:rFonts w:ascii="Times New Roman" w:hAnsi="Times New Roman"/>
          <w:sz w:val="24"/>
          <w:szCs w:val="24"/>
        </w:rPr>
        <w:t xml:space="preserve"> «</w:t>
      </w:r>
      <w:r w:rsidR="00FC52EB" w:rsidRPr="00282BA9">
        <w:rPr>
          <w:rFonts w:ascii="Times New Roman" w:hAnsi="Times New Roman"/>
          <w:sz w:val="24"/>
          <w:szCs w:val="24"/>
        </w:rPr>
        <w:t>Пустозерский  сельсовет</w:t>
      </w:r>
      <w:r w:rsidRPr="00282BA9">
        <w:rPr>
          <w:rFonts w:ascii="Times New Roman" w:hAnsi="Times New Roman"/>
          <w:sz w:val="24"/>
          <w:szCs w:val="24"/>
        </w:rPr>
        <w:t>»</w:t>
      </w:r>
      <w:r w:rsidR="00FC52EB" w:rsidRPr="00282BA9">
        <w:rPr>
          <w:rFonts w:ascii="Times New Roman" w:hAnsi="Times New Roman"/>
          <w:sz w:val="24"/>
          <w:szCs w:val="24"/>
        </w:rPr>
        <w:t xml:space="preserve"> Ненецкого автономного округа</w:t>
      </w:r>
      <w:r w:rsidR="00282BA9" w:rsidRPr="00282BA9">
        <w:rPr>
          <w:rFonts w:ascii="Times New Roman" w:hAnsi="Times New Roman"/>
          <w:sz w:val="24"/>
          <w:szCs w:val="24"/>
        </w:rPr>
        <w:t xml:space="preserve"> от 22.1</w:t>
      </w:r>
      <w:r w:rsidR="00A51FAC" w:rsidRPr="00282BA9">
        <w:rPr>
          <w:rFonts w:ascii="Times New Roman" w:hAnsi="Times New Roman"/>
          <w:sz w:val="24"/>
          <w:szCs w:val="24"/>
        </w:rPr>
        <w:t>0</w:t>
      </w:r>
      <w:r w:rsidRPr="00282BA9">
        <w:rPr>
          <w:rFonts w:ascii="Times New Roman" w:hAnsi="Times New Roman"/>
          <w:sz w:val="24"/>
          <w:szCs w:val="24"/>
        </w:rPr>
        <w:t>.</w:t>
      </w:r>
      <w:r w:rsidR="00282BA9" w:rsidRPr="00282BA9">
        <w:rPr>
          <w:rFonts w:ascii="Times New Roman" w:hAnsi="Times New Roman"/>
          <w:sz w:val="24"/>
          <w:szCs w:val="24"/>
        </w:rPr>
        <w:t>2012</w:t>
      </w:r>
      <w:r w:rsidRPr="00282BA9">
        <w:rPr>
          <w:rFonts w:ascii="Times New Roman" w:hAnsi="Times New Roman"/>
          <w:sz w:val="24"/>
          <w:szCs w:val="24"/>
        </w:rPr>
        <w:t xml:space="preserve"> № </w:t>
      </w:r>
      <w:r w:rsidR="00282BA9" w:rsidRPr="00282BA9">
        <w:rPr>
          <w:rFonts w:ascii="Times New Roman" w:hAnsi="Times New Roman"/>
          <w:sz w:val="24"/>
          <w:szCs w:val="24"/>
        </w:rPr>
        <w:t>91</w:t>
      </w:r>
      <w:r w:rsidRPr="00282BA9">
        <w:rPr>
          <w:rFonts w:ascii="Times New Roman" w:hAnsi="Times New Roman"/>
          <w:sz w:val="24"/>
          <w:szCs w:val="24"/>
        </w:rPr>
        <w:t xml:space="preserve"> «Об утверждении Порядка разработки и утверждения административных регламентов предоставления муниципальных услуг, </w:t>
      </w:r>
      <w:r w:rsidRPr="00282BA9">
        <w:rPr>
          <w:rFonts w:ascii="Times New Roman" w:hAnsi="Times New Roman"/>
          <w:bCs/>
          <w:sz w:val="24"/>
          <w:szCs w:val="24"/>
        </w:rPr>
        <w:t xml:space="preserve">Администрация муниципального </w:t>
      </w:r>
      <w:r w:rsidR="00A51FAC" w:rsidRPr="00282BA9">
        <w:rPr>
          <w:rFonts w:ascii="Times New Roman" w:hAnsi="Times New Roman"/>
          <w:bCs/>
          <w:sz w:val="24"/>
          <w:szCs w:val="24"/>
        </w:rPr>
        <w:t xml:space="preserve">образования </w:t>
      </w:r>
      <w:r w:rsidRPr="00282BA9">
        <w:rPr>
          <w:rFonts w:ascii="Times New Roman" w:hAnsi="Times New Roman"/>
          <w:bCs/>
          <w:sz w:val="24"/>
          <w:szCs w:val="24"/>
        </w:rPr>
        <w:t>«</w:t>
      </w:r>
      <w:r w:rsidR="00FC52EB" w:rsidRPr="00282BA9">
        <w:rPr>
          <w:rFonts w:ascii="Times New Roman" w:hAnsi="Times New Roman"/>
          <w:bCs/>
          <w:sz w:val="24"/>
          <w:szCs w:val="24"/>
        </w:rPr>
        <w:t>Пустозерский сельсовет</w:t>
      </w:r>
      <w:r w:rsidRPr="00282BA9">
        <w:rPr>
          <w:rFonts w:ascii="Times New Roman" w:hAnsi="Times New Roman"/>
          <w:bCs/>
          <w:sz w:val="24"/>
          <w:szCs w:val="24"/>
        </w:rPr>
        <w:t>»</w:t>
      </w:r>
      <w:r w:rsidR="00FC52EB" w:rsidRPr="00282BA9">
        <w:rPr>
          <w:rFonts w:ascii="Times New Roman" w:hAnsi="Times New Roman"/>
          <w:bCs/>
          <w:sz w:val="24"/>
          <w:szCs w:val="24"/>
        </w:rPr>
        <w:t xml:space="preserve"> Ненецкого автономного округа</w:t>
      </w:r>
      <w:r w:rsidRPr="00FD40C6">
        <w:rPr>
          <w:rFonts w:ascii="Times New Roman" w:hAnsi="Times New Roman"/>
          <w:bCs/>
          <w:sz w:val="24"/>
          <w:szCs w:val="24"/>
        </w:rPr>
        <w:t xml:space="preserve"> ПОСТАНОВЛЯЕТ:</w:t>
      </w:r>
    </w:p>
    <w:p w:rsidR="005309A5" w:rsidRPr="00FD40C6" w:rsidRDefault="005309A5" w:rsidP="005309A5">
      <w:pPr>
        <w:spacing w:after="0" w:line="240" w:lineRule="auto"/>
        <w:ind w:firstLine="851"/>
        <w:jc w:val="both"/>
        <w:rPr>
          <w:rFonts w:ascii="Times New Roman" w:hAnsi="Times New Roman"/>
          <w:sz w:val="24"/>
          <w:szCs w:val="24"/>
        </w:rPr>
      </w:pPr>
      <w:r w:rsidRPr="00FD40C6">
        <w:rPr>
          <w:rFonts w:ascii="Times New Roman" w:hAnsi="Times New Roman"/>
          <w:sz w:val="24"/>
          <w:szCs w:val="24"/>
        </w:rPr>
        <w:t>1. Утвердить Административный регламент предоставления муниципальной услуги «Выдача разрешений на строительство, реконструкцию объектов капитального строительства».</w:t>
      </w:r>
    </w:p>
    <w:p w:rsidR="005309A5" w:rsidRPr="00FD40C6" w:rsidRDefault="005309A5" w:rsidP="005309A5">
      <w:pPr>
        <w:spacing w:after="0" w:line="240" w:lineRule="auto"/>
        <w:ind w:firstLine="851"/>
        <w:jc w:val="both"/>
        <w:rPr>
          <w:rFonts w:ascii="Times New Roman" w:hAnsi="Times New Roman"/>
          <w:sz w:val="24"/>
          <w:szCs w:val="24"/>
        </w:rPr>
      </w:pPr>
      <w:r w:rsidRPr="00FD40C6">
        <w:rPr>
          <w:rFonts w:ascii="Times New Roman" w:hAnsi="Times New Roman"/>
          <w:sz w:val="24"/>
          <w:szCs w:val="24"/>
        </w:rPr>
        <w:t xml:space="preserve">2.  Настоящее постановление вступает в силу со дня его принятия, подлежит официальному опубликованию и размещению на официальном сайте </w:t>
      </w:r>
      <w:r w:rsidR="005B16F1" w:rsidRPr="00FD40C6">
        <w:rPr>
          <w:rFonts w:ascii="Times New Roman" w:hAnsi="Times New Roman"/>
          <w:sz w:val="24"/>
          <w:szCs w:val="24"/>
        </w:rPr>
        <w:t>муниципального образования «</w:t>
      </w:r>
      <w:r w:rsidR="00D643E9" w:rsidRPr="00FD40C6">
        <w:rPr>
          <w:rFonts w:ascii="Times New Roman" w:hAnsi="Times New Roman"/>
          <w:bCs/>
          <w:sz w:val="24"/>
          <w:szCs w:val="24"/>
        </w:rPr>
        <w:t>Пустозерский сельсовет» Ненецкого автономного округа</w:t>
      </w:r>
      <w:r w:rsidRPr="00FD40C6">
        <w:rPr>
          <w:rFonts w:ascii="Times New Roman" w:hAnsi="Times New Roman"/>
          <w:sz w:val="24"/>
          <w:szCs w:val="24"/>
        </w:rPr>
        <w:t>.</w:t>
      </w:r>
    </w:p>
    <w:p w:rsidR="005309A5" w:rsidRPr="00FD40C6" w:rsidRDefault="005309A5" w:rsidP="005309A5">
      <w:pPr>
        <w:spacing w:after="0" w:line="240" w:lineRule="auto"/>
        <w:rPr>
          <w:rFonts w:ascii="Times New Roman" w:hAnsi="Times New Roman"/>
          <w:sz w:val="24"/>
          <w:szCs w:val="24"/>
        </w:rPr>
      </w:pPr>
    </w:p>
    <w:p w:rsidR="00FD40C6" w:rsidRPr="00FD40C6" w:rsidRDefault="00FD40C6" w:rsidP="005309A5">
      <w:pPr>
        <w:spacing w:after="0" w:line="240" w:lineRule="auto"/>
        <w:rPr>
          <w:rFonts w:ascii="Times New Roman" w:hAnsi="Times New Roman"/>
          <w:sz w:val="24"/>
          <w:szCs w:val="24"/>
        </w:rPr>
      </w:pPr>
    </w:p>
    <w:p w:rsidR="00D643E9" w:rsidRPr="00FD40C6" w:rsidRDefault="00D643E9" w:rsidP="00D643E9">
      <w:pPr>
        <w:pStyle w:val="aa"/>
        <w:ind w:right="46"/>
        <w:jc w:val="both"/>
        <w:rPr>
          <w:b w:val="0"/>
          <w:bCs w:val="0"/>
          <w:sz w:val="24"/>
        </w:rPr>
      </w:pPr>
      <w:r w:rsidRPr="00FD40C6">
        <w:rPr>
          <w:b w:val="0"/>
          <w:bCs w:val="0"/>
          <w:sz w:val="24"/>
        </w:rPr>
        <w:t>Глава муниципального образования</w:t>
      </w:r>
    </w:p>
    <w:p w:rsidR="00D643E9" w:rsidRPr="00FD40C6" w:rsidRDefault="00D643E9" w:rsidP="00D643E9">
      <w:pPr>
        <w:pStyle w:val="aa"/>
        <w:ind w:right="46"/>
        <w:jc w:val="both"/>
        <w:rPr>
          <w:b w:val="0"/>
          <w:bCs w:val="0"/>
          <w:sz w:val="24"/>
        </w:rPr>
      </w:pPr>
      <w:r w:rsidRPr="00FD40C6">
        <w:rPr>
          <w:b w:val="0"/>
          <w:bCs w:val="0"/>
          <w:sz w:val="24"/>
        </w:rPr>
        <w:t>«Пустозерский сельсовет»</w:t>
      </w:r>
    </w:p>
    <w:p w:rsidR="00D643E9" w:rsidRPr="00FD40C6" w:rsidRDefault="00D643E9" w:rsidP="00D643E9">
      <w:pPr>
        <w:pStyle w:val="aa"/>
        <w:ind w:right="46"/>
        <w:jc w:val="both"/>
        <w:rPr>
          <w:b w:val="0"/>
          <w:bCs w:val="0"/>
          <w:sz w:val="24"/>
        </w:rPr>
      </w:pPr>
      <w:r w:rsidRPr="00FD40C6">
        <w:rPr>
          <w:b w:val="0"/>
          <w:sz w:val="24"/>
        </w:rPr>
        <w:t>Ненецкого автономного округа                                                                   Л.В. Вокуева</w:t>
      </w:r>
    </w:p>
    <w:p w:rsidR="00D643E9" w:rsidRPr="00FD40C6" w:rsidRDefault="00D643E9" w:rsidP="00D643E9">
      <w:pPr>
        <w:jc w:val="both"/>
        <w:rPr>
          <w:sz w:val="24"/>
          <w:szCs w:val="24"/>
        </w:rPr>
      </w:pPr>
    </w:p>
    <w:p w:rsidR="005309A5" w:rsidRPr="00FD40C6" w:rsidRDefault="005309A5" w:rsidP="005309A5">
      <w:pPr>
        <w:spacing w:after="0" w:line="240" w:lineRule="auto"/>
        <w:rPr>
          <w:rFonts w:ascii="Times New Roman" w:hAnsi="Times New Roman"/>
          <w:sz w:val="24"/>
          <w:szCs w:val="24"/>
        </w:rPr>
      </w:pPr>
    </w:p>
    <w:p w:rsidR="005309A5" w:rsidRPr="00FD40C6" w:rsidRDefault="005309A5" w:rsidP="005309A5">
      <w:pPr>
        <w:spacing w:after="0" w:line="240" w:lineRule="auto"/>
        <w:rPr>
          <w:rFonts w:ascii="Times New Roman" w:hAnsi="Times New Roman"/>
          <w:sz w:val="24"/>
          <w:szCs w:val="24"/>
        </w:rPr>
      </w:pPr>
    </w:p>
    <w:tbl>
      <w:tblPr>
        <w:tblW w:w="0" w:type="auto"/>
        <w:tblLook w:val="01E0"/>
      </w:tblPr>
      <w:tblGrid>
        <w:gridCol w:w="4734"/>
        <w:gridCol w:w="4734"/>
      </w:tblGrid>
      <w:tr w:rsidR="005309A5" w:rsidRPr="005F09B5" w:rsidTr="00362F4C">
        <w:tc>
          <w:tcPr>
            <w:tcW w:w="4734" w:type="dxa"/>
          </w:tcPr>
          <w:p w:rsidR="005309A5" w:rsidRPr="005F09B5" w:rsidRDefault="005309A5" w:rsidP="00362F4C">
            <w:pPr>
              <w:spacing w:after="0" w:line="240" w:lineRule="auto"/>
              <w:ind w:firstLine="709"/>
              <w:rPr>
                <w:rFonts w:ascii="Times New Roman" w:hAnsi="Times New Roman"/>
                <w:sz w:val="20"/>
              </w:rPr>
            </w:pPr>
          </w:p>
        </w:tc>
        <w:tc>
          <w:tcPr>
            <w:tcW w:w="4734" w:type="dxa"/>
          </w:tcPr>
          <w:p w:rsidR="00A51FAC" w:rsidRDefault="00A51FAC" w:rsidP="00362F4C">
            <w:pPr>
              <w:spacing w:after="0" w:line="240" w:lineRule="auto"/>
              <w:ind w:firstLine="709"/>
              <w:jc w:val="right"/>
              <w:rPr>
                <w:rFonts w:ascii="Times New Roman" w:hAnsi="Times New Roman"/>
              </w:rPr>
            </w:pPr>
          </w:p>
          <w:p w:rsidR="00A51FAC" w:rsidRDefault="00A51FAC" w:rsidP="00362F4C">
            <w:pPr>
              <w:spacing w:after="0" w:line="240" w:lineRule="auto"/>
              <w:ind w:firstLine="709"/>
              <w:jc w:val="right"/>
              <w:rPr>
                <w:rFonts w:ascii="Times New Roman" w:hAnsi="Times New Roman"/>
              </w:rPr>
            </w:pPr>
          </w:p>
          <w:p w:rsidR="00A51FAC" w:rsidRDefault="00A51FAC" w:rsidP="00362F4C">
            <w:pPr>
              <w:spacing w:after="0" w:line="240" w:lineRule="auto"/>
              <w:ind w:firstLine="709"/>
              <w:jc w:val="right"/>
              <w:rPr>
                <w:rFonts w:ascii="Times New Roman" w:hAnsi="Times New Roman"/>
              </w:rPr>
            </w:pPr>
          </w:p>
          <w:p w:rsidR="00A51FAC" w:rsidRDefault="00A51FAC" w:rsidP="00362F4C">
            <w:pPr>
              <w:spacing w:after="0" w:line="240" w:lineRule="auto"/>
              <w:ind w:firstLine="709"/>
              <w:jc w:val="right"/>
              <w:rPr>
                <w:rFonts w:ascii="Times New Roman" w:hAnsi="Times New Roman"/>
              </w:rPr>
            </w:pPr>
          </w:p>
          <w:p w:rsidR="00A51FAC" w:rsidRDefault="00A51FAC" w:rsidP="006B4A77">
            <w:pPr>
              <w:spacing w:after="0" w:line="240" w:lineRule="auto"/>
              <w:rPr>
                <w:rFonts w:ascii="Times New Roman" w:hAnsi="Times New Roman"/>
              </w:rPr>
            </w:pPr>
          </w:p>
          <w:p w:rsidR="005309A5" w:rsidRDefault="005309A5" w:rsidP="006B4A77">
            <w:pPr>
              <w:spacing w:after="0" w:line="240" w:lineRule="auto"/>
              <w:rPr>
                <w:rFonts w:ascii="Times New Roman" w:hAnsi="Times New Roman"/>
              </w:rPr>
            </w:pPr>
          </w:p>
          <w:tbl>
            <w:tblPr>
              <w:tblW w:w="0" w:type="auto"/>
              <w:tblLook w:val="01E0"/>
            </w:tblPr>
            <w:tblGrid>
              <w:gridCol w:w="1739"/>
              <w:gridCol w:w="2779"/>
            </w:tblGrid>
            <w:tr w:rsidR="006B4A77" w:rsidRPr="005F09B5" w:rsidTr="0064311D">
              <w:tc>
                <w:tcPr>
                  <w:tcW w:w="4734" w:type="dxa"/>
                </w:tcPr>
                <w:p w:rsidR="006B4A77" w:rsidRPr="005F09B5" w:rsidRDefault="006B4A77" w:rsidP="0064311D">
                  <w:pPr>
                    <w:spacing w:after="0" w:line="240" w:lineRule="auto"/>
                    <w:ind w:firstLine="709"/>
                    <w:rPr>
                      <w:rFonts w:ascii="Times New Roman" w:hAnsi="Times New Roman"/>
                      <w:sz w:val="20"/>
                    </w:rPr>
                  </w:pPr>
                </w:p>
              </w:tc>
              <w:tc>
                <w:tcPr>
                  <w:tcW w:w="4734" w:type="dxa"/>
                </w:tcPr>
                <w:p w:rsidR="006B4A77" w:rsidRDefault="006B4A77" w:rsidP="006B4A77">
                  <w:pPr>
                    <w:spacing w:after="0" w:line="240" w:lineRule="auto"/>
                    <w:rPr>
                      <w:rFonts w:ascii="Times New Roman" w:hAnsi="Times New Roman"/>
                    </w:rPr>
                  </w:pPr>
                </w:p>
                <w:p w:rsidR="006B4A77" w:rsidRDefault="006B4A77" w:rsidP="0064311D">
                  <w:pPr>
                    <w:spacing w:after="0" w:line="240" w:lineRule="auto"/>
                    <w:ind w:firstLine="709"/>
                    <w:jc w:val="right"/>
                    <w:rPr>
                      <w:rFonts w:ascii="Times New Roman" w:hAnsi="Times New Roman"/>
                    </w:rPr>
                  </w:pPr>
                  <w:r>
                    <w:rPr>
                      <w:rFonts w:ascii="Times New Roman" w:hAnsi="Times New Roman"/>
                    </w:rPr>
                    <w:t xml:space="preserve">Приложение </w:t>
                  </w:r>
                </w:p>
                <w:p w:rsidR="006B4A77" w:rsidRPr="005F09B5" w:rsidRDefault="006B4A77" w:rsidP="0064311D">
                  <w:pPr>
                    <w:spacing w:after="0" w:line="240" w:lineRule="auto"/>
                    <w:ind w:firstLine="709"/>
                    <w:jc w:val="right"/>
                    <w:rPr>
                      <w:rFonts w:ascii="Times New Roman" w:hAnsi="Times New Roman"/>
                    </w:rPr>
                  </w:pPr>
                  <w:r>
                    <w:rPr>
                      <w:rFonts w:ascii="Times New Roman" w:hAnsi="Times New Roman"/>
                    </w:rPr>
                    <w:t xml:space="preserve">к </w:t>
                  </w:r>
                  <w:r w:rsidR="00970857">
                    <w:rPr>
                      <w:rFonts w:ascii="Times New Roman" w:hAnsi="Times New Roman"/>
                    </w:rPr>
                    <w:t xml:space="preserve">постановлению </w:t>
                  </w:r>
                  <w:r w:rsidRPr="005F09B5">
                    <w:rPr>
                      <w:rFonts w:ascii="Times New Roman" w:hAnsi="Times New Roman"/>
                    </w:rPr>
                    <w:t>Администрации</w:t>
                  </w:r>
                </w:p>
                <w:p w:rsidR="006B4A77" w:rsidRPr="005F09B5" w:rsidRDefault="006B4A77" w:rsidP="0064311D">
                  <w:pPr>
                    <w:spacing w:after="0" w:line="240" w:lineRule="auto"/>
                    <w:ind w:firstLine="709"/>
                    <w:jc w:val="right"/>
                    <w:rPr>
                      <w:rFonts w:ascii="Times New Roman" w:hAnsi="Times New Roman"/>
                    </w:rPr>
                  </w:pPr>
                  <w:r w:rsidRPr="005F09B5">
                    <w:rPr>
                      <w:rFonts w:ascii="Times New Roman" w:hAnsi="Times New Roman"/>
                    </w:rPr>
                    <w:t xml:space="preserve">муниципального </w:t>
                  </w:r>
                  <w:r>
                    <w:rPr>
                      <w:rFonts w:ascii="Times New Roman" w:hAnsi="Times New Roman"/>
                    </w:rPr>
                    <w:t xml:space="preserve">образования </w:t>
                  </w:r>
                </w:p>
                <w:p w:rsidR="006B4A77" w:rsidRPr="005F09B5" w:rsidRDefault="006B4A77" w:rsidP="0064311D">
                  <w:pPr>
                    <w:spacing w:after="0" w:line="240" w:lineRule="auto"/>
                    <w:ind w:firstLine="709"/>
                    <w:jc w:val="right"/>
                    <w:rPr>
                      <w:rFonts w:ascii="Times New Roman" w:hAnsi="Times New Roman"/>
                    </w:rPr>
                  </w:pPr>
                  <w:r w:rsidRPr="005F09B5">
                    <w:rPr>
                      <w:rFonts w:ascii="Times New Roman" w:hAnsi="Times New Roman"/>
                    </w:rPr>
                    <w:t>«</w:t>
                  </w:r>
                  <w:r w:rsidR="00FF4D40" w:rsidRPr="00FD40C6">
                    <w:rPr>
                      <w:rFonts w:ascii="Times New Roman" w:hAnsi="Times New Roman"/>
                      <w:bCs/>
                      <w:sz w:val="24"/>
                      <w:szCs w:val="24"/>
                    </w:rPr>
                    <w:t>Пустозерский сельсовет» Ненецкого автономного округа</w:t>
                  </w:r>
                  <w:r w:rsidR="00FF4D40">
                    <w:rPr>
                      <w:rFonts w:ascii="Times New Roman" w:hAnsi="Times New Roman"/>
                    </w:rPr>
                    <w:t xml:space="preserve"> </w:t>
                  </w:r>
                </w:p>
                <w:p w:rsidR="006B4A77" w:rsidRPr="005F09B5" w:rsidRDefault="006B4A77" w:rsidP="0064311D">
                  <w:pPr>
                    <w:spacing w:after="0" w:line="240" w:lineRule="auto"/>
                    <w:jc w:val="right"/>
                    <w:rPr>
                      <w:rFonts w:ascii="Times New Roman" w:hAnsi="Times New Roman"/>
                    </w:rPr>
                  </w:pPr>
                  <w:r w:rsidRPr="005F09B5">
                    <w:rPr>
                      <w:rFonts w:ascii="Times New Roman" w:hAnsi="Times New Roman"/>
                    </w:rPr>
                    <w:t xml:space="preserve">        от 0</w:t>
                  </w:r>
                  <w:r>
                    <w:rPr>
                      <w:rFonts w:ascii="Times New Roman" w:hAnsi="Times New Roman"/>
                    </w:rPr>
                    <w:t>0</w:t>
                  </w:r>
                  <w:r w:rsidRPr="005F09B5">
                    <w:rPr>
                      <w:rFonts w:ascii="Times New Roman" w:hAnsi="Times New Roman"/>
                    </w:rPr>
                    <w:t>.0</w:t>
                  </w:r>
                  <w:r>
                    <w:rPr>
                      <w:rFonts w:ascii="Times New Roman" w:hAnsi="Times New Roman"/>
                    </w:rPr>
                    <w:t>0.0000</w:t>
                  </w:r>
                  <w:r w:rsidRPr="005F09B5">
                    <w:rPr>
                      <w:rFonts w:ascii="Times New Roman" w:hAnsi="Times New Roman"/>
                    </w:rPr>
                    <w:t xml:space="preserve"> г. № </w:t>
                  </w:r>
                  <w:r>
                    <w:rPr>
                      <w:rFonts w:ascii="Times New Roman" w:hAnsi="Times New Roman"/>
                    </w:rPr>
                    <w:t>00</w:t>
                  </w:r>
                </w:p>
              </w:tc>
            </w:tr>
          </w:tbl>
          <w:p w:rsidR="006B4A77" w:rsidRDefault="006B4A77" w:rsidP="006B4A77">
            <w:pPr>
              <w:autoSpaceDE w:val="0"/>
              <w:autoSpaceDN w:val="0"/>
              <w:adjustRightInd w:val="0"/>
              <w:spacing w:after="0" w:line="240" w:lineRule="auto"/>
              <w:jc w:val="both"/>
              <w:rPr>
                <w:rFonts w:cs="Calibri"/>
              </w:rPr>
            </w:pPr>
          </w:p>
          <w:p w:rsidR="006B4A77" w:rsidRPr="005F09B5" w:rsidRDefault="006B4A77" w:rsidP="006B4A77">
            <w:pPr>
              <w:spacing w:after="0" w:line="240" w:lineRule="auto"/>
              <w:rPr>
                <w:rFonts w:ascii="Times New Roman" w:hAnsi="Times New Roman"/>
              </w:rPr>
            </w:pPr>
          </w:p>
        </w:tc>
      </w:tr>
    </w:tbl>
    <w:p w:rsidR="005309A5" w:rsidRDefault="005309A5" w:rsidP="005309A5">
      <w:pPr>
        <w:autoSpaceDE w:val="0"/>
        <w:autoSpaceDN w:val="0"/>
        <w:adjustRightInd w:val="0"/>
        <w:spacing w:after="0" w:line="240" w:lineRule="auto"/>
        <w:jc w:val="both"/>
        <w:rPr>
          <w:rFonts w:cs="Calibri"/>
        </w:rPr>
      </w:pPr>
    </w:p>
    <w:p w:rsidR="005309A5" w:rsidRDefault="005309A5" w:rsidP="005309A5">
      <w:pPr>
        <w:autoSpaceDE w:val="0"/>
        <w:autoSpaceDN w:val="0"/>
        <w:adjustRightInd w:val="0"/>
        <w:spacing w:after="0" w:line="240" w:lineRule="auto"/>
        <w:jc w:val="both"/>
        <w:rPr>
          <w:rFonts w:cs="Calibri"/>
        </w:rPr>
      </w:pPr>
    </w:p>
    <w:p w:rsidR="005309A5" w:rsidRPr="00970857" w:rsidRDefault="005309A5" w:rsidP="005309A5">
      <w:pPr>
        <w:pStyle w:val="ConsPlusTitle"/>
        <w:widowControl/>
        <w:jc w:val="center"/>
        <w:rPr>
          <w:rFonts w:ascii="Times New Roman" w:hAnsi="Times New Roman" w:cs="Times New Roman"/>
          <w:sz w:val="24"/>
          <w:szCs w:val="24"/>
        </w:rPr>
      </w:pPr>
      <w:r w:rsidRPr="00970857">
        <w:rPr>
          <w:rFonts w:ascii="Times New Roman" w:hAnsi="Times New Roman" w:cs="Times New Roman"/>
          <w:sz w:val="24"/>
          <w:szCs w:val="24"/>
        </w:rPr>
        <w:t>АДМИНИСТРАТИВНЫЙ РЕГЛАМЕНТ</w:t>
      </w:r>
    </w:p>
    <w:p w:rsidR="005309A5" w:rsidRPr="00970857" w:rsidRDefault="005309A5" w:rsidP="005309A5">
      <w:pPr>
        <w:pStyle w:val="ConsPlusTitle"/>
        <w:widowControl/>
        <w:jc w:val="center"/>
        <w:rPr>
          <w:rFonts w:ascii="Times New Roman" w:hAnsi="Times New Roman" w:cs="Times New Roman"/>
          <w:sz w:val="24"/>
          <w:szCs w:val="24"/>
        </w:rPr>
      </w:pPr>
      <w:r w:rsidRPr="00970857">
        <w:rPr>
          <w:rFonts w:ascii="Times New Roman" w:hAnsi="Times New Roman" w:cs="Times New Roman"/>
          <w:sz w:val="24"/>
          <w:szCs w:val="24"/>
        </w:rPr>
        <w:t xml:space="preserve"> ПРЕДОСТАВЛЕНИЯ МУНИЦИПАЛЬНОЙ УСЛУГИ «ВЫДАЧА РАЗРЕШЕНИЙ НА СТРОИТЕЛЬСТВО, РЕКОНСТРУКЦИЮ ОБЪЕКТОВ КАПИТАЛЬНОГО СТРОИТЕЛЬСТВА»</w:t>
      </w:r>
    </w:p>
    <w:p w:rsidR="005309A5" w:rsidRPr="00BE672B" w:rsidRDefault="005309A5" w:rsidP="005309A5">
      <w:pPr>
        <w:autoSpaceDE w:val="0"/>
        <w:autoSpaceDN w:val="0"/>
        <w:adjustRightInd w:val="0"/>
        <w:spacing w:after="0" w:line="240" w:lineRule="auto"/>
        <w:ind w:firstLine="851"/>
        <w:jc w:val="both"/>
        <w:rPr>
          <w:rFonts w:ascii="Times New Roman" w:hAnsi="Times New Roman"/>
          <w:sz w:val="26"/>
          <w:szCs w:val="26"/>
        </w:rPr>
      </w:pPr>
    </w:p>
    <w:p w:rsidR="005309A5" w:rsidRDefault="005309A5" w:rsidP="005309A5">
      <w:pPr>
        <w:autoSpaceDE w:val="0"/>
        <w:autoSpaceDN w:val="0"/>
        <w:adjustRightInd w:val="0"/>
        <w:spacing w:after="0" w:line="240" w:lineRule="auto"/>
        <w:outlineLvl w:val="1"/>
        <w:rPr>
          <w:rFonts w:ascii="Times New Roman" w:hAnsi="Times New Roman"/>
          <w:sz w:val="26"/>
          <w:szCs w:val="26"/>
        </w:rPr>
      </w:pPr>
    </w:p>
    <w:p w:rsidR="005309A5" w:rsidRPr="00970857" w:rsidRDefault="005309A5" w:rsidP="005309A5">
      <w:pPr>
        <w:autoSpaceDE w:val="0"/>
        <w:autoSpaceDN w:val="0"/>
        <w:adjustRightInd w:val="0"/>
        <w:spacing w:after="0" w:line="240" w:lineRule="auto"/>
        <w:jc w:val="center"/>
        <w:outlineLvl w:val="1"/>
        <w:rPr>
          <w:rFonts w:ascii="Times New Roman" w:hAnsi="Times New Roman"/>
          <w:sz w:val="24"/>
          <w:szCs w:val="24"/>
        </w:rPr>
      </w:pPr>
      <w:r w:rsidRPr="00970857">
        <w:rPr>
          <w:rFonts w:ascii="Times New Roman" w:hAnsi="Times New Roman"/>
          <w:sz w:val="24"/>
          <w:szCs w:val="24"/>
        </w:rPr>
        <w:t>1. Общие положения</w:t>
      </w:r>
    </w:p>
    <w:p w:rsidR="005309A5" w:rsidRPr="00970857" w:rsidRDefault="005309A5" w:rsidP="005309A5">
      <w:pPr>
        <w:autoSpaceDE w:val="0"/>
        <w:autoSpaceDN w:val="0"/>
        <w:adjustRightInd w:val="0"/>
        <w:spacing w:after="0" w:line="240" w:lineRule="auto"/>
        <w:ind w:firstLine="851"/>
        <w:jc w:val="both"/>
        <w:rPr>
          <w:rFonts w:ascii="Times New Roman" w:hAnsi="Times New Roman"/>
          <w:sz w:val="24"/>
          <w:szCs w:val="24"/>
        </w:rPr>
      </w:pPr>
    </w:p>
    <w:p w:rsidR="005309A5" w:rsidRPr="00970857" w:rsidRDefault="005309A5" w:rsidP="005309A5">
      <w:pPr>
        <w:autoSpaceDE w:val="0"/>
        <w:autoSpaceDN w:val="0"/>
        <w:adjustRightInd w:val="0"/>
        <w:spacing w:after="0" w:line="240" w:lineRule="auto"/>
        <w:ind w:firstLine="851"/>
        <w:jc w:val="both"/>
        <w:rPr>
          <w:rFonts w:ascii="Times New Roman" w:hAnsi="Times New Roman"/>
          <w:sz w:val="24"/>
          <w:szCs w:val="24"/>
        </w:rPr>
      </w:pPr>
      <w:r w:rsidRPr="00970857">
        <w:rPr>
          <w:rFonts w:ascii="Times New Roman" w:hAnsi="Times New Roman"/>
          <w:sz w:val="24"/>
          <w:szCs w:val="24"/>
        </w:rPr>
        <w:t xml:space="preserve">1.1. Административный регламент по предоставлению муниципальной услуги по выдаче разрешений на строительство, реконструкцию объектов капитального строительства (далее </w:t>
      </w:r>
      <w:r w:rsidR="005B16F1" w:rsidRPr="00970857">
        <w:rPr>
          <w:rFonts w:ascii="Times New Roman" w:hAnsi="Times New Roman"/>
          <w:sz w:val="24"/>
          <w:szCs w:val="24"/>
        </w:rPr>
        <w:t>–</w:t>
      </w:r>
      <w:r w:rsidRPr="00970857">
        <w:rPr>
          <w:rFonts w:ascii="Times New Roman" w:hAnsi="Times New Roman"/>
          <w:sz w:val="24"/>
          <w:szCs w:val="24"/>
        </w:rPr>
        <w:t xml:space="preserve"> </w:t>
      </w:r>
      <w:r w:rsidR="005B16F1" w:rsidRPr="00970857">
        <w:rPr>
          <w:rFonts w:ascii="Times New Roman" w:hAnsi="Times New Roman"/>
          <w:sz w:val="24"/>
          <w:szCs w:val="24"/>
        </w:rPr>
        <w:t>Административный регламент</w:t>
      </w:r>
      <w:r w:rsidRPr="00970857">
        <w:rPr>
          <w:rFonts w:ascii="Times New Roman" w:hAnsi="Times New Roman"/>
          <w:sz w:val="24"/>
          <w:szCs w:val="24"/>
        </w:rPr>
        <w:t xml:space="preserve">) разработан в целях повышения качества и доступности результатов исполнения муниципальной услуги по выдаче разрешений на строительство объектов капитального строительства (далее - </w:t>
      </w:r>
      <w:r w:rsidR="005B16F1" w:rsidRPr="00970857">
        <w:rPr>
          <w:rFonts w:ascii="Times New Roman" w:hAnsi="Times New Roman"/>
          <w:sz w:val="24"/>
          <w:szCs w:val="24"/>
        </w:rPr>
        <w:t>м</w:t>
      </w:r>
      <w:r w:rsidRPr="00970857">
        <w:rPr>
          <w:rFonts w:ascii="Times New Roman" w:hAnsi="Times New Roman"/>
          <w:sz w:val="24"/>
          <w:szCs w:val="24"/>
        </w:rPr>
        <w:t>униципальная услуга), создания комфортных условий для потребителей результатов исполнения муниципальной услуги и определяет сроки и последовательность действий (административных процедур) при оказании муниципальной услуги.</w:t>
      </w:r>
    </w:p>
    <w:p w:rsidR="005309A5" w:rsidRPr="00970857" w:rsidRDefault="005309A5" w:rsidP="005309A5">
      <w:pPr>
        <w:autoSpaceDE w:val="0"/>
        <w:autoSpaceDN w:val="0"/>
        <w:adjustRightInd w:val="0"/>
        <w:spacing w:after="0" w:line="240" w:lineRule="auto"/>
        <w:ind w:firstLine="851"/>
        <w:jc w:val="both"/>
        <w:rPr>
          <w:rFonts w:ascii="Times New Roman" w:hAnsi="Times New Roman"/>
          <w:sz w:val="24"/>
          <w:szCs w:val="24"/>
        </w:rPr>
      </w:pPr>
      <w:r w:rsidRPr="00970857">
        <w:rPr>
          <w:rFonts w:ascii="Times New Roman" w:hAnsi="Times New Roman"/>
          <w:sz w:val="24"/>
          <w:szCs w:val="24"/>
        </w:rPr>
        <w:t>1.2. Описание заявителей, а также их представителей.</w:t>
      </w:r>
    </w:p>
    <w:p w:rsidR="005309A5" w:rsidRPr="00970857" w:rsidRDefault="005309A5" w:rsidP="005309A5">
      <w:pPr>
        <w:autoSpaceDE w:val="0"/>
        <w:autoSpaceDN w:val="0"/>
        <w:adjustRightInd w:val="0"/>
        <w:spacing w:after="0" w:line="240" w:lineRule="auto"/>
        <w:ind w:firstLine="851"/>
        <w:jc w:val="both"/>
        <w:rPr>
          <w:rFonts w:ascii="Times New Roman" w:hAnsi="Times New Roman"/>
          <w:sz w:val="24"/>
          <w:szCs w:val="24"/>
        </w:rPr>
      </w:pPr>
      <w:r w:rsidRPr="00970857">
        <w:rPr>
          <w:rFonts w:ascii="Times New Roman" w:hAnsi="Times New Roman"/>
          <w:sz w:val="24"/>
          <w:szCs w:val="24"/>
        </w:rPr>
        <w:t>Получателями муниципальной услуги являются физические и юридические лица, осуществляющие на предоставленных им земельных участках строительство, реконструкцию объектов капитального строительства (далее по тексту – заявители, застройщики).</w:t>
      </w:r>
    </w:p>
    <w:p w:rsidR="005309A5" w:rsidRPr="00970857" w:rsidRDefault="005309A5" w:rsidP="005309A5">
      <w:pPr>
        <w:autoSpaceDE w:val="0"/>
        <w:autoSpaceDN w:val="0"/>
        <w:adjustRightInd w:val="0"/>
        <w:spacing w:after="0" w:line="240" w:lineRule="auto"/>
        <w:ind w:firstLine="851"/>
        <w:jc w:val="both"/>
        <w:rPr>
          <w:rFonts w:ascii="Times New Roman" w:hAnsi="Times New Roman"/>
          <w:sz w:val="24"/>
          <w:szCs w:val="24"/>
        </w:rPr>
      </w:pPr>
      <w:r w:rsidRPr="00970857">
        <w:rPr>
          <w:rFonts w:ascii="Times New Roman" w:hAnsi="Times New Roman"/>
          <w:sz w:val="24"/>
          <w:szCs w:val="24"/>
        </w:rPr>
        <w:t>1.3. Нормативно-правовое регулирование по предоставлению муниципальной услуги.</w:t>
      </w:r>
    </w:p>
    <w:p w:rsidR="005309A5" w:rsidRPr="00970857" w:rsidRDefault="005309A5" w:rsidP="005309A5">
      <w:pPr>
        <w:autoSpaceDE w:val="0"/>
        <w:autoSpaceDN w:val="0"/>
        <w:adjustRightInd w:val="0"/>
        <w:spacing w:after="0" w:line="240" w:lineRule="auto"/>
        <w:ind w:firstLine="851"/>
        <w:jc w:val="both"/>
        <w:rPr>
          <w:rFonts w:ascii="Times New Roman" w:hAnsi="Times New Roman"/>
          <w:sz w:val="24"/>
          <w:szCs w:val="24"/>
        </w:rPr>
      </w:pPr>
      <w:r w:rsidRPr="00970857">
        <w:rPr>
          <w:rFonts w:ascii="Times New Roman" w:hAnsi="Times New Roman"/>
          <w:sz w:val="24"/>
          <w:szCs w:val="24"/>
        </w:rPr>
        <w:t>Предоставление муниципальной услуги «Выдача разрешений на строительство, реконструкци</w:t>
      </w:r>
      <w:r w:rsidR="005B16F1" w:rsidRPr="00970857">
        <w:rPr>
          <w:rFonts w:ascii="Times New Roman" w:hAnsi="Times New Roman"/>
          <w:sz w:val="24"/>
          <w:szCs w:val="24"/>
        </w:rPr>
        <w:t>ю,</w:t>
      </w:r>
      <w:r w:rsidRPr="00970857">
        <w:rPr>
          <w:rFonts w:ascii="Times New Roman" w:hAnsi="Times New Roman"/>
          <w:sz w:val="24"/>
          <w:szCs w:val="24"/>
        </w:rPr>
        <w:t xml:space="preserve"> капитальн</w:t>
      </w:r>
      <w:r w:rsidR="005B16F1" w:rsidRPr="00970857">
        <w:rPr>
          <w:rFonts w:ascii="Times New Roman" w:hAnsi="Times New Roman"/>
          <w:sz w:val="24"/>
          <w:szCs w:val="24"/>
        </w:rPr>
        <w:t>ый</w:t>
      </w:r>
      <w:r w:rsidRPr="00970857">
        <w:rPr>
          <w:rFonts w:ascii="Times New Roman" w:hAnsi="Times New Roman"/>
          <w:sz w:val="24"/>
          <w:szCs w:val="24"/>
        </w:rPr>
        <w:t xml:space="preserve"> </w:t>
      </w:r>
      <w:r w:rsidR="005B16F1" w:rsidRPr="00970857">
        <w:rPr>
          <w:rFonts w:ascii="Times New Roman" w:hAnsi="Times New Roman"/>
          <w:sz w:val="24"/>
          <w:szCs w:val="24"/>
        </w:rPr>
        <w:t>ремонт объектов капитального строительства</w:t>
      </w:r>
      <w:r w:rsidRPr="00970857">
        <w:rPr>
          <w:rFonts w:ascii="Times New Roman" w:hAnsi="Times New Roman"/>
          <w:sz w:val="24"/>
          <w:szCs w:val="24"/>
        </w:rPr>
        <w:t>» осуществляется в соответствии со следующими нормативно правовыми актами:</w:t>
      </w:r>
    </w:p>
    <w:p w:rsidR="005309A5" w:rsidRPr="00970857" w:rsidRDefault="005309A5" w:rsidP="005309A5">
      <w:pPr>
        <w:autoSpaceDE w:val="0"/>
        <w:autoSpaceDN w:val="0"/>
        <w:adjustRightInd w:val="0"/>
        <w:spacing w:after="0" w:line="240" w:lineRule="auto"/>
        <w:ind w:firstLine="851"/>
        <w:jc w:val="both"/>
        <w:rPr>
          <w:rFonts w:ascii="Times New Roman" w:hAnsi="Times New Roman"/>
          <w:sz w:val="24"/>
          <w:szCs w:val="24"/>
          <w:lang w:eastAsia="ru-RU"/>
        </w:rPr>
      </w:pPr>
      <w:r w:rsidRPr="00970857">
        <w:rPr>
          <w:rFonts w:ascii="Times New Roman" w:hAnsi="Times New Roman"/>
          <w:sz w:val="24"/>
          <w:szCs w:val="24"/>
        </w:rPr>
        <w:t xml:space="preserve">Градостроительным </w:t>
      </w:r>
      <w:hyperlink r:id="rId8" w:history="1">
        <w:r w:rsidRPr="00970857">
          <w:rPr>
            <w:rFonts w:ascii="Times New Roman" w:hAnsi="Times New Roman"/>
            <w:sz w:val="24"/>
            <w:szCs w:val="24"/>
          </w:rPr>
          <w:t>кодексом</w:t>
        </w:r>
      </w:hyperlink>
      <w:r w:rsidRPr="00970857">
        <w:rPr>
          <w:rFonts w:ascii="Times New Roman" w:hAnsi="Times New Roman"/>
          <w:sz w:val="24"/>
          <w:szCs w:val="24"/>
        </w:rPr>
        <w:t xml:space="preserve"> Российской Федерации от 29 декабря 2004 года № 190-ФЗ (Российская газета, № 290, 30.12.2004);</w:t>
      </w:r>
    </w:p>
    <w:p w:rsidR="005309A5" w:rsidRPr="00970857" w:rsidRDefault="005309A5" w:rsidP="005309A5">
      <w:pPr>
        <w:autoSpaceDE w:val="0"/>
        <w:autoSpaceDN w:val="0"/>
        <w:adjustRightInd w:val="0"/>
        <w:spacing w:after="0" w:line="240" w:lineRule="auto"/>
        <w:ind w:firstLine="851"/>
        <w:jc w:val="both"/>
        <w:rPr>
          <w:rFonts w:ascii="Times New Roman" w:hAnsi="Times New Roman"/>
          <w:sz w:val="24"/>
          <w:szCs w:val="24"/>
          <w:lang w:eastAsia="ru-RU"/>
        </w:rPr>
      </w:pPr>
      <w:r w:rsidRPr="00970857">
        <w:rPr>
          <w:rFonts w:ascii="Times New Roman" w:hAnsi="Times New Roman"/>
          <w:sz w:val="24"/>
          <w:szCs w:val="24"/>
        </w:rPr>
        <w:t xml:space="preserve">Федеральным </w:t>
      </w:r>
      <w:hyperlink r:id="rId9" w:history="1">
        <w:r w:rsidRPr="00970857">
          <w:rPr>
            <w:rFonts w:ascii="Times New Roman" w:hAnsi="Times New Roman"/>
            <w:sz w:val="24"/>
            <w:szCs w:val="24"/>
          </w:rPr>
          <w:t>законом</w:t>
        </w:r>
      </w:hyperlink>
      <w:r w:rsidRPr="00970857">
        <w:rPr>
          <w:rFonts w:ascii="Times New Roman" w:hAnsi="Times New Roman"/>
          <w:sz w:val="24"/>
          <w:szCs w:val="24"/>
        </w:rPr>
        <w:t xml:space="preserve"> от 6 октября 2003 года № 131-ФЗ «Об общих принципах организации местного самоуправления в Российской Федерации» (Российская газета, № 202, 08.10.2003);</w:t>
      </w:r>
    </w:p>
    <w:p w:rsidR="005309A5" w:rsidRPr="00970857" w:rsidRDefault="005309A5" w:rsidP="005309A5">
      <w:pPr>
        <w:autoSpaceDE w:val="0"/>
        <w:autoSpaceDN w:val="0"/>
        <w:adjustRightInd w:val="0"/>
        <w:spacing w:after="0" w:line="240" w:lineRule="auto"/>
        <w:ind w:firstLine="851"/>
        <w:jc w:val="both"/>
        <w:rPr>
          <w:rFonts w:ascii="Times New Roman" w:hAnsi="Times New Roman"/>
          <w:sz w:val="24"/>
          <w:szCs w:val="24"/>
        </w:rPr>
      </w:pPr>
      <w:r w:rsidRPr="00970857">
        <w:rPr>
          <w:rFonts w:ascii="Times New Roman" w:hAnsi="Times New Roman"/>
          <w:sz w:val="24"/>
          <w:szCs w:val="24"/>
        </w:rPr>
        <w:t xml:space="preserve">Федеральным </w:t>
      </w:r>
      <w:hyperlink r:id="rId10" w:history="1">
        <w:r w:rsidRPr="00970857">
          <w:rPr>
            <w:rFonts w:ascii="Times New Roman" w:hAnsi="Times New Roman"/>
            <w:sz w:val="24"/>
            <w:szCs w:val="24"/>
          </w:rPr>
          <w:t>законом</w:t>
        </w:r>
      </w:hyperlink>
      <w:r w:rsidRPr="00970857">
        <w:rPr>
          <w:rFonts w:ascii="Times New Roman" w:hAnsi="Times New Roman"/>
          <w:sz w:val="24"/>
          <w:szCs w:val="24"/>
        </w:rPr>
        <w:t xml:space="preserve"> от 27 июля 2010 года № 210-ФЗ «Об организации предоставления государственных и муниципальных услуг» (Российская газета, № 168, 30.07.2010);</w:t>
      </w:r>
    </w:p>
    <w:p w:rsidR="005309A5" w:rsidRPr="00970857" w:rsidRDefault="00804518" w:rsidP="005309A5">
      <w:pPr>
        <w:autoSpaceDE w:val="0"/>
        <w:autoSpaceDN w:val="0"/>
        <w:adjustRightInd w:val="0"/>
        <w:spacing w:after="0" w:line="240" w:lineRule="auto"/>
        <w:ind w:firstLine="851"/>
        <w:jc w:val="both"/>
        <w:rPr>
          <w:rFonts w:ascii="Times New Roman" w:hAnsi="Times New Roman"/>
          <w:sz w:val="24"/>
          <w:szCs w:val="24"/>
        </w:rPr>
      </w:pPr>
      <w:hyperlink r:id="rId11" w:history="1">
        <w:r w:rsidR="005309A5" w:rsidRPr="00970857">
          <w:rPr>
            <w:rFonts w:ascii="Times New Roman" w:hAnsi="Times New Roman"/>
            <w:sz w:val="24"/>
            <w:szCs w:val="24"/>
          </w:rPr>
          <w:t>Постановлением</w:t>
        </w:r>
      </w:hyperlink>
      <w:r w:rsidR="005309A5" w:rsidRPr="00970857">
        <w:rPr>
          <w:rFonts w:ascii="Times New Roman" w:hAnsi="Times New Roman"/>
          <w:sz w:val="24"/>
          <w:szCs w:val="24"/>
        </w:rPr>
        <w:t xml:space="preserve"> Правительства Российской Федерации от 24 ноября 2005 г. № 698 «О форме разрешения на строительство и форме разрешения на ввод объекта в эксплуатацию» (Российская газета, № 275, 07.12.2005);</w:t>
      </w:r>
    </w:p>
    <w:p w:rsidR="005309A5" w:rsidRPr="00970857" w:rsidRDefault="00ED2046" w:rsidP="00ED2046">
      <w:pPr>
        <w:autoSpaceDE w:val="0"/>
        <w:autoSpaceDN w:val="0"/>
        <w:adjustRightInd w:val="0"/>
        <w:spacing w:after="0" w:line="240" w:lineRule="auto"/>
        <w:jc w:val="both"/>
        <w:rPr>
          <w:rFonts w:ascii="Times New Roman" w:hAnsi="Times New Roman"/>
          <w:i/>
          <w:color w:val="FF0000"/>
          <w:sz w:val="24"/>
          <w:szCs w:val="24"/>
          <w:lang w:eastAsia="ru-RU"/>
        </w:rPr>
      </w:pPr>
      <w:r w:rsidRPr="00970857">
        <w:rPr>
          <w:rFonts w:ascii="Times New Roman" w:hAnsi="Times New Roman"/>
          <w:sz w:val="24"/>
          <w:szCs w:val="24"/>
        </w:rPr>
        <w:lastRenderedPageBreak/>
        <w:t xml:space="preserve">             Уставом муниципального образования «Пустозерский сельсовет» Ненецкого автономного округа (Информац</w:t>
      </w:r>
      <w:r w:rsidR="008C47B3" w:rsidRPr="00970857">
        <w:rPr>
          <w:rFonts w:ascii="Times New Roman" w:hAnsi="Times New Roman"/>
          <w:sz w:val="24"/>
          <w:szCs w:val="24"/>
        </w:rPr>
        <w:t xml:space="preserve">ионный  бюллетень </w:t>
      </w:r>
      <w:r w:rsidRPr="00970857">
        <w:rPr>
          <w:rFonts w:ascii="Times New Roman" w:hAnsi="Times New Roman"/>
          <w:sz w:val="24"/>
          <w:szCs w:val="24"/>
        </w:rPr>
        <w:t xml:space="preserve"> муниципального образования «Пустозерский сельсовет» Ненецкого автономного округа «Сельские новости», №6 от 05.04.2006)</w:t>
      </w:r>
    </w:p>
    <w:p w:rsidR="005309A5" w:rsidRPr="00970857" w:rsidRDefault="005309A5" w:rsidP="005309A5">
      <w:pPr>
        <w:autoSpaceDE w:val="0"/>
        <w:autoSpaceDN w:val="0"/>
        <w:adjustRightInd w:val="0"/>
        <w:spacing w:after="0" w:line="240" w:lineRule="auto"/>
        <w:ind w:firstLine="851"/>
        <w:jc w:val="both"/>
        <w:rPr>
          <w:rFonts w:ascii="Times New Roman" w:hAnsi="Times New Roman"/>
          <w:sz w:val="24"/>
          <w:szCs w:val="24"/>
          <w:lang w:eastAsia="ru-RU"/>
        </w:rPr>
      </w:pPr>
      <w:r w:rsidRPr="00970857">
        <w:rPr>
          <w:rFonts w:ascii="Times New Roman" w:hAnsi="Times New Roman"/>
          <w:sz w:val="24"/>
          <w:szCs w:val="24"/>
        </w:rPr>
        <w:t xml:space="preserve">Постановлением </w:t>
      </w:r>
      <w:r w:rsidR="00E55BD1" w:rsidRPr="00970857">
        <w:rPr>
          <w:rFonts w:ascii="Times New Roman" w:hAnsi="Times New Roman"/>
          <w:sz w:val="24"/>
          <w:szCs w:val="24"/>
        </w:rPr>
        <w:t>А</w:t>
      </w:r>
      <w:r w:rsidRPr="00970857">
        <w:rPr>
          <w:rFonts w:ascii="Times New Roman" w:hAnsi="Times New Roman"/>
          <w:sz w:val="24"/>
          <w:szCs w:val="24"/>
        </w:rPr>
        <w:t>дминистрации НАО от 20.07.2006 № 160-п «Об утверждении Порядка выдачи на территории Ненецкого автономного округа разрешений на строительство объектов капитального строительства регионального значения и объектов капитального строительства, размещаемых на земельных участках, на которые не распространяется действие градостроительных регламентов или для которых градостроительные регламенты не устанавливаются» (Няръяна Вындер, № 130 - 131, 03.08.2006);</w:t>
      </w:r>
    </w:p>
    <w:p w:rsidR="005309A5" w:rsidRPr="00970857" w:rsidRDefault="00804518" w:rsidP="005309A5">
      <w:pPr>
        <w:spacing w:after="0" w:line="240" w:lineRule="auto"/>
        <w:ind w:firstLine="851"/>
        <w:jc w:val="both"/>
        <w:rPr>
          <w:rFonts w:ascii="Times New Roman" w:hAnsi="Times New Roman"/>
          <w:b/>
          <w:sz w:val="24"/>
          <w:szCs w:val="24"/>
        </w:rPr>
      </w:pPr>
      <w:hyperlink r:id="rId12" w:history="1">
        <w:r w:rsidR="00970857" w:rsidRPr="00970857">
          <w:rPr>
            <w:rFonts w:ascii="Times New Roman" w:hAnsi="Times New Roman"/>
            <w:sz w:val="24"/>
            <w:szCs w:val="24"/>
          </w:rPr>
          <w:t>Постано</w:t>
        </w:r>
        <w:r w:rsidR="00970857">
          <w:rPr>
            <w:rFonts w:ascii="Times New Roman" w:hAnsi="Times New Roman"/>
            <w:sz w:val="24"/>
            <w:szCs w:val="24"/>
          </w:rPr>
          <w:t>в</w:t>
        </w:r>
        <w:r w:rsidR="00970857" w:rsidRPr="00970857">
          <w:rPr>
            <w:rFonts w:ascii="Times New Roman" w:hAnsi="Times New Roman"/>
            <w:sz w:val="24"/>
            <w:szCs w:val="24"/>
          </w:rPr>
          <w:t>ление</w:t>
        </w:r>
      </w:hyperlink>
      <w:r w:rsidR="00970857" w:rsidRPr="00970857">
        <w:rPr>
          <w:rFonts w:ascii="Times New Roman" w:hAnsi="Times New Roman"/>
          <w:sz w:val="24"/>
          <w:szCs w:val="24"/>
        </w:rPr>
        <w:t>м</w:t>
      </w:r>
      <w:r w:rsidR="005309A5" w:rsidRPr="00970857">
        <w:rPr>
          <w:rFonts w:ascii="Times New Roman" w:hAnsi="Times New Roman"/>
          <w:b/>
          <w:sz w:val="24"/>
          <w:szCs w:val="24"/>
        </w:rPr>
        <w:t xml:space="preserve"> </w:t>
      </w:r>
      <w:r w:rsidR="005309A5" w:rsidRPr="00970857">
        <w:rPr>
          <w:rFonts w:ascii="Times New Roman" w:hAnsi="Times New Roman"/>
          <w:sz w:val="24"/>
          <w:szCs w:val="24"/>
        </w:rPr>
        <w:t xml:space="preserve">Администрации муниципального </w:t>
      </w:r>
      <w:r w:rsidR="00E55BD1" w:rsidRPr="00970857">
        <w:rPr>
          <w:rFonts w:ascii="Times New Roman" w:hAnsi="Times New Roman"/>
          <w:sz w:val="24"/>
          <w:szCs w:val="24"/>
        </w:rPr>
        <w:t>образования «</w:t>
      </w:r>
      <w:r w:rsidR="00970857">
        <w:rPr>
          <w:rFonts w:ascii="Times New Roman" w:hAnsi="Times New Roman"/>
          <w:sz w:val="24"/>
          <w:szCs w:val="24"/>
        </w:rPr>
        <w:t>Пустозерский сельсовет</w:t>
      </w:r>
      <w:r w:rsidR="005309A5" w:rsidRPr="00970857">
        <w:rPr>
          <w:rFonts w:ascii="Times New Roman" w:hAnsi="Times New Roman"/>
          <w:sz w:val="24"/>
          <w:szCs w:val="24"/>
        </w:rPr>
        <w:t>»</w:t>
      </w:r>
      <w:r w:rsidR="00970857">
        <w:rPr>
          <w:rFonts w:ascii="Times New Roman" w:hAnsi="Times New Roman"/>
          <w:sz w:val="24"/>
          <w:szCs w:val="24"/>
        </w:rPr>
        <w:t xml:space="preserve"> Ненецкого автономного округа</w:t>
      </w:r>
      <w:r w:rsidR="005309A5" w:rsidRPr="00970857">
        <w:rPr>
          <w:rFonts w:ascii="Times New Roman" w:hAnsi="Times New Roman"/>
          <w:sz w:val="24"/>
          <w:szCs w:val="24"/>
        </w:rPr>
        <w:t xml:space="preserve"> от </w:t>
      </w:r>
      <w:r w:rsidR="00970857">
        <w:rPr>
          <w:rFonts w:ascii="Times New Roman" w:hAnsi="Times New Roman"/>
          <w:sz w:val="24"/>
          <w:szCs w:val="24"/>
        </w:rPr>
        <w:t>03.12</w:t>
      </w:r>
      <w:r w:rsidR="00E55BD1" w:rsidRPr="00970857">
        <w:rPr>
          <w:rFonts w:ascii="Times New Roman" w:hAnsi="Times New Roman"/>
          <w:sz w:val="24"/>
          <w:szCs w:val="24"/>
        </w:rPr>
        <w:t>.</w:t>
      </w:r>
      <w:r w:rsidR="00970857">
        <w:rPr>
          <w:rFonts w:ascii="Times New Roman" w:hAnsi="Times New Roman"/>
          <w:sz w:val="24"/>
          <w:szCs w:val="24"/>
        </w:rPr>
        <w:t>2012</w:t>
      </w:r>
      <w:r w:rsidR="005309A5" w:rsidRPr="00970857">
        <w:rPr>
          <w:rFonts w:ascii="Times New Roman" w:hAnsi="Times New Roman"/>
          <w:sz w:val="24"/>
          <w:szCs w:val="24"/>
        </w:rPr>
        <w:t xml:space="preserve">  № </w:t>
      </w:r>
      <w:r w:rsidR="00970857">
        <w:rPr>
          <w:rFonts w:ascii="Times New Roman" w:hAnsi="Times New Roman"/>
          <w:sz w:val="24"/>
          <w:szCs w:val="24"/>
        </w:rPr>
        <w:t>1</w:t>
      </w:r>
      <w:r w:rsidR="00E55BD1" w:rsidRPr="00970857">
        <w:rPr>
          <w:rFonts w:ascii="Times New Roman" w:hAnsi="Times New Roman"/>
          <w:sz w:val="24"/>
          <w:szCs w:val="24"/>
        </w:rPr>
        <w:t>0</w:t>
      </w:r>
      <w:r w:rsidR="00970857">
        <w:rPr>
          <w:rFonts w:ascii="Times New Roman" w:hAnsi="Times New Roman"/>
          <w:sz w:val="24"/>
          <w:szCs w:val="24"/>
        </w:rPr>
        <w:t>3</w:t>
      </w:r>
      <w:r w:rsidR="005309A5" w:rsidRPr="00970857">
        <w:rPr>
          <w:rFonts w:ascii="Times New Roman" w:hAnsi="Times New Roman"/>
          <w:sz w:val="24"/>
          <w:szCs w:val="24"/>
        </w:rPr>
        <w:t xml:space="preserve"> «Об утверждении Положения об </w:t>
      </w:r>
      <w:r w:rsidR="00E55BD1" w:rsidRPr="00970857">
        <w:rPr>
          <w:rFonts w:ascii="Times New Roman" w:hAnsi="Times New Roman"/>
          <w:sz w:val="24"/>
          <w:szCs w:val="24"/>
        </w:rPr>
        <w:t>общем отделе Администрации муниципального образования «</w:t>
      </w:r>
      <w:r w:rsidR="00970857">
        <w:rPr>
          <w:rFonts w:ascii="Times New Roman" w:hAnsi="Times New Roman"/>
          <w:sz w:val="24"/>
          <w:szCs w:val="24"/>
        </w:rPr>
        <w:t>Пустозерский сельсовет</w:t>
      </w:r>
      <w:r w:rsidR="00E55BD1" w:rsidRPr="00970857">
        <w:rPr>
          <w:rFonts w:ascii="Times New Roman" w:hAnsi="Times New Roman"/>
          <w:sz w:val="24"/>
          <w:szCs w:val="24"/>
        </w:rPr>
        <w:t>»</w:t>
      </w:r>
      <w:r w:rsidR="00970857">
        <w:rPr>
          <w:rFonts w:ascii="Times New Roman" w:hAnsi="Times New Roman"/>
          <w:sz w:val="24"/>
          <w:szCs w:val="24"/>
        </w:rPr>
        <w:t xml:space="preserve"> Ненецкого автономного округа»</w:t>
      </w:r>
      <w:r w:rsidR="005309A5" w:rsidRPr="00970857">
        <w:rPr>
          <w:rFonts w:ascii="Times New Roman" w:hAnsi="Times New Roman"/>
          <w:sz w:val="24"/>
          <w:szCs w:val="24"/>
        </w:rPr>
        <w:t>;</w:t>
      </w:r>
    </w:p>
    <w:p w:rsidR="005309A5" w:rsidRPr="00970857" w:rsidRDefault="005309A5" w:rsidP="005309A5">
      <w:pPr>
        <w:autoSpaceDE w:val="0"/>
        <w:autoSpaceDN w:val="0"/>
        <w:adjustRightInd w:val="0"/>
        <w:spacing w:after="0" w:line="240" w:lineRule="auto"/>
        <w:ind w:firstLine="851"/>
        <w:jc w:val="both"/>
        <w:rPr>
          <w:rFonts w:ascii="Times New Roman" w:hAnsi="Times New Roman"/>
          <w:sz w:val="24"/>
          <w:szCs w:val="24"/>
        </w:rPr>
      </w:pPr>
      <w:r w:rsidRPr="00970857">
        <w:rPr>
          <w:rFonts w:ascii="Times New Roman" w:hAnsi="Times New Roman"/>
          <w:sz w:val="24"/>
          <w:szCs w:val="24"/>
        </w:rPr>
        <w:t>иными нормативными актами Российской Федерации, Архангельской области и Ненецкого автономного округа, регламентирующими правоотношения в сфере выдачи разрешений на строительство объектов капитального строительства.</w:t>
      </w:r>
    </w:p>
    <w:p w:rsidR="000C0F56" w:rsidRPr="00970857" w:rsidRDefault="000C0F56" w:rsidP="000C0F56">
      <w:pPr>
        <w:autoSpaceDE w:val="0"/>
        <w:autoSpaceDN w:val="0"/>
        <w:adjustRightInd w:val="0"/>
        <w:spacing w:after="0" w:line="240" w:lineRule="auto"/>
        <w:ind w:firstLine="709"/>
        <w:jc w:val="both"/>
        <w:rPr>
          <w:rFonts w:ascii="Times New Roman" w:hAnsi="Times New Roman"/>
          <w:sz w:val="24"/>
          <w:szCs w:val="24"/>
        </w:rPr>
      </w:pPr>
      <w:r w:rsidRPr="00970857">
        <w:rPr>
          <w:rFonts w:ascii="Times New Roman" w:hAnsi="Times New Roman"/>
          <w:sz w:val="24"/>
          <w:szCs w:val="24"/>
        </w:rPr>
        <w:t>1.4. Место нахождения общего отдела Администрации муниципального образования «Пустозерский сельсовет» Ненецкого автономного округа 166703, Ненецкий автономный округ, с.Оксино д.9.</w:t>
      </w:r>
    </w:p>
    <w:p w:rsidR="000C0F56" w:rsidRPr="00970857" w:rsidRDefault="000C0F56" w:rsidP="000C0F56">
      <w:pPr>
        <w:autoSpaceDE w:val="0"/>
        <w:autoSpaceDN w:val="0"/>
        <w:adjustRightInd w:val="0"/>
        <w:spacing w:after="0" w:line="240" w:lineRule="auto"/>
        <w:ind w:firstLine="709"/>
        <w:jc w:val="both"/>
        <w:rPr>
          <w:rFonts w:ascii="Times New Roman" w:hAnsi="Times New Roman"/>
          <w:sz w:val="24"/>
          <w:szCs w:val="24"/>
        </w:rPr>
      </w:pPr>
      <w:r w:rsidRPr="00970857">
        <w:rPr>
          <w:rFonts w:ascii="Times New Roman" w:hAnsi="Times New Roman"/>
          <w:sz w:val="24"/>
          <w:szCs w:val="24"/>
        </w:rPr>
        <w:t>График работы: Понедельник - пятница - с 8-30 часов до 17-30 часов;</w:t>
      </w:r>
    </w:p>
    <w:p w:rsidR="000C0F56" w:rsidRPr="00970857" w:rsidRDefault="000C0F56" w:rsidP="000C0F56">
      <w:pPr>
        <w:autoSpaceDE w:val="0"/>
        <w:autoSpaceDN w:val="0"/>
        <w:adjustRightInd w:val="0"/>
        <w:spacing w:after="0" w:line="240" w:lineRule="auto"/>
        <w:ind w:firstLine="709"/>
        <w:jc w:val="both"/>
        <w:rPr>
          <w:rFonts w:ascii="Times New Roman" w:hAnsi="Times New Roman"/>
          <w:sz w:val="24"/>
          <w:szCs w:val="24"/>
        </w:rPr>
      </w:pPr>
      <w:r w:rsidRPr="00970857">
        <w:rPr>
          <w:rFonts w:ascii="Times New Roman" w:hAnsi="Times New Roman"/>
          <w:sz w:val="24"/>
          <w:szCs w:val="24"/>
        </w:rPr>
        <w:t>Перерыв с 12-30 часов до 13-30 часов;</w:t>
      </w:r>
    </w:p>
    <w:p w:rsidR="000C0F56" w:rsidRPr="00970857" w:rsidRDefault="000C0F56" w:rsidP="000C0F56">
      <w:pPr>
        <w:autoSpaceDE w:val="0"/>
        <w:autoSpaceDN w:val="0"/>
        <w:adjustRightInd w:val="0"/>
        <w:spacing w:after="0" w:line="240" w:lineRule="auto"/>
        <w:ind w:firstLine="709"/>
        <w:jc w:val="both"/>
        <w:rPr>
          <w:rFonts w:ascii="Times New Roman" w:hAnsi="Times New Roman"/>
          <w:sz w:val="24"/>
          <w:szCs w:val="24"/>
        </w:rPr>
      </w:pPr>
      <w:r w:rsidRPr="00970857">
        <w:rPr>
          <w:rFonts w:ascii="Times New Roman" w:hAnsi="Times New Roman"/>
          <w:sz w:val="24"/>
          <w:szCs w:val="24"/>
        </w:rPr>
        <w:t>Выходной - суббота, воскресенье.</w:t>
      </w:r>
    </w:p>
    <w:p w:rsidR="000C0F56" w:rsidRPr="00970857" w:rsidRDefault="000C0F56" w:rsidP="000C0F56">
      <w:pPr>
        <w:autoSpaceDE w:val="0"/>
        <w:autoSpaceDN w:val="0"/>
        <w:adjustRightInd w:val="0"/>
        <w:spacing w:after="0" w:line="240" w:lineRule="auto"/>
        <w:ind w:firstLine="709"/>
        <w:jc w:val="both"/>
        <w:rPr>
          <w:rFonts w:ascii="Times New Roman" w:hAnsi="Times New Roman"/>
          <w:sz w:val="24"/>
          <w:szCs w:val="24"/>
        </w:rPr>
      </w:pPr>
      <w:r w:rsidRPr="00970857">
        <w:rPr>
          <w:rFonts w:ascii="Times New Roman" w:hAnsi="Times New Roman"/>
          <w:sz w:val="24"/>
          <w:szCs w:val="24"/>
        </w:rPr>
        <w:t>1.5. Номера справочных телефонов:</w:t>
      </w:r>
    </w:p>
    <w:p w:rsidR="000C0F56" w:rsidRPr="00970857" w:rsidRDefault="000C0F56" w:rsidP="000C0F56">
      <w:pPr>
        <w:autoSpaceDE w:val="0"/>
        <w:autoSpaceDN w:val="0"/>
        <w:adjustRightInd w:val="0"/>
        <w:spacing w:after="0" w:line="240" w:lineRule="auto"/>
        <w:ind w:firstLine="709"/>
        <w:jc w:val="both"/>
        <w:rPr>
          <w:rFonts w:ascii="Times New Roman" w:hAnsi="Times New Roman"/>
          <w:sz w:val="24"/>
          <w:szCs w:val="24"/>
        </w:rPr>
      </w:pPr>
      <w:r w:rsidRPr="00970857">
        <w:rPr>
          <w:rFonts w:ascii="Times New Roman" w:hAnsi="Times New Roman"/>
          <w:sz w:val="24"/>
          <w:szCs w:val="24"/>
        </w:rPr>
        <w:t>телефон общего отдела Администрации муниципального образования «Пустозерский сельсовет» Ненецкого автономного округа: 8(81853) 36-2-65;</w:t>
      </w:r>
    </w:p>
    <w:p w:rsidR="000C0F56" w:rsidRPr="00970857" w:rsidRDefault="000C0F56" w:rsidP="000C0F56">
      <w:pPr>
        <w:autoSpaceDE w:val="0"/>
        <w:autoSpaceDN w:val="0"/>
        <w:adjustRightInd w:val="0"/>
        <w:spacing w:after="0" w:line="240" w:lineRule="auto"/>
        <w:ind w:firstLine="709"/>
        <w:jc w:val="both"/>
        <w:rPr>
          <w:rFonts w:ascii="Times New Roman" w:hAnsi="Times New Roman"/>
          <w:sz w:val="24"/>
          <w:szCs w:val="24"/>
        </w:rPr>
      </w:pPr>
      <w:r w:rsidRPr="00970857">
        <w:rPr>
          <w:rFonts w:ascii="Times New Roman" w:hAnsi="Times New Roman"/>
          <w:sz w:val="24"/>
          <w:szCs w:val="24"/>
        </w:rPr>
        <w:t xml:space="preserve">1.6. Адрес официального сайта муниципального образования «Пустозерский сельсовет» Ненецкого автономного округа: </w:t>
      </w:r>
      <w:r w:rsidRPr="00970857">
        <w:rPr>
          <w:rFonts w:ascii="Times New Roman" w:hAnsi="Times New Roman"/>
          <w:sz w:val="24"/>
          <w:szCs w:val="24"/>
          <w:lang w:val="en-US"/>
        </w:rPr>
        <w:t>www</w:t>
      </w:r>
      <w:r w:rsidRPr="00970857">
        <w:rPr>
          <w:rFonts w:ascii="Times New Roman" w:hAnsi="Times New Roman"/>
          <w:sz w:val="24"/>
          <w:szCs w:val="24"/>
        </w:rPr>
        <w:t>.</w:t>
      </w:r>
      <w:r w:rsidRPr="00970857">
        <w:rPr>
          <w:rFonts w:ascii="Times New Roman" w:hAnsi="Times New Roman"/>
          <w:sz w:val="24"/>
          <w:szCs w:val="24"/>
          <w:lang w:val="en-US"/>
        </w:rPr>
        <w:t>oksino</w:t>
      </w:r>
      <w:r w:rsidRPr="00970857">
        <w:rPr>
          <w:rFonts w:ascii="Times New Roman" w:hAnsi="Times New Roman"/>
          <w:sz w:val="24"/>
          <w:szCs w:val="24"/>
        </w:rPr>
        <w:t>-</w:t>
      </w:r>
      <w:r w:rsidRPr="00970857">
        <w:rPr>
          <w:rFonts w:ascii="Times New Roman" w:hAnsi="Times New Roman"/>
          <w:sz w:val="24"/>
          <w:szCs w:val="24"/>
          <w:lang w:val="en-US"/>
        </w:rPr>
        <w:t>nao</w:t>
      </w:r>
      <w:r w:rsidRPr="00970857">
        <w:rPr>
          <w:rFonts w:ascii="Times New Roman" w:hAnsi="Times New Roman"/>
          <w:sz w:val="24"/>
          <w:szCs w:val="24"/>
        </w:rPr>
        <w:t>.</w:t>
      </w:r>
      <w:r w:rsidRPr="00970857">
        <w:rPr>
          <w:rFonts w:ascii="Times New Roman" w:hAnsi="Times New Roman"/>
          <w:sz w:val="24"/>
          <w:szCs w:val="24"/>
          <w:lang w:val="en-US"/>
        </w:rPr>
        <w:t>ru</w:t>
      </w:r>
      <w:r w:rsidRPr="00970857">
        <w:rPr>
          <w:rFonts w:ascii="Times New Roman" w:hAnsi="Times New Roman"/>
          <w:sz w:val="24"/>
          <w:szCs w:val="24"/>
        </w:rPr>
        <w:t xml:space="preserve"> (далее – Сайт).</w:t>
      </w:r>
    </w:p>
    <w:p w:rsidR="000C0F56" w:rsidRPr="00970857" w:rsidRDefault="000C0F56" w:rsidP="000C0F56">
      <w:pPr>
        <w:autoSpaceDE w:val="0"/>
        <w:autoSpaceDN w:val="0"/>
        <w:adjustRightInd w:val="0"/>
        <w:spacing w:after="0" w:line="240" w:lineRule="auto"/>
        <w:ind w:firstLine="709"/>
        <w:jc w:val="both"/>
        <w:rPr>
          <w:rFonts w:ascii="Times New Roman" w:hAnsi="Times New Roman"/>
          <w:sz w:val="24"/>
          <w:szCs w:val="24"/>
        </w:rPr>
      </w:pPr>
      <w:r w:rsidRPr="00970857">
        <w:rPr>
          <w:rFonts w:ascii="Times New Roman" w:hAnsi="Times New Roman"/>
          <w:sz w:val="24"/>
          <w:szCs w:val="24"/>
        </w:rPr>
        <w:t>Электронный адрес Администрации муниципального образования «Пустозерский сельсовет» Ненецкого  автономного округа      Е-</w:t>
      </w:r>
      <w:r w:rsidRPr="00970857">
        <w:rPr>
          <w:rFonts w:ascii="Times New Roman" w:hAnsi="Times New Roman"/>
          <w:sz w:val="24"/>
          <w:szCs w:val="24"/>
          <w:lang w:val="en-US"/>
        </w:rPr>
        <w:t>mail</w:t>
      </w:r>
      <w:r w:rsidRPr="00970857">
        <w:rPr>
          <w:rFonts w:ascii="Times New Roman" w:hAnsi="Times New Roman"/>
          <w:sz w:val="24"/>
          <w:szCs w:val="24"/>
        </w:rPr>
        <w:t xml:space="preserve">: </w:t>
      </w:r>
      <w:r w:rsidRPr="00970857">
        <w:rPr>
          <w:rFonts w:ascii="Times New Roman" w:hAnsi="Times New Roman"/>
          <w:sz w:val="24"/>
          <w:szCs w:val="24"/>
          <w:lang w:val="en-US"/>
        </w:rPr>
        <w:t>pusovet</w:t>
      </w:r>
      <w:r w:rsidRPr="00970857">
        <w:rPr>
          <w:rFonts w:ascii="Times New Roman" w:hAnsi="Times New Roman"/>
          <w:sz w:val="24"/>
          <w:szCs w:val="24"/>
        </w:rPr>
        <w:t>@</w:t>
      </w:r>
      <w:r w:rsidRPr="00970857">
        <w:rPr>
          <w:rFonts w:ascii="Times New Roman" w:hAnsi="Times New Roman"/>
          <w:sz w:val="24"/>
          <w:szCs w:val="24"/>
          <w:lang w:val="en-US"/>
        </w:rPr>
        <w:t>atnet</w:t>
      </w:r>
      <w:r w:rsidRPr="00970857">
        <w:rPr>
          <w:rFonts w:ascii="Times New Roman" w:hAnsi="Times New Roman"/>
          <w:sz w:val="24"/>
          <w:szCs w:val="24"/>
        </w:rPr>
        <w:t>.</w:t>
      </w:r>
      <w:r w:rsidRPr="00970857">
        <w:rPr>
          <w:rFonts w:ascii="Times New Roman" w:hAnsi="Times New Roman"/>
          <w:sz w:val="24"/>
          <w:szCs w:val="24"/>
          <w:lang w:val="en-US"/>
        </w:rPr>
        <w:t>ru</w:t>
      </w:r>
    </w:p>
    <w:p w:rsidR="000C0F56" w:rsidRPr="00970857" w:rsidRDefault="000C0F56" w:rsidP="00D30E4A">
      <w:pPr>
        <w:autoSpaceDE w:val="0"/>
        <w:autoSpaceDN w:val="0"/>
        <w:adjustRightInd w:val="0"/>
        <w:spacing w:after="0" w:line="240" w:lineRule="auto"/>
        <w:ind w:firstLine="709"/>
        <w:jc w:val="both"/>
        <w:rPr>
          <w:rFonts w:ascii="Times New Roman" w:hAnsi="Times New Roman"/>
          <w:sz w:val="24"/>
          <w:szCs w:val="24"/>
        </w:rPr>
      </w:pPr>
    </w:p>
    <w:p w:rsidR="00D30E4A" w:rsidRPr="00970857" w:rsidRDefault="00D30E4A" w:rsidP="00D30E4A">
      <w:pPr>
        <w:autoSpaceDE w:val="0"/>
        <w:autoSpaceDN w:val="0"/>
        <w:adjustRightInd w:val="0"/>
        <w:spacing w:after="0" w:line="240" w:lineRule="auto"/>
        <w:ind w:firstLine="709"/>
        <w:jc w:val="both"/>
        <w:rPr>
          <w:rFonts w:ascii="Times New Roman" w:hAnsi="Times New Roman"/>
          <w:sz w:val="24"/>
          <w:szCs w:val="24"/>
        </w:rPr>
      </w:pPr>
      <w:r w:rsidRPr="00970857">
        <w:rPr>
          <w:rFonts w:ascii="Times New Roman" w:hAnsi="Times New Roman"/>
          <w:sz w:val="24"/>
          <w:szCs w:val="24"/>
        </w:rPr>
        <w:t xml:space="preserve">1.7. Информирование о порядке предоставления муниципальной услуги  на территории муниципального </w:t>
      </w:r>
      <w:r w:rsidR="00DA6354" w:rsidRPr="00970857">
        <w:rPr>
          <w:rFonts w:ascii="Times New Roman" w:hAnsi="Times New Roman"/>
          <w:sz w:val="24"/>
          <w:szCs w:val="24"/>
        </w:rPr>
        <w:t>образования</w:t>
      </w:r>
      <w:r w:rsidRPr="00970857">
        <w:rPr>
          <w:rFonts w:ascii="Times New Roman" w:hAnsi="Times New Roman"/>
          <w:sz w:val="24"/>
          <w:szCs w:val="24"/>
        </w:rPr>
        <w:t xml:space="preserve"> «</w:t>
      </w:r>
      <w:r w:rsidR="004D0CEE" w:rsidRPr="00970857">
        <w:rPr>
          <w:rFonts w:ascii="Times New Roman" w:hAnsi="Times New Roman"/>
          <w:sz w:val="24"/>
          <w:szCs w:val="24"/>
        </w:rPr>
        <w:t>Пустозерский  сельсовет</w:t>
      </w:r>
      <w:r w:rsidRPr="00970857">
        <w:rPr>
          <w:rFonts w:ascii="Times New Roman" w:hAnsi="Times New Roman"/>
          <w:sz w:val="24"/>
          <w:szCs w:val="24"/>
        </w:rPr>
        <w:t>»</w:t>
      </w:r>
      <w:r w:rsidR="004D0CEE" w:rsidRPr="00970857">
        <w:rPr>
          <w:rFonts w:ascii="Times New Roman" w:hAnsi="Times New Roman"/>
          <w:sz w:val="24"/>
          <w:szCs w:val="24"/>
        </w:rPr>
        <w:t xml:space="preserve"> Ненецкого автономного округа</w:t>
      </w:r>
      <w:r w:rsidRPr="00970857">
        <w:rPr>
          <w:rFonts w:ascii="Times New Roman" w:hAnsi="Times New Roman"/>
          <w:sz w:val="24"/>
          <w:szCs w:val="24"/>
        </w:rPr>
        <w:t xml:space="preserve"> осуществляются:</w:t>
      </w:r>
    </w:p>
    <w:p w:rsidR="00D30E4A" w:rsidRPr="00970857" w:rsidRDefault="00D30E4A" w:rsidP="00D30E4A">
      <w:pPr>
        <w:autoSpaceDE w:val="0"/>
        <w:autoSpaceDN w:val="0"/>
        <w:adjustRightInd w:val="0"/>
        <w:spacing w:after="0" w:line="240" w:lineRule="auto"/>
        <w:ind w:firstLine="709"/>
        <w:jc w:val="both"/>
        <w:rPr>
          <w:rFonts w:ascii="Times New Roman" w:hAnsi="Times New Roman"/>
          <w:sz w:val="24"/>
          <w:szCs w:val="24"/>
        </w:rPr>
      </w:pPr>
      <w:r w:rsidRPr="00970857">
        <w:rPr>
          <w:rFonts w:ascii="Times New Roman" w:hAnsi="Times New Roman"/>
          <w:sz w:val="24"/>
          <w:szCs w:val="24"/>
        </w:rPr>
        <w:t>- по телефону;</w:t>
      </w:r>
    </w:p>
    <w:p w:rsidR="00D30E4A" w:rsidRPr="00970857" w:rsidRDefault="00D30E4A" w:rsidP="00D30E4A">
      <w:pPr>
        <w:autoSpaceDE w:val="0"/>
        <w:autoSpaceDN w:val="0"/>
        <w:adjustRightInd w:val="0"/>
        <w:spacing w:after="0" w:line="240" w:lineRule="auto"/>
        <w:ind w:firstLine="709"/>
        <w:jc w:val="both"/>
        <w:rPr>
          <w:rFonts w:ascii="Times New Roman" w:hAnsi="Times New Roman"/>
          <w:sz w:val="24"/>
          <w:szCs w:val="24"/>
        </w:rPr>
      </w:pPr>
      <w:r w:rsidRPr="00970857">
        <w:rPr>
          <w:rFonts w:ascii="Times New Roman" w:hAnsi="Times New Roman"/>
          <w:sz w:val="24"/>
          <w:szCs w:val="24"/>
        </w:rPr>
        <w:t>- по письменным обращениям;</w:t>
      </w:r>
    </w:p>
    <w:p w:rsidR="00D30E4A" w:rsidRPr="00970857" w:rsidRDefault="00D30E4A" w:rsidP="00D30E4A">
      <w:pPr>
        <w:autoSpaceDE w:val="0"/>
        <w:autoSpaceDN w:val="0"/>
        <w:adjustRightInd w:val="0"/>
        <w:spacing w:after="0" w:line="240" w:lineRule="auto"/>
        <w:ind w:firstLine="709"/>
        <w:jc w:val="both"/>
        <w:rPr>
          <w:rFonts w:ascii="Times New Roman" w:hAnsi="Times New Roman"/>
          <w:sz w:val="24"/>
          <w:szCs w:val="24"/>
        </w:rPr>
      </w:pPr>
      <w:r w:rsidRPr="00970857">
        <w:rPr>
          <w:rFonts w:ascii="Times New Roman" w:hAnsi="Times New Roman"/>
          <w:sz w:val="24"/>
          <w:szCs w:val="24"/>
        </w:rPr>
        <w:t>- по электронной почте;</w:t>
      </w:r>
    </w:p>
    <w:p w:rsidR="00D30E4A" w:rsidRPr="00970857" w:rsidRDefault="00D30E4A" w:rsidP="00D30E4A">
      <w:pPr>
        <w:autoSpaceDE w:val="0"/>
        <w:autoSpaceDN w:val="0"/>
        <w:adjustRightInd w:val="0"/>
        <w:spacing w:after="0" w:line="240" w:lineRule="auto"/>
        <w:ind w:firstLine="709"/>
        <w:jc w:val="both"/>
        <w:rPr>
          <w:rFonts w:ascii="Times New Roman" w:hAnsi="Times New Roman"/>
          <w:sz w:val="24"/>
          <w:szCs w:val="24"/>
        </w:rPr>
      </w:pPr>
      <w:r w:rsidRPr="00970857">
        <w:rPr>
          <w:rFonts w:ascii="Times New Roman" w:hAnsi="Times New Roman"/>
          <w:sz w:val="24"/>
          <w:szCs w:val="24"/>
        </w:rPr>
        <w:t>- при личном обращении граждан.</w:t>
      </w:r>
    </w:p>
    <w:p w:rsidR="00D30E4A" w:rsidRPr="00970857" w:rsidRDefault="00D30E4A" w:rsidP="00D30E4A">
      <w:pPr>
        <w:autoSpaceDE w:val="0"/>
        <w:autoSpaceDN w:val="0"/>
        <w:adjustRightInd w:val="0"/>
        <w:spacing w:after="0" w:line="240" w:lineRule="auto"/>
        <w:ind w:firstLine="709"/>
        <w:jc w:val="both"/>
        <w:rPr>
          <w:rFonts w:ascii="Times New Roman" w:hAnsi="Times New Roman"/>
          <w:sz w:val="24"/>
          <w:szCs w:val="24"/>
        </w:rPr>
      </w:pPr>
      <w:r w:rsidRPr="00970857">
        <w:rPr>
          <w:rFonts w:ascii="Times New Roman" w:hAnsi="Times New Roman"/>
          <w:sz w:val="24"/>
          <w:szCs w:val="24"/>
        </w:rPr>
        <w:t>При ответах на телефонные звонки и устные обращения специалисты общего отдела Администрации муниципального образования «</w:t>
      </w:r>
      <w:r w:rsidR="005408A7" w:rsidRPr="00970857">
        <w:rPr>
          <w:rFonts w:ascii="Times New Roman" w:hAnsi="Times New Roman"/>
          <w:sz w:val="24"/>
          <w:szCs w:val="24"/>
        </w:rPr>
        <w:t xml:space="preserve">Пустозерский  сельсовет» Ненецкого автономного округа </w:t>
      </w:r>
      <w:r w:rsidRPr="00970857">
        <w:rPr>
          <w:rFonts w:ascii="Times New Roman" w:hAnsi="Times New Roman"/>
          <w:sz w:val="24"/>
          <w:szCs w:val="24"/>
        </w:rPr>
        <w:t xml:space="preserve"> информируют о правилах предоставления муниципальной услуги.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D30E4A" w:rsidRPr="00970857" w:rsidRDefault="00D30E4A" w:rsidP="00D30E4A">
      <w:pPr>
        <w:autoSpaceDE w:val="0"/>
        <w:autoSpaceDN w:val="0"/>
        <w:adjustRightInd w:val="0"/>
        <w:spacing w:after="0" w:line="240" w:lineRule="auto"/>
        <w:ind w:firstLine="709"/>
        <w:jc w:val="both"/>
        <w:rPr>
          <w:rFonts w:ascii="Times New Roman" w:hAnsi="Times New Roman"/>
          <w:sz w:val="24"/>
          <w:szCs w:val="24"/>
        </w:rPr>
      </w:pPr>
      <w:r w:rsidRPr="00970857">
        <w:rPr>
          <w:rFonts w:ascii="Times New Roman" w:hAnsi="Times New Roman"/>
          <w:sz w:val="24"/>
          <w:szCs w:val="24"/>
        </w:rPr>
        <w:t>При письменном обращении заявителя по порядку исполнения муниципальной услуги ответ на обращение направляется почтой или по электронной почте (при его наличии в обращении) в адрес заявителя в срок, не превышающий 30 дней со дня регистрации обращения.</w:t>
      </w:r>
    </w:p>
    <w:p w:rsidR="00D30E4A" w:rsidRPr="00970857" w:rsidRDefault="00D30E4A" w:rsidP="00D30E4A">
      <w:pPr>
        <w:autoSpaceDE w:val="0"/>
        <w:autoSpaceDN w:val="0"/>
        <w:adjustRightInd w:val="0"/>
        <w:spacing w:after="0" w:line="240" w:lineRule="auto"/>
        <w:ind w:firstLine="709"/>
        <w:jc w:val="both"/>
        <w:rPr>
          <w:rFonts w:ascii="Times New Roman" w:hAnsi="Times New Roman"/>
          <w:sz w:val="24"/>
          <w:szCs w:val="24"/>
        </w:rPr>
      </w:pPr>
      <w:r w:rsidRPr="00970857">
        <w:rPr>
          <w:rFonts w:ascii="Times New Roman" w:hAnsi="Times New Roman"/>
          <w:sz w:val="24"/>
          <w:szCs w:val="24"/>
        </w:rPr>
        <w:t xml:space="preserve">Ответ на обращение по порядку исполнения муниципальной услуги, поступившее в форме электронного документа, направляется в форме электронного документа по адресу </w:t>
      </w:r>
      <w:r w:rsidRPr="00970857">
        <w:rPr>
          <w:rFonts w:ascii="Times New Roman" w:hAnsi="Times New Roman"/>
          <w:sz w:val="24"/>
          <w:szCs w:val="24"/>
        </w:rPr>
        <w:lastRenderedPageBreak/>
        <w:t>электронной почты, указанному в обращении в срок не превышающий 30 дней со дня регистрации обращения.</w:t>
      </w:r>
    </w:p>
    <w:p w:rsidR="00D30E4A" w:rsidRPr="00970857" w:rsidRDefault="00D30E4A" w:rsidP="00F743BD">
      <w:pPr>
        <w:autoSpaceDE w:val="0"/>
        <w:autoSpaceDN w:val="0"/>
        <w:adjustRightInd w:val="0"/>
        <w:spacing w:after="0" w:line="240" w:lineRule="auto"/>
        <w:ind w:firstLine="540"/>
        <w:jc w:val="both"/>
        <w:rPr>
          <w:rFonts w:ascii="Times New Roman" w:hAnsi="Times New Roman"/>
          <w:sz w:val="24"/>
          <w:szCs w:val="24"/>
        </w:rPr>
      </w:pPr>
      <w:r w:rsidRPr="00970857">
        <w:rPr>
          <w:rFonts w:ascii="Times New Roman" w:hAnsi="Times New Roman"/>
          <w:sz w:val="24"/>
          <w:szCs w:val="24"/>
        </w:rPr>
        <w:t>Прием заявителей при личном обращении ведется в порядке живой очереди работниками общего отдела Администрации муниципального образования «</w:t>
      </w:r>
      <w:r w:rsidR="005408A7" w:rsidRPr="00970857">
        <w:rPr>
          <w:rFonts w:ascii="Times New Roman" w:hAnsi="Times New Roman"/>
          <w:sz w:val="24"/>
          <w:szCs w:val="24"/>
        </w:rPr>
        <w:t xml:space="preserve">Пустозерский  сельсовет» Ненецкого автономного округа </w:t>
      </w:r>
      <w:r w:rsidRPr="00970857">
        <w:rPr>
          <w:rFonts w:ascii="Times New Roman" w:hAnsi="Times New Roman"/>
          <w:sz w:val="24"/>
          <w:szCs w:val="24"/>
        </w:rPr>
        <w:t xml:space="preserve"> </w:t>
      </w:r>
      <w:r w:rsidR="00F743BD" w:rsidRPr="00970857">
        <w:rPr>
          <w:rFonts w:ascii="Times New Roman" w:hAnsi="Times New Roman"/>
          <w:sz w:val="24"/>
          <w:szCs w:val="24"/>
        </w:rPr>
        <w:t>в соответствии с графиком работы Администрации муниципального образования «</w:t>
      </w:r>
      <w:r w:rsidR="005408A7" w:rsidRPr="00970857">
        <w:rPr>
          <w:rFonts w:ascii="Times New Roman" w:hAnsi="Times New Roman"/>
          <w:sz w:val="24"/>
          <w:szCs w:val="24"/>
        </w:rPr>
        <w:t xml:space="preserve">Пустозерский  сельсовет» Ненецкого автономного округа </w:t>
      </w:r>
      <w:r w:rsidR="00F743BD" w:rsidRPr="00970857">
        <w:rPr>
          <w:rFonts w:ascii="Times New Roman" w:hAnsi="Times New Roman"/>
          <w:sz w:val="24"/>
          <w:szCs w:val="24"/>
        </w:rPr>
        <w:t>.</w:t>
      </w:r>
    </w:p>
    <w:p w:rsidR="00D30E4A" w:rsidRPr="00970857" w:rsidRDefault="00F743BD" w:rsidP="00D30E4A">
      <w:pPr>
        <w:autoSpaceDE w:val="0"/>
        <w:autoSpaceDN w:val="0"/>
        <w:adjustRightInd w:val="0"/>
        <w:spacing w:after="0" w:line="240" w:lineRule="auto"/>
        <w:jc w:val="both"/>
        <w:rPr>
          <w:rFonts w:ascii="Times New Roman" w:hAnsi="Times New Roman"/>
          <w:sz w:val="24"/>
          <w:szCs w:val="24"/>
        </w:rPr>
      </w:pPr>
      <w:r w:rsidRPr="00970857">
        <w:rPr>
          <w:rFonts w:ascii="Times New Roman" w:hAnsi="Times New Roman"/>
          <w:sz w:val="24"/>
          <w:szCs w:val="24"/>
        </w:rPr>
        <w:t xml:space="preserve">         </w:t>
      </w:r>
      <w:r w:rsidR="00D30E4A" w:rsidRPr="00970857">
        <w:rPr>
          <w:rFonts w:ascii="Times New Roman" w:hAnsi="Times New Roman"/>
          <w:sz w:val="24"/>
          <w:szCs w:val="24"/>
        </w:rPr>
        <w:t>Правила предоставления муниципальной услуги располагаются на информационном стенде, а также в сети Интернет на официальном сайте муниципального образования «</w:t>
      </w:r>
      <w:r w:rsidR="00C343EE" w:rsidRPr="00970857">
        <w:rPr>
          <w:rFonts w:ascii="Times New Roman" w:hAnsi="Times New Roman"/>
          <w:sz w:val="24"/>
          <w:szCs w:val="24"/>
        </w:rPr>
        <w:t xml:space="preserve">Пустозерский  сельсовет» Ненецкого автономного округа </w:t>
      </w:r>
      <w:r w:rsidR="00D30E4A" w:rsidRPr="00970857">
        <w:rPr>
          <w:rFonts w:ascii="Times New Roman" w:hAnsi="Times New Roman"/>
          <w:sz w:val="24"/>
          <w:szCs w:val="24"/>
        </w:rPr>
        <w:t xml:space="preserve">.   </w:t>
      </w:r>
    </w:p>
    <w:p w:rsidR="00F743BD" w:rsidRPr="00970857" w:rsidRDefault="00F743BD" w:rsidP="005309A5">
      <w:pPr>
        <w:autoSpaceDE w:val="0"/>
        <w:autoSpaceDN w:val="0"/>
        <w:adjustRightInd w:val="0"/>
        <w:spacing w:after="0" w:line="240" w:lineRule="auto"/>
        <w:ind w:firstLine="851"/>
        <w:jc w:val="center"/>
        <w:outlineLvl w:val="1"/>
        <w:rPr>
          <w:rFonts w:ascii="Times New Roman" w:hAnsi="Times New Roman"/>
          <w:sz w:val="24"/>
          <w:szCs w:val="24"/>
        </w:rPr>
      </w:pPr>
    </w:p>
    <w:p w:rsidR="005309A5" w:rsidRPr="00970857" w:rsidRDefault="005309A5" w:rsidP="005309A5">
      <w:pPr>
        <w:autoSpaceDE w:val="0"/>
        <w:autoSpaceDN w:val="0"/>
        <w:adjustRightInd w:val="0"/>
        <w:spacing w:after="0" w:line="240" w:lineRule="auto"/>
        <w:ind w:firstLine="851"/>
        <w:jc w:val="center"/>
        <w:outlineLvl w:val="1"/>
        <w:rPr>
          <w:rFonts w:ascii="Times New Roman" w:hAnsi="Times New Roman"/>
          <w:sz w:val="24"/>
          <w:szCs w:val="24"/>
        </w:rPr>
      </w:pPr>
      <w:r w:rsidRPr="00970857">
        <w:rPr>
          <w:rFonts w:ascii="Times New Roman" w:hAnsi="Times New Roman"/>
          <w:sz w:val="24"/>
          <w:szCs w:val="24"/>
        </w:rPr>
        <w:t>2. Стандарт предоставления муниципальной услуги</w:t>
      </w:r>
    </w:p>
    <w:p w:rsidR="005309A5" w:rsidRPr="00970857" w:rsidRDefault="005309A5" w:rsidP="005309A5">
      <w:pPr>
        <w:autoSpaceDE w:val="0"/>
        <w:autoSpaceDN w:val="0"/>
        <w:adjustRightInd w:val="0"/>
        <w:spacing w:after="0" w:line="240" w:lineRule="auto"/>
        <w:ind w:firstLine="851"/>
        <w:jc w:val="both"/>
        <w:rPr>
          <w:rFonts w:ascii="Times New Roman" w:hAnsi="Times New Roman"/>
          <w:sz w:val="24"/>
          <w:szCs w:val="24"/>
        </w:rPr>
      </w:pPr>
    </w:p>
    <w:p w:rsidR="005309A5" w:rsidRPr="00970857" w:rsidRDefault="005309A5" w:rsidP="005309A5">
      <w:pPr>
        <w:autoSpaceDE w:val="0"/>
        <w:autoSpaceDN w:val="0"/>
        <w:adjustRightInd w:val="0"/>
        <w:spacing w:after="0" w:line="240" w:lineRule="auto"/>
        <w:ind w:firstLine="851"/>
        <w:jc w:val="both"/>
        <w:rPr>
          <w:rFonts w:ascii="Times New Roman" w:hAnsi="Times New Roman"/>
          <w:sz w:val="24"/>
          <w:szCs w:val="24"/>
        </w:rPr>
      </w:pPr>
      <w:r w:rsidRPr="00970857">
        <w:rPr>
          <w:rFonts w:ascii="Times New Roman" w:hAnsi="Times New Roman"/>
          <w:sz w:val="24"/>
          <w:szCs w:val="24"/>
        </w:rPr>
        <w:t>2.1. Наименование муниципальной услуги.</w:t>
      </w:r>
    </w:p>
    <w:p w:rsidR="005309A5" w:rsidRPr="00970857" w:rsidRDefault="005309A5" w:rsidP="005309A5">
      <w:pPr>
        <w:autoSpaceDE w:val="0"/>
        <w:autoSpaceDN w:val="0"/>
        <w:adjustRightInd w:val="0"/>
        <w:spacing w:after="0" w:line="240" w:lineRule="auto"/>
        <w:ind w:firstLine="851"/>
        <w:jc w:val="both"/>
        <w:rPr>
          <w:rFonts w:ascii="Times New Roman" w:hAnsi="Times New Roman"/>
          <w:sz w:val="24"/>
          <w:szCs w:val="24"/>
        </w:rPr>
      </w:pPr>
      <w:r w:rsidRPr="00970857">
        <w:rPr>
          <w:rFonts w:ascii="Times New Roman" w:hAnsi="Times New Roman"/>
          <w:sz w:val="24"/>
          <w:szCs w:val="24"/>
        </w:rPr>
        <w:t>«Выдача разрешений на строительство, реконструкцию объектов капитального строительства».</w:t>
      </w:r>
    </w:p>
    <w:p w:rsidR="005309A5" w:rsidRPr="00970857" w:rsidRDefault="005309A5" w:rsidP="005309A5">
      <w:pPr>
        <w:autoSpaceDE w:val="0"/>
        <w:autoSpaceDN w:val="0"/>
        <w:adjustRightInd w:val="0"/>
        <w:spacing w:after="0" w:line="240" w:lineRule="auto"/>
        <w:ind w:firstLine="851"/>
        <w:jc w:val="both"/>
        <w:rPr>
          <w:rFonts w:ascii="Times New Roman" w:hAnsi="Times New Roman"/>
          <w:sz w:val="24"/>
          <w:szCs w:val="24"/>
        </w:rPr>
      </w:pPr>
      <w:r w:rsidRPr="00970857">
        <w:rPr>
          <w:rFonts w:ascii="Times New Roman" w:hAnsi="Times New Roman"/>
          <w:sz w:val="24"/>
          <w:szCs w:val="24"/>
        </w:rPr>
        <w:t xml:space="preserve">2.2. Орган,  предоставляющий муниципальную услугу - Администрация </w:t>
      </w:r>
      <w:r w:rsidR="00F743BD" w:rsidRPr="00970857">
        <w:rPr>
          <w:rFonts w:ascii="Times New Roman" w:hAnsi="Times New Roman"/>
          <w:sz w:val="24"/>
          <w:szCs w:val="24"/>
        </w:rPr>
        <w:t>муниципального образования «</w:t>
      </w:r>
      <w:r w:rsidR="00913804" w:rsidRPr="00970857">
        <w:rPr>
          <w:rFonts w:ascii="Times New Roman" w:hAnsi="Times New Roman"/>
          <w:sz w:val="24"/>
          <w:szCs w:val="24"/>
        </w:rPr>
        <w:t xml:space="preserve">Пустозерский  сельсовет» Ненецкого автономного округа </w:t>
      </w:r>
      <w:r w:rsidRPr="00970857">
        <w:rPr>
          <w:rFonts w:ascii="Times New Roman" w:hAnsi="Times New Roman"/>
          <w:sz w:val="24"/>
          <w:szCs w:val="24"/>
        </w:rPr>
        <w:t xml:space="preserve">. </w:t>
      </w:r>
    </w:p>
    <w:p w:rsidR="005309A5" w:rsidRPr="00970857" w:rsidRDefault="005309A5" w:rsidP="005309A5">
      <w:pPr>
        <w:pStyle w:val="ConsPlusNormal"/>
        <w:tabs>
          <w:tab w:val="left" w:pos="1260"/>
        </w:tabs>
        <w:ind w:firstLine="851"/>
        <w:jc w:val="both"/>
        <w:rPr>
          <w:rFonts w:ascii="Times New Roman" w:hAnsi="Times New Roman" w:cs="Times New Roman"/>
          <w:sz w:val="24"/>
          <w:szCs w:val="24"/>
        </w:rPr>
      </w:pPr>
      <w:r w:rsidRPr="00970857">
        <w:rPr>
          <w:rFonts w:ascii="Times New Roman" w:hAnsi="Times New Roman" w:cs="Times New Roman"/>
          <w:sz w:val="24"/>
          <w:szCs w:val="24"/>
        </w:rPr>
        <w:t xml:space="preserve">Структурное подразделение, отвечающее за предоставление муниципальной услуги – </w:t>
      </w:r>
      <w:r w:rsidR="00F743BD" w:rsidRPr="00970857">
        <w:rPr>
          <w:rFonts w:ascii="Times New Roman" w:hAnsi="Times New Roman" w:cs="Times New Roman"/>
          <w:sz w:val="24"/>
          <w:szCs w:val="24"/>
        </w:rPr>
        <w:t xml:space="preserve">общий </w:t>
      </w:r>
      <w:r w:rsidRPr="00970857">
        <w:rPr>
          <w:rFonts w:ascii="Times New Roman" w:hAnsi="Times New Roman" w:cs="Times New Roman"/>
          <w:sz w:val="24"/>
          <w:szCs w:val="24"/>
        </w:rPr>
        <w:t xml:space="preserve">отдел Администрации </w:t>
      </w:r>
      <w:r w:rsidR="00F743BD" w:rsidRPr="00970857">
        <w:rPr>
          <w:rFonts w:ascii="Times New Roman" w:hAnsi="Times New Roman" w:cs="Times New Roman"/>
          <w:sz w:val="24"/>
          <w:szCs w:val="24"/>
        </w:rPr>
        <w:t>муниципального образования «</w:t>
      </w:r>
      <w:r w:rsidR="00913804" w:rsidRPr="00970857">
        <w:rPr>
          <w:rFonts w:ascii="Times New Roman" w:hAnsi="Times New Roman"/>
          <w:sz w:val="24"/>
          <w:szCs w:val="24"/>
        </w:rPr>
        <w:t xml:space="preserve">Пустозерский  сельсовет» Ненецкого автономного округа </w:t>
      </w:r>
      <w:r w:rsidRPr="00970857">
        <w:rPr>
          <w:rFonts w:ascii="Times New Roman" w:hAnsi="Times New Roman" w:cs="Times New Roman"/>
          <w:sz w:val="24"/>
          <w:szCs w:val="24"/>
        </w:rPr>
        <w:t xml:space="preserve"> (далее по тексту – </w:t>
      </w:r>
      <w:r w:rsidR="00F743BD" w:rsidRPr="00970857">
        <w:rPr>
          <w:rFonts w:ascii="Times New Roman" w:hAnsi="Times New Roman" w:cs="Times New Roman"/>
          <w:sz w:val="24"/>
          <w:szCs w:val="24"/>
        </w:rPr>
        <w:t>О</w:t>
      </w:r>
      <w:r w:rsidRPr="00970857">
        <w:rPr>
          <w:rFonts w:ascii="Times New Roman" w:hAnsi="Times New Roman" w:cs="Times New Roman"/>
          <w:sz w:val="24"/>
          <w:szCs w:val="24"/>
        </w:rPr>
        <w:t>тдел).</w:t>
      </w:r>
    </w:p>
    <w:p w:rsidR="005309A5" w:rsidRPr="00970857" w:rsidRDefault="005309A5" w:rsidP="005309A5">
      <w:pPr>
        <w:autoSpaceDE w:val="0"/>
        <w:autoSpaceDN w:val="0"/>
        <w:adjustRightInd w:val="0"/>
        <w:spacing w:after="0" w:line="240" w:lineRule="auto"/>
        <w:ind w:firstLine="851"/>
        <w:jc w:val="both"/>
        <w:rPr>
          <w:rFonts w:ascii="Times New Roman" w:hAnsi="Times New Roman"/>
          <w:sz w:val="24"/>
          <w:szCs w:val="24"/>
        </w:rPr>
      </w:pPr>
      <w:r w:rsidRPr="00970857">
        <w:rPr>
          <w:rFonts w:ascii="Times New Roman" w:hAnsi="Times New Roman"/>
          <w:sz w:val="24"/>
          <w:szCs w:val="24"/>
        </w:rPr>
        <w:t>2.3. Результатом предоставления муниципальной услуги по выдаче разрешения на строительство является:</w:t>
      </w:r>
    </w:p>
    <w:p w:rsidR="005309A5" w:rsidRPr="00970857" w:rsidRDefault="005309A5" w:rsidP="005309A5">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970857">
        <w:rPr>
          <w:rFonts w:ascii="Times New Roman" w:hAnsi="Times New Roman"/>
          <w:sz w:val="24"/>
          <w:szCs w:val="24"/>
        </w:rPr>
        <w:t xml:space="preserve">выдача заявителю </w:t>
      </w:r>
      <w:hyperlink r:id="rId13" w:history="1">
        <w:r w:rsidRPr="00970857">
          <w:rPr>
            <w:rFonts w:ascii="Times New Roman" w:hAnsi="Times New Roman"/>
            <w:sz w:val="24"/>
            <w:szCs w:val="24"/>
          </w:rPr>
          <w:t>разрешения</w:t>
        </w:r>
      </w:hyperlink>
      <w:r w:rsidRPr="00970857">
        <w:rPr>
          <w:rFonts w:ascii="Times New Roman" w:hAnsi="Times New Roman"/>
          <w:sz w:val="24"/>
          <w:szCs w:val="24"/>
        </w:rPr>
        <w:t xml:space="preserve"> на строительство по форме, установленной уполномоченным Правительством Российской Федерации федеральным органом исполнительной власти, подписанное должностным лицом, уполномоченным в установленном порядке на подписание разрешения на строительство;</w:t>
      </w:r>
    </w:p>
    <w:p w:rsidR="005309A5" w:rsidRPr="00970857" w:rsidRDefault="005309A5" w:rsidP="005309A5">
      <w:pPr>
        <w:autoSpaceDE w:val="0"/>
        <w:autoSpaceDN w:val="0"/>
        <w:adjustRightInd w:val="0"/>
        <w:spacing w:after="0" w:line="240" w:lineRule="auto"/>
        <w:ind w:firstLine="851"/>
        <w:jc w:val="both"/>
        <w:rPr>
          <w:rFonts w:ascii="Times New Roman" w:hAnsi="Times New Roman"/>
          <w:sz w:val="24"/>
          <w:szCs w:val="24"/>
        </w:rPr>
      </w:pPr>
      <w:r w:rsidRPr="00970857">
        <w:rPr>
          <w:rFonts w:ascii="Times New Roman" w:hAnsi="Times New Roman"/>
          <w:sz w:val="24"/>
          <w:szCs w:val="24"/>
        </w:rPr>
        <w:t>отказ в выдаче заявителю разрешения на строительство, с указанием причин отказа, установленных законодательством, подписанный должностным лицом, уполномоченным в установленном порядке на подписание данного отказа.</w:t>
      </w:r>
    </w:p>
    <w:p w:rsidR="005309A5" w:rsidRPr="00970857" w:rsidRDefault="005309A5" w:rsidP="005309A5">
      <w:pPr>
        <w:autoSpaceDE w:val="0"/>
        <w:autoSpaceDN w:val="0"/>
        <w:adjustRightInd w:val="0"/>
        <w:spacing w:after="0" w:line="240" w:lineRule="auto"/>
        <w:ind w:firstLine="851"/>
        <w:jc w:val="both"/>
        <w:rPr>
          <w:rFonts w:ascii="Times New Roman" w:hAnsi="Times New Roman"/>
          <w:sz w:val="24"/>
          <w:szCs w:val="24"/>
        </w:rPr>
      </w:pPr>
      <w:r w:rsidRPr="00970857">
        <w:rPr>
          <w:rFonts w:ascii="Times New Roman" w:hAnsi="Times New Roman"/>
          <w:sz w:val="24"/>
          <w:szCs w:val="24"/>
        </w:rPr>
        <w:t>2.4. Срок осуществления процедуры выдачи либо отказа в выдаче разрешения на строительство, реконструкцию составляет не более 10 дней со дня получения заявления о выдаче разрешения на строительство, реконструкцию.</w:t>
      </w:r>
    </w:p>
    <w:p w:rsidR="005309A5" w:rsidRPr="00970857" w:rsidRDefault="005309A5" w:rsidP="005309A5">
      <w:pPr>
        <w:autoSpaceDE w:val="0"/>
        <w:autoSpaceDN w:val="0"/>
        <w:adjustRightInd w:val="0"/>
        <w:spacing w:after="0" w:line="240" w:lineRule="auto"/>
        <w:ind w:firstLine="851"/>
        <w:jc w:val="both"/>
        <w:rPr>
          <w:rFonts w:ascii="Times New Roman" w:hAnsi="Times New Roman"/>
          <w:sz w:val="24"/>
          <w:szCs w:val="24"/>
        </w:rPr>
      </w:pPr>
      <w:r w:rsidRPr="00970857">
        <w:rPr>
          <w:rFonts w:ascii="Times New Roman" w:hAnsi="Times New Roman"/>
          <w:sz w:val="24"/>
          <w:szCs w:val="24"/>
        </w:rPr>
        <w:t>2.5. Правовые основания для предоставления муниципальной услуги:</w:t>
      </w:r>
    </w:p>
    <w:p w:rsidR="005309A5" w:rsidRPr="00970857" w:rsidRDefault="005309A5" w:rsidP="005309A5">
      <w:pPr>
        <w:autoSpaceDE w:val="0"/>
        <w:autoSpaceDN w:val="0"/>
        <w:adjustRightInd w:val="0"/>
        <w:spacing w:after="0" w:line="240" w:lineRule="auto"/>
        <w:ind w:firstLine="851"/>
        <w:jc w:val="both"/>
        <w:rPr>
          <w:rFonts w:ascii="Times New Roman" w:hAnsi="Times New Roman"/>
          <w:sz w:val="24"/>
          <w:szCs w:val="24"/>
          <w:lang w:eastAsia="ru-RU"/>
        </w:rPr>
      </w:pPr>
      <w:r w:rsidRPr="00970857">
        <w:rPr>
          <w:rFonts w:ascii="Times New Roman" w:hAnsi="Times New Roman"/>
          <w:sz w:val="24"/>
          <w:szCs w:val="24"/>
        </w:rPr>
        <w:t xml:space="preserve">Градостроительный </w:t>
      </w:r>
      <w:hyperlink r:id="rId14" w:history="1">
        <w:r w:rsidRPr="00970857">
          <w:rPr>
            <w:rFonts w:ascii="Times New Roman" w:hAnsi="Times New Roman"/>
            <w:sz w:val="24"/>
            <w:szCs w:val="24"/>
          </w:rPr>
          <w:t>кодекс</w:t>
        </w:r>
      </w:hyperlink>
      <w:r w:rsidRPr="00970857">
        <w:rPr>
          <w:rFonts w:ascii="Times New Roman" w:hAnsi="Times New Roman"/>
          <w:sz w:val="24"/>
          <w:szCs w:val="24"/>
        </w:rPr>
        <w:t xml:space="preserve"> Российской Федерации от 29 декабря 2004 года № 190-ФЗ (Российская газета, № 290, 30.12.2004);</w:t>
      </w:r>
    </w:p>
    <w:p w:rsidR="005309A5" w:rsidRPr="00970857" w:rsidRDefault="005309A5" w:rsidP="005309A5">
      <w:pPr>
        <w:autoSpaceDE w:val="0"/>
        <w:autoSpaceDN w:val="0"/>
        <w:adjustRightInd w:val="0"/>
        <w:spacing w:after="0" w:line="240" w:lineRule="auto"/>
        <w:ind w:firstLine="851"/>
        <w:jc w:val="both"/>
        <w:rPr>
          <w:rFonts w:ascii="Times New Roman" w:hAnsi="Times New Roman"/>
          <w:sz w:val="24"/>
          <w:szCs w:val="24"/>
          <w:lang w:eastAsia="ru-RU"/>
        </w:rPr>
      </w:pPr>
      <w:r w:rsidRPr="00970857">
        <w:rPr>
          <w:rFonts w:ascii="Times New Roman" w:hAnsi="Times New Roman"/>
          <w:sz w:val="24"/>
          <w:szCs w:val="24"/>
        </w:rPr>
        <w:t xml:space="preserve">Федеральный </w:t>
      </w:r>
      <w:hyperlink r:id="rId15" w:history="1">
        <w:r w:rsidRPr="00970857">
          <w:rPr>
            <w:rFonts w:ascii="Times New Roman" w:hAnsi="Times New Roman"/>
            <w:sz w:val="24"/>
            <w:szCs w:val="24"/>
          </w:rPr>
          <w:t>закон</w:t>
        </w:r>
      </w:hyperlink>
      <w:r w:rsidRPr="00970857">
        <w:rPr>
          <w:rFonts w:ascii="Times New Roman" w:hAnsi="Times New Roman"/>
          <w:sz w:val="24"/>
          <w:szCs w:val="24"/>
        </w:rPr>
        <w:t xml:space="preserve"> от 6 октября 2003 года № 131-ФЗ «Об общих принципах организации местного самоуправления в Российской Федерации» (Российская газета, № 202, 08.10.2003);</w:t>
      </w:r>
    </w:p>
    <w:p w:rsidR="005309A5" w:rsidRPr="00970857" w:rsidRDefault="005309A5" w:rsidP="005309A5">
      <w:pPr>
        <w:autoSpaceDE w:val="0"/>
        <w:autoSpaceDN w:val="0"/>
        <w:adjustRightInd w:val="0"/>
        <w:spacing w:after="0" w:line="240" w:lineRule="auto"/>
        <w:ind w:firstLine="851"/>
        <w:jc w:val="both"/>
        <w:rPr>
          <w:rFonts w:ascii="Times New Roman" w:hAnsi="Times New Roman"/>
          <w:sz w:val="24"/>
          <w:szCs w:val="24"/>
        </w:rPr>
      </w:pPr>
      <w:r w:rsidRPr="00970857">
        <w:rPr>
          <w:rFonts w:ascii="Times New Roman" w:hAnsi="Times New Roman"/>
          <w:sz w:val="24"/>
          <w:szCs w:val="24"/>
        </w:rPr>
        <w:t xml:space="preserve">Федеральный </w:t>
      </w:r>
      <w:hyperlink r:id="rId16" w:history="1">
        <w:r w:rsidRPr="00970857">
          <w:rPr>
            <w:rFonts w:ascii="Times New Roman" w:hAnsi="Times New Roman"/>
            <w:sz w:val="24"/>
            <w:szCs w:val="24"/>
          </w:rPr>
          <w:t>закон</w:t>
        </w:r>
      </w:hyperlink>
      <w:r w:rsidRPr="00970857">
        <w:rPr>
          <w:rFonts w:ascii="Times New Roman" w:hAnsi="Times New Roman"/>
          <w:sz w:val="24"/>
          <w:szCs w:val="24"/>
        </w:rPr>
        <w:t xml:space="preserve"> от 27 июля 2010 года № 210-ФЗ «Об организации предоставления государственных и муниципальных услуг» (Российская газета, № 168, 30.07.2010);</w:t>
      </w:r>
    </w:p>
    <w:p w:rsidR="005309A5" w:rsidRPr="00970857" w:rsidRDefault="00804518" w:rsidP="005309A5">
      <w:pPr>
        <w:autoSpaceDE w:val="0"/>
        <w:autoSpaceDN w:val="0"/>
        <w:adjustRightInd w:val="0"/>
        <w:spacing w:after="0" w:line="240" w:lineRule="auto"/>
        <w:ind w:firstLine="851"/>
        <w:jc w:val="both"/>
        <w:rPr>
          <w:rFonts w:ascii="Times New Roman" w:hAnsi="Times New Roman"/>
          <w:sz w:val="24"/>
          <w:szCs w:val="24"/>
        </w:rPr>
      </w:pPr>
      <w:hyperlink r:id="rId17" w:history="1">
        <w:r w:rsidR="005309A5" w:rsidRPr="00970857">
          <w:rPr>
            <w:rFonts w:ascii="Times New Roman" w:hAnsi="Times New Roman"/>
            <w:sz w:val="24"/>
            <w:szCs w:val="24"/>
          </w:rPr>
          <w:t>Постановление</w:t>
        </w:r>
      </w:hyperlink>
      <w:r w:rsidR="005309A5" w:rsidRPr="00970857">
        <w:rPr>
          <w:rFonts w:ascii="Times New Roman" w:hAnsi="Times New Roman"/>
          <w:sz w:val="24"/>
          <w:szCs w:val="24"/>
        </w:rPr>
        <w:t xml:space="preserve"> Правительства Российской Федерации от 24 ноября 2005 г. № 698 «О форме разрешения на строительство и форме разрешения на ввод объекта в эксплуатацию» (Российская газета, № 275, 07.12.2005);</w:t>
      </w:r>
    </w:p>
    <w:p w:rsidR="00237DF1" w:rsidRPr="00970857" w:rsidRDefault="00237DF1" w:rsidP="00237DF1">
      <w:pPr>
        <w:tabs>
          <w:tab w:val="num" w:pos="993"/>
        </w:tabs>
        <w:autoSpaceDE w:val="0"/>
        <w:autoSpaceDN w:val="0"/>
        <w:adjustRightInd w:val="0"/>
        <w:spacing w:after="0" w:line="240" w:lineRule="auto"/>
        <w:jc w:val="both"/>
        <w:rPr>
          <w:rFonts w:ascii="Times New Roman" w:hAnsi="Times New Roman"/>
          <w:i/>
          <w:color w:val="FF0000"/>
          <w:sz w:val="24"/>
          <w:szCs w:val="24"/>
          <w:lang w:eastAsia="ru-RU"/>
        </w:rPr>
      </w:pPr>
      <w:r w:rsidRPr="00970857">
        <w:rPr>
          <w:rFonts w:ascii="Times New Roman" w:hAnsi="Times New Roman"/>
          <w:sz w:val="24"/>
          <w:szCs w:val="24"/>
        </w:rPr>
        <w:t xml:space="preserve">              Устав муниципального образования «Пустозерский сельсовет» Ненецкого автономного округа (Информационный</w:t>
      </w:r>
      <w:r w:rsidR="005C1479" w:rsidRPr="00970857">
        <w:rPr>
          <w:rFonts w:ascii="Times New Roman" w:hAnsi="Times New Roman"/>
          <w:sz w:val="24"/>
          <w:szCs w:val="24"/>
        </w:rPr>
        <w:t xml:space="preserve">  бюллетень </w:t>
      </w:r>
      <w:r w:rsidRPr="00970857">
        <w:rPr>
          <w:rFonts w:ascii="Times New Roman" w:hAnsi="Times New Roman"/>
          <w:sz w:val="24"/>
          <w:szCs w:val="24"/>
        </w:rPr>
        <w:t xml:space="preserve">  муниципального образования «Пустозерский сельсовет» Ненецкого автономного округа «Сельские новости», №6 от 05.04.2006)</w:t>
      </w:r>
    </w:p>
    <w:p w:rsidR="005309A5" w:rsidRPr="00970857" w:rsidRDefault="00237DF1" w:rsidP="00237DF1">
      <w:pPr>
        <w:autoSpaceDE w:val="0"/>
        <w:autoSpaceDN w:val="0"/>
        <w:adjustRightInd w:val="0"/>
        <w:spacing w:after="0" w:line="240" w:lineRule="auto"/>
        <w:jc w:val="both"/>
        <w:rPr>
          <w:rFonts w:ascii="Times New Roman" w:hAnsi="Times New Roman"/>
          <w:sz w:val="24"/>
          <w:szCs w:val="24"/>
          <w:lang w:eastAsia="ru-RU"/>
        </w:rPr>
      </w:pPr>
      <w:r w:rsidRPr="00970857">
        <w:rPr>
          <w:rFonts w:ascii="Times New Roman" w:hAnsi="Times New Roman"/>
          <w:sz w:val="24"/>
          <w:szCs w:val="24"/>
        </w:rPr>
        <w:t xml:space="preserve">           </w:t>
      </w:r>
      <w:r w:rsidR="005309A5" w:rsidRPr="00970857">
        <w:rPr>
          <w:rFonts w:ascii="Times New Roman" w:hAnsi="Times New Roman"/>
          <w:sz w:val="24"/>
          <w:szCs w:val="24"/>
        </w:rPr>
        <w:t xml:space="preserve">Постановление </w:t>
      </w:r>
      <w:r w:rsidR="00C1047A" w:rsidRPr="00970857">
        <w:rPr>
          <w:rFonts w:ascii="Times New Roman" w:hAnsi="Times New Roman"/>
          <w:sz w:val="24"/>
          <w:szCs w:val="24"/>
        </w:rPr>
        <w:t>А</w:t>
      </w:r>
      <w:r w:rsidR="005309A5" w:rsidRPr="00970857">
        <w:rPr>
          <w:rFonts w:ascii="Times New Roman" w:hAnsi="Times New Roman"/>
          <w:sz w:val="24"/>
          <w:szCs w:val="24"/>
        </w:rPr>
        <w:t xml:space="preserve">дминистрации НАО от 20.07.2006 № 160-п «Об утверждении Порядка выдачи на территории Ненецкого автономного округа разрешений на строительство объектов капитального строительства регионального значения и объектов </w:t>
      </w:r>
      <w:r w:rsidR="005309A5" w:rsidRPr="00970857">
        <w:rPr>
          <w:rFonts w:ascii="Times New Roman" w:hAnsi="Times New Roman"/>
          <w:sz w:val="24"/>
          <w:szCs w:val="24"/>
        </w:rPr>
        <w:lastRenderedPageBreak/>
        <w:t>капитального строительства, размещаемых на земельных участках, на которые не распространяется действие градостроительных регламентов или для которых градостроительные регламенты не устанавливаются» (Наръяна Вындер, № 130 - 131, 03.08.2006);</w:t>
      </w:r>
    </w:p>
    <w:p w:rsidR="005309A5" w:rsidRPr="00970857" w:rsidRDefault="00970857" w:rsidP="005309A5">
      <w:pPr>
        <w:spacing w:after="0" w:line="240" w:lineRule="auto"/>
        <w:ind w:firstLine="851"/>
        <w:jc w:val="both"/>
        <w:rPr>
          <w:rFonts w:ascii="Times New Roman" w:hAnsi="Times New Roman"/>
          <w:b/>
          <w:sz w:val="24"/>
          <w:szCs w:val="24"/>
        </w:rPr>
      </w:pPr>
      <w:hyperlink r:id="rId18" w:history="1">
        <w:r w:rsidRPr="00970857">
          <w:rPr>
            <w:rFonts w:ascii="Times New Roman" w:hAnsi="Times New Roman"/>
            <w:sz w:val="24"/>
            <w:szCs w:val="24"/>
          </w:rPr>
          <w:t>Постано</w:t>
        </w:r>
        <w:r>
          <w:rPr>
            <w:rFonts w:ascii="Times New Roman" w:hAnsi="Times New Roman"/>
            <w:sz w:val="24"/>
            <w:szCs w:val="24"/>
          </w:rPr>
          <w:t>в</w:t>
        </w:r>
        <w:r w:rsidRPr="00970857">
          <w:rPr>
            <w:rFonts w:ascii="Times New Roman" w:hAnsi="Times New Roman"/>
            <w:sz w:val="24"/>
            <w:szCs w:val="24"/>
          </w:rPr>
          <w:t>ление</w:t>
        </w:r>
      </w:hyperlink>
      <w:r w:rsidRPr="00970857">
        <w:rPr>
          <w:rFonts w:ascii="Times New Roman" w:hAnsi="Times New Roman"/>
          <w:sz w:val="24"/>
          <w:szCs w:val="24"/>
        </w:rPr>
        <w:t>м</w:t>
      </w:r>
      <w:r w:rsidRPr="00970857">
        <w:rPr>
          <w:rFonts w:ascii="Times New Roman" w:hAnsi="Times New Roman"/>
          <w:b/>
          <w:sz w:val="24"/>
          <w:szCs w:val="24"/>
        </w:rPr>
        <w:t xml:space="preserve"> </w:t>
      </w:r>
      <w:r w:rsidRPr="00970857">
        <w:rPr>
          <w:rFonts w:ascii="Times New Roman" w:hAnsi="Times New Roman"/>
          <w:sz w:val="24"/>
          <w:szCs w:val="24"/>
        </w:rPr>
        <w:t>Администрации муниципального образования «</w:t>
      </w:r>
      <w:r>
        <w:rPr>
          <w:rFonts w:ascii="Times New Roman" w:hAnsi="Times New Roman"/>
          <w:sz w:val="24"/>
          <w:szCs w:val="24"/>
        </w:rPr>
        <w:t>Пустозерский сельсовет</w:t>
      </w:r>
      <w:r w:rsidRPr="00970857">
        <w:rPr>
          <w:rFonts w:ascii="Times New Roman" w:hAnsi="Times New Roman"/>
          <w:sz w:val="24"/>
          <w:szCs w:val="24"/>
        </w:rPr>
        <w:t>»</w:t>
      </w:r>
      <w:r>
        <w:rPr>
          <w:rFonts w:ascii="Times New Roman" w:hAnsi="Times New Roman"/>
          <w:sz w:val="24"/>
          <w:szCs w:val="24"/>
        </w:rPr>
        <w:t xml:space="preserve"> Ненецкого автономного округа</w:t>
      </w:r>
      <w:r w:rsidRPr="00970857">
        <w:rPr>
          <w:rFonts w:ascii="Times New Roman" w:hAnsi="Times New Roman"/>
          <w:sz w:val="24"/>
          <w:szCs w:val="24"/>
        </w:rPr>
        <w:t xml:space="preserve"> от </w:t>
      </w:r>
      <w:r>
        <w:rPr>
          <w:rFonts w:ascii="Times New Roman" w:hAnsi="Times New Roman"/>
          <w:sz w:val="24"/>
          <w:szCs w:val="24"/>
        </w:rPr>
        <w:t>03.12</w:t>
      </w:r>
      <w:r w:rsidRPr="00970857">
        <w:rPr>
          <w:rFonts w:ascii="Times New Roman" w:hAnsi="Times New Roman"/>
          <w:sz w:val="24"/>
          <w:szCs w:val="24"/>
        </w:rPr>
        <w:t>.</w:t>
      </w:r>
      <w:r>
        <w:rPr>
          <w:rFonts w:ascii="Times New Roman" w:hAnsi="Times New Roman"/>
          <w:sz w:val="24"/>
          <w:szCs w:val="24"/>
        </w:rPr>
        <w:t>2012</w:t>
      </w:r>
      <w:r w:rsidRPr="00970857">
        <w:rPr>
          <w:rFonts w:ascii="Times New Roman" w:hAnsi="Times New Roman"/>
          <w:sz w:val="24"/>
          <w:szCs w:val="24"/>
        </w:rPr>
        <w:t xml:space="preserve">  № </w:t>
      </w:r>
      <w:r>
        <w:rPr>
          <w:rFonts w:ascii="Times New Roman" w:hAnsi="Times New Roman"/>
          <w:sz w:val="24"/>
          <w:szCs w:val="24"/>
        </w:rPr>
        <w:t>1</w:t>
      </w:r>
      <w:r w:rsidRPr="00970857">
        <w:rPr>
          <w:rFonts w:ascii="Times New Roman" w:hAnsi="Times New Roman"/>
          <w:sz w:val="24"/>
          <w:szCs w:val="24"/>
        </w:rPr>
        <w:t>0</w:t>
      </w:r>
      <w:r>
        <w:rPr>
          <w:rFonts w:ascii="Times New Roman" w:hAnsi="Times New Roman"/>
          <w:sz w:val="24"/>
          <w:szCs w:val="24"/>
        </w:rPr>
        <w:t>3</w:t>
      </w:r>
      <w:r w:rsidRPr="00970857">
        <w:rPr>
          <w:rFonts w:ascii="Times New Roman" w:hAnsi="Times New Roman"/>
          <w:sz w:val="24"/>
          <w:szCs w:val="24"/>
        </w:rPr>
        <w:t xml:space="preserve"> «Об утверждении Положения об общем отделе Администрации муниципального образования «</w:t>
      </w:r>
      <w:r>
        <w:rPr>
          <w:rFonts w:ascii="Times New Roman" w:hAnsi="Times New Roman"/>
          <w:sz w:val="24"/>
          <w:szCs w:val="24"/>
        </w:rPr>
        <w:t>Пустозерский сельсовет</w:t>
      </w:r>
      <w:r w:rsidRPr="00970857">
        <w:rPr>
          <w:rFonts w:ascii="Times New Roman" w:hAnsi="Times New Roman"/>
          <w:sz w:val="24"/>
          <w:szCs w:val="24"/>
        </w:rPr>
        <w:t>»</w:t>
      </w:r>
      <w:r>
        <w:rPr>
          <w:rFonts w:ascii="Times New Roman" w:hAnsi="Times New Roman"/>
          <w:sz w:val="24"/>
          <w:szCs w:val="24"/>
        </w:rPr>
        <w:t xml:space="preserve"> Ненецкого автономного округа»;</w:t>
      </w:r>
    </w:p>
    <w:p w:rsidR="005309A5" w:rsidRPr="00970857" w:rsidRDefault="005309A5" w:rsidP="005309A5">
      <w:pPr>
        <w:autoSpaceDE w:val="0"/>
        <w:autoSpaceDN w:val="0"/>
        <w:adjustRightInd w:val="0"/>
        <w:spacing w:after="0" w:line="240" w:lineRule="auto"/>
        <w:ind w:firstLine="851"/>
        <w:jc w:val="both"/>
        <w:rPr>
          <w:rFonts w:ascii="Times New Roman" w:hAnsi="Times New Roman"/>
          <w:sz w:val="24"/>
          <w:szCs w:val="24"/>
        </w:rPr>
      </w:pPr>
      <w:r w:rsidRPr="00970857">
        <w:rPr>
          <w:rFonts w:ascii="Times New Roman" w:hAnsi="Times New Roman"/>
          <w:sz w:val="24"/>
          <w:szCs w:val="24"/>
        </w:rPr>
        <w:t>иные нормативные акты Российской Федерации, Архангельской области и Ненецкого автономного округа, регламентирующие правоотношения в сфере выдачи разрешений на строительство объектов капитального строительства.</w:t>
      </w:r>
    </w:p>
    <w:p w:rsidR="00C1047A" w:rsidRPr="00970857" w:rsidRDefault="00C1047A" w:rsidP="00C1047A">
      <w:pPr>
        <w:autoSpaceDE w:val="0"/>
        <w:autoSpaceDN w:val="0"/>
        <w:adjustRightInd w:val="0"/>
        <w:spacing w:after="0" w:line="240" w:lineRule="auto"/>
        <w:ind w:firstLine="851"/>
        <w:jc w:val="both"/>
        <w:rPr>
          <w:rFonts w:ascii="Times New Roman" w:hAnsi="Times New Roman"/>
          <w:sz w:val="24"/>
          <w:szCs w:val="24"/>
        </w:rPr>
      </w:pPr>
      <w:r w:rsidRPr="00970857">
        <w:rPr>
          <w:rFonts w:ascii="Times New Roman" w:hAnsi="Times New Roman"/>
          <w:sz w:val="24"/>
          <w:szCs w:val="24"/>
        </w:rPr>
        <w:t>2.6. Для получения разрешения на строительство застройщик направляет заявление в Администрацию муниципального образования «</w:t>
      </w:r>
      <w:r w:rsidR="00DC2B3B" w:rsidRPr="00970857">
        <w:rPr>
          <w:rFonts w:ascii="Times New Roman" w:hAnsi="Times New Roman"/>
          <w:sz w:val="24"/>
          <w:szCs w:val="24"/>
        </w:rPr>
        <w:t xml:space="preserve">Пустозерский сельсовет» Ненецкого автономного округа </w:t>
      </w:r>
      <w:r w:rsidRPr="00970857">
        <w:rPr>
          <w:rFonts w:ascii="Times New Roman" w:hAnsi="Times New Roman"/>
          <w:sz w:val="24"/>
          <w:szCs w:val="24"/>
        </w:rPr>
        <w:t xml:space="preserve"> о выдаче разрешения на строительство, заполненное по форме в соответствии с </w:t>
      </w:r>
      <w:hyperlink r:id="rId19" w:history="1">
        <w:r w:rsidRPr="00970857">
          <w:rPr>
            <w:rFonts w:ascii="Times New Roman" w:hAnsi="Times New Roman"/>
            <w:sz w:val="24"/>
            <w:szCs w:val="24"/>
          </w:rPr>
          <w:t>приложением № 1</w:t>
        </w:r>
      </w:hyperlink>
      <w:r w:rsidRPr="00970857">
        <w:rPr>
          <w:rFonts w:ascii="Times New Roman" w:hAnsi="Times New Roman"/>
          <w:sz w:val="24"/>
          <w:szCs w:val="24"/>
        </w:rPr>
        <w:t xml:space="preserve"> к настоящему Административному регламенту. К указанному заявлению прилагаются следующие документы:</w:t>
      </w:r>
    </w:p>
    <w:p w:rsidR="00C1047A" w:rsidRPr="00970857" w:rsidRDefault="00C1047A" w:rsidP="00C1047A">
      <w:pPr>
        <w:autoSpaceDE w:val="0"/>
        <w:autoSpaceDN w:val="0"/>
        <w:adjustRightInd w:val="0"/>
        <w:spacing w:after="0" w:line="240" w:lineRule="auto"/>
        <w:ind w:firstLine="851"/>
        <w:jc w:val="both"/>
        <w:rPr>
          <w:rFonts w:ascii="Times New Roman" w:hAnsi="Times New Roman"/>
          <w:sz w:val="24"/>
          <w:szCs w:val="24"/>
        </w:rPr>
      </w:pPr>
      <w:r w:rsidRPr="00970857">
        <w:rPr>
          <w:rFonts w:ascii="Times New Roman" w:hAnsi="Times New Roman"/>
          <w:sz w:val="24"/>
          <w:szCs w:val="24"/>
        </w:rPr>
        <w:t>1) правоустанавливающие документы на земельный участок;</w:t>
      </w:r>
    </w:p>
    <w:p w:rsidR="00C1047A" w:rsidRPr="00970857" w:rsidRDefault="00C1047A" w:rsidP="00C1047A">
      <w:pPr>
        <w:autoSpaceDE w:val="0"/>
        <w:autoSpaceDN w:val="0"/>
        <w:adjustRightInd w:val="0"/>
        <w:spacing w:after="0" w:line="240" w:lineRule="auto"/>
        <w:ind w:firstLine="851"/>
        <w:jc w:val="both"/>
        <w:rPr>
          <w:rFonts w:ascii="Times New Roman" w:hAnsi="Times New Roman"/>
          <w:sz w:val="24"/>
          <w:szCs w:val="24"/>
        </w:rPr>
      </w:pPr>
      <w:r w:rsidRPr="00970857">
        <w:rPr>
          <w:rFonts w:ascii="Times New Roman" w:hAnsi="Times New Roman"/>
          <w:sz w:val="24"/>
          <w:szCs w:val="24"/>
        </w:rP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C1047A" w:rsidRPr="00970857" w:rsidRDefault="00C1047A" w:rsidP="00C1047A">
      <w:pPr>
        <w:autoSpaceDE w:val="0"/>
        <w:autoSpaceDN w:val="0"/>
        <w:adjustRightInd w:val="0"/>
        <w:spacing w:after="0" w:line="240" w:lineRule="auto"/>
        <w:ind w:firstLine="851"/>
        <w:jc w:val="both"/>
        <w:rPr>
          <w:rFonts w:ascii="Times New Roman" w:hAnsi="Times New Roman"/>
          <w:sz w:val="24"/>
          <w:szCs w:val="24"/>
        </w:rPr>
      </w:pPr>
      <w:r w:rsidRPr="00970857">
        <w:rPr>
          <w:rFonts w:ascii="Times New Roman" w:hAnsi="Times New Roman"/>
          <w:sz w:val="24"/>
          <w:szCs w:val="24"/>
        </w:rPr>
        <w:t>3) материалы, содержащиеся в проектной документации:</w:t>
      </w:r>
    </w:p>
    <w:p w:rsidR="00C1047A" w:rsidRPr="00970857" w:rsidRDefault="00C1047A" w:rsidP="00C1047A">
      <w:pPr>
        <w:autoSpaceDE w:val="0"/>
        <w:autoSpaceDN w:val="0"/>
        <w:adjustRightInd w:val="0"/>
        <w:spacing w:after="0" w:line="240" w:lineRule="auto"/>
        <w:ind w:firstLine="851"/>
        <w:jc w:val="both"/>
        <w:rPr>
          <w:rFonts w:ascii="Times New Roman" w:hAnsi="Times New Roman"/>
          <w:sz w:val="24"/>
          <w:szCs w:val="24"/>
        </w:rPr>
      </w:pPr>
      <w:r w:rsidRPr="00970857">
        <w:rPr>
          <w:rFonts w:ascii="Times New Roman" w:hAnsi="Times New Roman"/>
          <w:sz w:val="24"/>
          <w:szCs w:val="24"/>
        </w:rPr>
        <w:t>а) пояснительная записка;</w:t>
      </w:r>
    </w:p>
    <w:p w:rsidR="00C1047A" w:rsidRPr="00970857" w:rsidRDefault="00C1047A" w:rsidP="00C1047A">
      <w:pPr>
        <w:autoSpaceDE w:val="0"/>
        <w:autoSpaceDN w:val="0"/>
        <w:adjustRightInd w:val="0"/>
        <w:spacing w:after="0" w:line="240" w:lineRule="auto"/>
        <w:ind w:firstLine="851"/>
        <w:jc w:val="both"/>
        <w:rPr>
          <w:rFonts w:ascii="Times New Roman" w:hAnsi="Times New Roman"/>
          <w:sz w:val="24"/>
          <w:szCs w:val="24"/>
        </w:rPr>
      </w:pPr>
      <w:r w:rsidRPr="00970857">
        <w:rPr>
          <w:rFonts w:ascii="Times New Roman" w:hAnsi="Times New Roman"/>
          <w:sz w:val="24"/>
          <w:szCs w:val="24"/>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C1047A" w:rsidRPr="00970857" w:rsidRDefault="00C1047A" w:rsidP="00C1047A">
      <w:pPr>
        <w:autoSpaceDE w:val="0"/>
        <w:autoSpaceDN w:val="0"/>
        <w:adjustRightInd w:val="0"/>
        <w:spacing w:after="0" w:line="240" w:lineRule="auto"/>
        <w:ind w:firstLine="851"/>
        <w:jc w:val="both"/>
        <w:rPr>
          <w:rFonts w:ascii="Times New Roman" w:hAnsi="Times New Roman"/>
          <w:sz w:val="24"/>
          <w:szCs w:val="24"/>
        </w:rPr>
      </w:pPr>
      <w:r w:rsidRPr="00970857">
        <w:rPr>
          <w:rFonts w:ascii="Times New Roman" w:hAnsi="Times New Roman"/>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C1047A" w:rsidRPr="00970857" w:rsidRDefault="00C1047A" w:rsidP="00C1047A">
      <w:pPr>
        <w:autoSpaceDE w:val="0"/>
        <w:autoSpaceDN w:val="0"/>
        <w:adjustRightInd w:val="0"/>
        <w:spacing w:after="0" w:line="240" w:lineRule="auto"/>
        <w:ind w:firstLine="851"/>
        <w:jc w:val="both"/>
        <w:rPr>
          <w:rFonts w:ascii="Times New Roman" w:hAnsi="Times New Roman"/>
          <w:sz w:val="24"/>
          <w:szCs w:val="24"/>
        </w:rPr>
      </w:pPr>
      <w:r w:rsidRPr="00970857">
        <w:rPr>
          <w:rFonts w:ascii="Times New Roman" w:hAnsi="Times New Roman"/>
          <w:sz w:val="24"/>
          <w:szCs w:val="24"/>
        </w:rPr>
        <w:t>г) схемы, отображающие архитектурные решения;</w:t>
      </w:r>
    </w:p>
    <w:p w:rsidR="00C1047A" w:rsidRPr="00970857" w:rsidRDefault="00C1047A" w:rsidP="00C1047A">
      <w:pPr>
        <w:autoSpaceDE w:val="0"/>
        <w:autoSpaceDN w:val="0"/>
        <w:adjustRightInd w:val="0"/>
        <w:spacing w:after="0" w:line="240" w:lineRule="auto"/>
        <w:ind w:firstLine="851"/>
        <w:jc w:val="both"/>
        <w:rPr>
          <w:rFonts w:ascii="Times New Roman" w:hAnsi="Times New Roman"/>
          <w:sz w:val="24"/>
          <w:szCs w:val="24"/>
        </w:rPr>
      </w:pPr>
      <w:r w:rsidRPr="00970857">
        <w:rPr>
          <w:rFonts w:ascii="Times New Roman" w:hAnsi="Times New Roman"/>
          <w:sz w:val="24"/>
          <w:szCs w:val="24"/>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C1047A" w:rsidRPr="00970857" w:rsidRDefault="00C1047A" w:rsidP="00C1047A">
      <w:pPr>
        <w:autoSpaceDE w:val="0"/>
        <w:autoSpaceDN w:val="0"/>
        <w:adjustRightInd w:val="0"/>
        <w:spacing w:after="0" w:line="240" w:lineRule="auto"/>
        <w:ind w:firstLine="851"/>
        <w:jc w:val="both"/>
        <w:rPr>
          <w:rFonts w:ascii="Times New Roman" w:hAnsi="Times New Roman"/>
          <w:sz w:val="24"/>
          <w:szCs w:val="24"/>
        </w:rPr>
      </w:pPr>
      <w:r w:rsidRPr="00970857">
        <w:rPr>
          <w:rFonts w:ascii="Times New Roman" w:hAnsi="Times New Roman"/>
          <w:sz w:val="24"/>
          <w:szCs w:val="24"/>
        </w:rPr>
        <w:t>е) проект организации строительства объекта капитального строительства;</w:t>
      </w:r>
    </w:p>
    <w:p w:rsidR="00C1047A" w:rsidRPr="00970857" w:rsidRDefault="00C1047A" w:rsidP="00C1047A">
      <w:pPr>
        <w:autoSpaceDE w:val="0"/>
        <w:autoSpaceDN w:val="0"/>
        <w:adjustRightInd w:val="0"/>
        <w:spacing w:after="0" w:line="240" w:lineRule="auto"/>
        <w:ind w:firstLine="851"/>
        <w:jc w:val="both"/>
        <w:rPr>
          <w:rFonts w:ascii="Times New Roman" w:hAnsi="Times New Roman"/>
          <w:sz w:val="24"/>
          <w:szCs w:val="24"/>
        </w:rPr>
      </w:pPr>
      <w:r w:rsidRPr="00970857">
        <w:rPr>
          <w:rFonts w:ascii="Times New Roman" w:hAnsi="Times New Roman"/>
          <w:sz w:val="24"/>
          <w:szCs w:val="24"/>
        </w:rPr>
        <w:t>ж) проект организации работ по сносу или демонтажу объектов капитального строительства, их частей;</w:t>
      </w:r>
    </w:p>
    <w:p w:rsidR="00C1047A" w:rsidRPr="00970857" w:rsidRDefault="00C1047A" w:rsidP="00C1047A">
      <w:pPr>
        <w:autoSpaceDE w:val="0"/>
        <w:autoSpaceDN w:val="0"/>
        <w:adjustRightInd w:val="0"/>
        <w:spacing w:after="0" w:line="240" w:lineRule="auto"/>
        <w:ind w:firstLine="851"/>
        <w:jc w:val="both"/>
        <w:rPr>
          <w:rFonts w:ascii="Times New Roman" w:hAnsi="Times New Roman"/>
          <w:sz w:val="24"/>
          <w:szCs w:val="24"/>
        </w:rPr>
      </w:pPr>
      <w:r w:rsidRPr="00970857">
        <w:rPr>
          <w:rFonts w:ascii="Times New Roman" w:hAnsi="Times New Roman"/>
          <w:sz w:val="24"/>
          <w:szCs w:val="24"/>
        </w:rPr>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РФ), если такая проектная документация подлежит экспертизе в соответствии со статьей 49 Градостроительного Кодекса РФ,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РФ, положительное заключение государственной экологической экспертизы проектной документации в случаях, предусмотренных частью 6 статьи Градостроительного Кодекса;</w:t>
      </w:r>
    </w:p>
    <w:p w:rsidR="00C1047A" w:rsidRPr="00970857" w:rsidRDefault="00C1047A" w:rsidP="00C1047A">
      <w:pPr>
        <w:autoSpaceDE w:val="0"/>
        <w:autoSpaceDN w:val="0"/>
        <w:adjustRightInd w:val="0"/>
        <w:spacing w:after="0" w:line="240" w:lineRule="auto"/>
        <w:ind w:firstLine="851"/>
        <w:jc w:val="both"/>
        <w:rPr>
          <w:rFonts w:ascii="Times New Roman" w:hAnsi="Times New Roman"/>
          <w:sz w:val="24"/>
          <w:szCs w:val="24"/>
        </w:rPr>
      </w:pPr>
      <w:r w:rsidRPr="00970857">
        <w:rPr>
          <w:rFonts w:ascii="Times New Roman" w:hAnsi="Times New Roman"/>
          <w:sz w:val="24"/>
          <w:szCs w:val="24"/>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РФ);</w:t>
      </w:r>
    </w:p>
    <w:p w:rsidR="00C1047A" w:rsidRPr="00970857" w:rsidRDefault="00C1047A" w:rsidP="00C1047A">
      <w:pPr>
        <w:autoSpaceDE w:val="0"/>
        <w:autoSpaceDN w:val="0"/>
        <w:adjustRightInd w:val="0"/>
        <w:spacing w:after="0" w:line="240" w:lineRule="auto"/>
        <w:ind w:firstLine="851"/>
        <w:jc w:val="both"/>
        <w:rPr>
          <w:rFonts w:ascii="Times New Roman" w:hAnsi="Times New Roman"/>
          <w:sz w:val="24"/>
          <w:szCs w:val="24"/>
        </w:rPr>
      </w:pPr>
      <w:r w:rsidRPr="00970857">
        <w:rPr>
          <w:rFonts w:ascii="Times New Roman" w:hAnsi="Times New Roman"/>
          <w:sz w:val="24"/>
          <w:szCs w:val="24"/>
        </w:rPr>
        <w:t>6) согласие всех правообладателей объекта капитального строительства в случае реконструкции такого объекта;</w:t>
      </w:r>
    </w:p>
    <w:p w:rsidR="00C1047A" w:rsidRPr="00970857" w:rsidRDefault="00C1047A" w:rsidP="00C1047A">
      <w:pPr>
        <w:autoSpaceDE w:val="0"/>
        <w:autoSpaceDN w:val="0"/>
        <w:adjustRightInd w:val="0"/>
        <w:spacing w:after="0" w:line="240" w:lineRule="auto"/>
        <w:ind w:firstLine="851"/>
        <w:jc w:val="both"/>
        <w:rPr>
          <w:rFonts w:ascii="Times New Roman" w:hAnsi="Times New Roman"/>
          <w:sz w:val="24"/>
          <w:szCs w:val="24"/>
        </w:rPr>
      </w:pPr>
      <w:r w:rsidRPr="00970857">
        <w:rPr>
          <w:rFonts w:ascii="Times New Roman" w:hAnsi="Times New Roman"/>
          <w:sz w:val="24"/>
          <w:szCs w:val="24"/>
        </w:rPr>
        <w:t xml:space="preserve">7) копия свидетельства об аккредитации юридического лица, выдавшего положительное заключение негосударственной экспертизы проектной документации, в </w:t>
      </w:r>
      <w:r w:rsidRPr="00970857">
        <w:rPr>
          <w:rFonts w:ascii="Times New Roman" w:hAnsi="Times New Roman"/>
          <w:sz w:val="24"/>
          <w:szCs w:val="24"/>
        </w:rPr>
        <w:lastRenderedPageBreak/>
        <w:t>случае, если представлено заключение негосударственной экспертизы проектной документации.</w:t>
      </w:r>
    </w:p>
    <w:p w:rsidR="00C1047A" w:rsidRPr="00970857" w:rsidRDefault="00C1047A" w:rsidP="00C1047A">
      <w:pPr>
        <w:autoSpaceDE w:val="0"/>
        <w:autoSpaceDN w:val="0"/>
        <w:adjustRightInd w:val="0"/>
        <w:spacing w:after="0" w:line="240" w:lineRule="auto"/>
        <w:ind w:firstLine="851"/>
        <w:jc w:val="both"/>
        <w:rPr>
          <w:rFonts w:ascii="Times New Roman" w:hAnsi="Times New Roman"/>
          <w:sz w:val="24"/>
          <w:szCs w:val="24"/>
        </w:rPr>
      </w:pPr>
      <w:r w:rsidRPr="00970857">
        <w:rPr>
          <w:rFonts w:ascii="Times New Roman" w:hAnsi="Times New Roman"/>
          <w:sz w:val="24"/>
          <w:szCs w:val="24"/>
        </w:rPr>
        <w:t xml:space="preserve">2.6.1. Документы (их копии или сведения, содержащиеся в них), указанные в подпунктах 1, 2 и 5 пункта 2.6 настоящего </w:t>
      </w:r>
      <w:r w:rsidR="003A03F0" w:rsidRPr="00970857">
        <w:rPr>
          <w:rFonts w:ascii="Times New Roman" w:hAnsi="Times New Roman"/>
          <w:sz w:val="24"/>
          <w:szCs w:val="24"/>
        </w:rPr>
        <w:t>Административного регламента</w:t>
      </w:r>
      <w:r w:rsidRPr="00970857">
        <w:rPr>
          <w:rFonts w:ascii="Times New Roman" w:hAnsi="Times New Roman"/>
          <w:sz w:val="24"/>
          <w:szCs w:val="24"/>
        </w:rPr>
        <w:t xml:space="preserve">, запрашиваются Администрацией </w:t>
      </w:r>
      <w:r w:rsidR="00B751B3" w:rsidRPr="00970857">
        <w:rPr>
          <w:rFonts w:ascii="Times New Roman" w:hAnsi="Times New Roman"/>
          <w:sz w:val="24"/>
          <w:szCs w:val="24"/>
        </w:rPr>
        <w:t>муниципального образования «</w:t>
      </w:r>
      <w:r w:rsidR="00DC2B3B" w:rsidRPr="00970857">
        <w:rPr>
          <w:rFonts w:ascii="Times New Roman" w:hAnsi="Times New Roman"/>
          <w:sz w:val="24"/>
          <w:szCs w:val="24"/>
        </w:rPr>
        <w:t xml:space="preserve">Пустозерский сельсовет» Ненецкого автономного округа </w:t>
      </w:r>
      <w:r w:rsidRPr="00970857">
        <w:rPr>
          <w:rFonts w:ascii="Times New Roman" w:hAnsi="Times New Roman"/>
          <w:sz w:val="24"/>
          <w:szCs w:val="24"/>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C1047A" w:rsidRPr="00970857" w:rsidRDefault="00C1047A" w:rsidP="00C1047A">
      <w:pPr>
        <w:autoSpaceDE w:val="0"/>
        <w:autoSpaceDN w:val="0"/>
        <w:adjustRightInd w:val="0"/>
        <w:spacing w:after="0" w:line="240" w:lineRule="auto"/>
        <w:ind w:firstLine="851"/>
        <w:jc w:val="both"/>
        <w:rPr>
          <w:rFonts w:ascii="Times New Roman" w:hAnsi="Times New Roman"/>
          <w:sz w:val="24"/>
          <w:szCs w:val="24"/>
        </w:rPr>
      </w:pPr>
      <w:r w:rsidRPr="00970857">
        <w:rPr>
          <w:rFonts w:ascii="Times New Roman" w:hAnsi="Times New Roman"/>
          <w:sz w:val="24"/>
          <w:szCs w:val="24"/>
        </w:rPr>
        <w:t xml:space="preserve">По межведомственным запросам Администрации </w:t>
      </w:r>
      <w:r w:rsidR="00B751B3" w:rsidRPr="00970857">
        <w:rPr>
          <w:rFonts w:ascii="Times New Roman" w:hAnsi="Times New Roman"/>
          <w:sz w:val="24"/>
          <w:szCs w:val="24"/>
        </w:rPr>
        <w:t>муниципального образования «</w:t>
      </w:r>
      <w:r w:rsidR="00DC2B3B" w:rsidRPr="00970857">
        <w:rPr>
          <w:rFonts w:ascii="Times New Roman" w:hAnsi="Times New Roman"/>
          <w:sz w:val="24"/>
          <w:szCs w:val="24"/>
        </w:rPr>
        <w:t xml:space="preserve">Пустозерский сельсовет» Ненецкого автономного округа </w:t>
      </w:r>
      <w:r w:rsidRPr="00970857">
        <w:rPr>
          <w:rFonts w:ascii="Times New Roman" w:hAnsi="Times New Roman"/>
          <w:sz w:val="24"/>
          <w:szCs w:val="24"/>
        </w:rPr>
        <w:t xml:space="preserve"> документы (их копии или сведения, содержащиеся в них), указанные в подпунктах 2 и 5 пункта 2.6 настоящего </w:t>
      </w:r>
      <w:r w:rsidR="00B751B3" w:rsidRPr="00970857">
        <w:rPr>
          <w:rFonts w:ascii="Times New Roman" w:hAnsi="Times New Roman"/>
          <w:sz w:val="24"/>
          <w:szCs w:val="24"/>
        </w:rPr>
        <w:t>Административного регламента</w:t>
      </w:r>
      <w:r w:rsidRPr="00970857">
        <w:rPr>
          <w:rFonts w:ascii="Times New Roman" w:hAnsi="Times New Roman"/>
          <w:sz w:val="24"/>
          <w:szCs w:val="24"/>
        </w:rPr>
        <w:t>,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C1047A" w:rsidRPr="00970857" w:rsidRDefault="00C1047A" w:rsidP="00C1047A">
      <w:pPr>
        <w:autoSpaceDE w:val="0"/>
        <w:autoSpaceDN w:val="0"/>
        <w:adjustRightInd w:val="0"/>
        <w:spacing w:after="0" w:line="240" w:lineRule="auto"/>
        <w:ind w:firstLine="851"/>
        <w:jc w:val="both"/>
        <w:rPr>
          <w:rFonts w:ascii="Times New Roman" w:hAnsi="Times New Roman"/>
          <w:sz w:val="24"/>
          <w:szCs w:val="24"/>
        </w:rPr>
      </w:pPr>
      <w:r w:rsidRPr="00970857">
        <w:rPr>
          <w:rFonts w:ascii="Times New Roman" w:hAnsi="Times New Roman"/>
          <w:sz w:val="24"/>
          <w:szCs w:val="24"/>
        </w:rPr>
        <w:t>2.6.2. Документы, указанные в подпункте 1 пункта 2.6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C1047A" w:rsidRPr="00970857" w:rsidRDefault="00C1047A" w:rsidP="00C1047A">
      <w:pPr>
        <w:autoSpaceDE w:val="0"/>
        <w:autoSpaceDN w:val="0"/>
        <w:adjustRightInd w:val="0"/>
        <w:spacing w:after="0" w:line="240" w:lineRule="auto"/>
        <w:ind w:firstLine="851"/>
        <w:jc w:val="both"/>
        <w:rPr>
          <w:rFonts w:ascii="Times New Roman" w:hAnsi="Times New Roman"/>
          <w:sz w:val="24"/>
          <w:szCs w:val="24"/>
        </w:rPr>
      </w:pPr>
      <w:r w:rsidRPr="00970857">
        <w:rPr>
          <w:rFonts w:ascii="Times New Roman" w:hAnsi="Times New Roman"/>
          <w:sz w:val="24"/>
          <w:szCs w:val="24"/>
        </w:rPr>
        <w:t>2.6.3. В случае получения разрешения на строительство объекта индивидуального жилищного строительства к заявлению, указанному в п. 2.6. настоящего регламента, прилагаются следующие документы:</w:t>
      </w:r>
    </w:p>
    <w:p w:rsidR="00C1047A" w:rsidRPr="00970857" w:rsidRDefault="00C1047A" w:rsidP="00C1047A">
      <w:pPr>
        <w:autoSpaceDE w:val="0"/>
        <w:autoSpaceDN w:val="0"/>
        <w:adjustRightInd w:val="0"/>
        <w:spacing w:after="0" w:line="240" w:lineRule="auto"/>
        <w:ind w:firstLine="851"/>
        <w:jc w:val="both"/>
        <w:rPr>
          <w:rFonts w:ascii="Times New Roman" w:hAnsi="Times New Roman"/>
          <w:sz w:val="24"/>
          <w:szCs w:val="24"/>
        </w:rPr>
      </w:pPr>
      <w:r w:rsidRPr="00970857">
        <w:rPr>
          <w:rFonts w:ascii="Times New Roman" w:hAnsi="Times New Roman"/>
          <w:sz w:val="24"/>
          <w:szCs w:val="24"/>
        </w:rPr>
        <w:t>1) правоустанавливающие документы на земельный участок;</w:t>
      </w:r>
    </w:p>
    <w:p w:rsidR="00C1047A" w:rsidRPr="00970857" w:rsidRDefault="00C1047A" w:rsidP="00C1047A">
      <w:pPr>
        <w:autoSpaceDE w:val="0"/>
        <w:autoSpaceDN w:val="0"/>
        <w:adjustRightInd w:val="0"/>
        <w:spacing w:after="0" w:line="240" w:lineRule="auto"/>
        <w:ind w:firstLine="851"/>
        <w:jc w:val="both"/>
        <w:rPr>
          <w:rFonts w:ascii="Times New Roman" w:hAnsi="Times New Roman"/>
          <w:sz w:val="24"/>
          <w:szCs w:val="24"/>
        </w:rPr>
      </w:pPr>
      <w:r w:rsidRPr="00970857">
        <w:rPr>
          <w:rFonts w:ascii="Times New Roman" w:hAnsi="Times New Roman"/>
          <w:sz w:val="24"/>
          <w:szCs w:val="24"/>
        </w:rPr>
        <w:t>2) градостроительный план земельного участка;</w:t>
      </w:r>
    </w:p>
    <w:p w:rsidR="00C1047A" w:rsidRPr="00970857" w:rsidRDefault="00C1047A" w:rsidP="00C1047A">
      <w:pPr>
        <w:autoSpaceDE w:val="0"/>
        <w:autoSpaceDN w:val="0"/>
        <w:adjustRightInd w:val="0"/>
        <w:spacing w:after="0" w:line="240" w:lineRule="auto"/>
        <w:ind w:firstLine="851"/>
        <w:jc w:val="both"/>
        <w:rPr>
          <w:rFonts w:ascii="Times New Roman" w:hAnsi="Times New Roman"/>
          <w:sz w:val="24"/>
          <w:szCs w:val="24"/>
        </w:rPr>
      </w:pPr>
      <w:r w:rsidRPr="00970857">
        <w:rPr>
          <w:rFonts w:ascii="Times New Roman" w:hAnsi="Times New Roman"/>
          <w:sz w:val="24"/>
          <w:szCs w:val="24"/>
        </w:rPr>
        <w:t>3) схема планировочной организации земельного участка с обозначением места размещения объекта индивидуального жилищного строительства.</w:t>
      </w:r>
    </w:p>
    <w:p w:rsidR="00C1047A" w:rsidRPr="00970857" w:rsidRDefault="00C1047A" w:rsidP="00C1047A">
      <w:pPr>
        <w:autoSpaceDE w:val="0"/>
        <w:autoSpaceDN w:val="0"/>
        <w:adjustRightInd w:val="0"/>
        <w:spacing w:after="0" w:line="240" w:lineRule="auto"/>
        <w:ind w:firstLine="851"/>
        <w:jc w:val="both"/>
        <w:rPr>
          <w:rFonts w:ascii="Times New Roman" w:hAnsi="Times New Roman"/>
          <w:sz w:val="24"/>
          <w:szCs w:val="24"/>
        </w:rPr>
      </w:pPr>
      <w:r w:rsidRPr="00970857">
        <w:rPr>
          <w:rFonts w:ascii="Times New Roman" w:hAnsi="Times New Roman"/>
          <w:sz w:val="24"/>
          <w:szCs w:val="24"/>
        </w:rPr>
        <w:t xml:space="preserve">2.6.4. Документы (их копии или сведения, содержащиеся в них), указанные в подпунктах 1 и 2 пункта 2.6.3. настоящего Регламента, запрашиваются Администрацией </w:t>
      </w:r>
      <w:r w:rsidR="00B751B3" w:rsidRPr="00970857">
        <w:rPr>
          <w:rFonts w:ascii="Times New Roman" w:hAnsi="Times New Roman"/>
          <w:sz w:val="24"/>
          <w:szCs w:val="24"/>
        </w:rPr>
        <w:t>муниципального образования «</w:t>
      </w:r>
      <w:r w:rsidR="00DC2B3B" w:rsidRPr="00970857">
        <w:rPr>
          <w:rFonts w:ascii="Times New Roman" w:hAnsi="Times New Roman"/>
          <w:sz w:val="24"/>
          <w:szCs w:val="24"/>
        </w:rPr>
        <w:t xml:space="preserve">Пустозерский сельсовет» Ненецкого автономного округа </w:t>
      </w:r>
      <w:r w:rsidRPr="00970857">
        <w:rPr>
          <w:rFonts w:ascii="Times New Roman" w:hAnsi="Times New Roman"/>
          <w:sz w:val="24"/>
          <w:szCs w:val="24"/>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C1047A" w:rsidRPr="00970857" w:rsidRDefault="00C1047A" w:rsidP="00C1047A">
      <w:pPr>
        <w:autoSpaceDE w:val="0"/>
        <w:autoSpaceDN w:val="0"/>
        <w:adjustRightInd w:val="0"/>
        <w:spacing w:after="0" w:line="240" w:lineRule="auto"/>
        <w:ind w:firstLine="851"/>
        <w:jc w:val="both"/>
        <w:rPr>
          <w:rFonts w:ascii="Times New Roman" w:hAnsi="Times New Roman"/>
          <w:sz w:val="24"/>
          <w:szCs w:val="24"/>
        </w:rPr>
      </w:pPr>
      <w:r w:rsidRPr="00970857">
        <w:rPr>
          <w:rFonts w:ascii="Times New Roman" w:hAnsi="Times New Roman"/>
          <w:sz w:val="24"/>
          <w:szCs w:val="24"/>
        </w:rPr>
        <w:t>2.6.5. Документы, указанные в пункте 1 части пункта 2.6</w:t>
      </w:r>
      <w:r w:rsidR="00B751B3" w:rsidRPr="00970857">
        <w:rPr>
          <w:rFonts w:ascii="Times New Roman" w:hAnsi="Times New Roman"/>
          <w:sz w:val="24"/>
          <w:szCs w:val="24"/>
        </w:rPr>
        <w:t>.</w:t>
      </w:r>
      <w:r w:rsidR="00226E3E" w:rsidRPr="00970857">
        <w:rPr>
          <w:rFonts w:ascii="Times New Roman" w:hAnsi="Times New Roman"/>
          <w:sz w:val="24"/>
          <w:szCs w:val="24"/>
        </w:rPr>
        <w:t>3</w:t>
      </w:r>
      <w:r w:rsidRPr="00970857">
        <w:rPr>
          <w:rFonts w:ascii="Times New Roman" w:hAnsi="Times New Roman"/>
          <w:sz w:val="24"/>
          <w:szCs w:val="24"/>
        </w:rPr>
        <w:t xml:space="preserve"> настоящего </w:t>
      </w:r>
      <w:r w:rsidR="00B751B3" w:rsidRPr="00970857">
        <w:rPr>
          <w:rFonts w:ascii="Times New Roman" w:hAnsi="Times New Roman"/>
          <w:sz w:val="24"/>
          <w:szCs w:val="24"/>
        </w:rPr>
        <w:t>Административного регламента</w:t>
      </w:r>
      <w:r w:rsidRPr="00970857">
        <w:rPr>
          <w:rFonts w:ascii="Times New Roman" w:hAnsi="Times New Roman"/>
          <w:sz w:val="24"/>
          <w:szCs w:val="24"/>
        </w:rPr>
        <w:t>,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B751B3" w:rsidRPr="00970857" w:rsidRDefault="00C1047A" w:rsidP="00C1047A">
      <w:pPr>
        <w:autoSpaceDE w:val="0"/>
        <w:autoSpaceDN w:val="0"/>
        <w:adjustRightInd w:val="0"/>
        <w:spacing w:after="0" w:line="240" w:lineRule="auto"/>
        <w:ind w:firstLine="851"/>
        <w:jc w:val="both"/>
        <w:rPr>
          <w:rFonts w:ascii="Times New Roman" w:hAnsi="Times New Roman"/>
          <w:sz w:val="24"/>
          <w:szCs w:val="24"/>
        </w:rPr>
      </w:pPr>
      <w:r w:rsidRPr="00970857">
        <w:rPr>
          <w:rFonts w:ascii="Times New Roman" w:hAnsi="Times New Roman"/>
          <w:sz w:val="24"/>
          <w:szCs w:val="24"/>
        </w:rPr>
        <w:t>2.6.6. Не допускается требовать иные документы для получения разрешения на строительство, за исключением указанных в пунктах 2.6. и 2.6.3. настоящего Регламента. Документы, предусмотренные частями 2.6. и 2.6.3. настоящего Регламента, могут быть направлены в электронной форме</w:t>
      </w:r>
      <w:r w:rsidR="00B751B3" w:rsidRPr="00970857">
        <w:rPr>
          <w:rFonts w:ascii="Times New Roman" w:hAnsi="Times New Roman"/>
          <w:sz w:val="24"/>
          <w:szCs w:val="24"/>
        </w:rPr>
        <w:t>.</w:t>
      </w:r>
    </w:p>
    <w:p w:rsidR="005309A5" w:rsidRPr="00970857" w:rsidRDefault="00B751B3" w:rsidP="00C1047A">
      <w:pPr>
        <w:autoSpaceDE w:val="0"/>
        <w:autoSpaceDN w:val="0"/>
        <w:adjustRightInd w:val="0"/>
        <w:spacing w:after="0" w:line="240" w:lineRule="auto"/>
        <w:ind w:firstLine="851"/>
        <w:jc w:val="both"/>
        <w:rPr>
          <w:rFonts w:ascii="Times New Roman" w:hAnsi="Times New Roman"/>
          <w:sz w:val="24"/>
          <w:szCs w:val="24"/>
        </w:rPr>
      </w:pPr>
      <w:r w:rsidRPr="00970857">
        <w:rPr>
          <w:rFonts w:ascii="Times New Roman" w:hAnsi="Times New Roman"/>
          <w:sz w:val="24"/>
          <w:szCs w:val="24"/>
        </w:rPr>
        <w:t xml:space="preserve"> </w:t>
      </w:r>
      <w:r w:rsidR="005309A5" w:rsidRPr="00970857">
        <w:rPr>
          <w:rFonts w:ascii="Times New Roman" w:hAnsi="Times New Roman"/>
          <w:sz w:val="24"/>
          <w:szCs w:val="24"/>
        </w:rPr>
        <w:t>2.7. Оснований для отказа в приеме документов, необходимых для предоставления муниципальной услуги, не имеется.</w:t>
      </w:r>
    </w:p>
    <w:p w:rsidR="005309A5" w:rsidRPr="00970857" w:rsidRDefault="005309A5" w:rsidP="005309A5">
      <w:pPr>
        <w:autoSpaceDE w:val="0"/>
        <w:autoSpaceDN w:val="0"/>
        <w:adjustRightInd w:val="0"/>
        <w:spacing w:after="0" w:line="240" w:lineRule="auto"/>
        <w:ind w:firstLine="851"/>
        <w:jc w:val="both"/>
        <w:rPr>
          <w:rFonts w:ascii="Times New Roman" w:hAnsi="Times New Roman"/>
          <w:sz w:val="24"/>
          <w:szCs w:val="24"/>
        </w:rPr>
      </w:pPr>
      <w:r w:rsidRPr="00970857">
        <w:rPr>
          <w:rFonts w:ascii="Times New Roman" w:hAnsi="Times New Roman"/>
          <w:sz w:val="24"/>
          <w:szCs w:val="24"/>
        </w:rPr>
        <w:t>2.8. Основаниями для отказа в предоставлении муниципальной услуги являются:</w:t>
      </w:r>
    </w:p>
    <w:p w:rsidR="005309A5" w:rsidRPr="00970857" w:rsidRDefault="005309A5" w:rsidP="005309A5">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970857">
        <w:rPr>
          <w:rFonts w:ascii="Times New Roman" w:hAnsi="Times New Roman"/>
          <w:sz w:val="24"/>
          <w:szCs w:val="24"/>
          <w:lang w:eastAsia="ru-RU"/>
        </w:rPr>
        <w:t>отсутствие документов, указанных в пункте 2.6. настоящего регламента;</w:t>
      </w:r>
    </w:p>
    <w:p w:rsidR="005309A5" w:rsidRPr="00970857" w:rsidRDefault="005309A5" w:rsidP="005309A5">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970857">
        <w:rPr>
          <w:rFonts w:ascii="Times New Roman" w:hAnsi="Times New Roman"/>
          <w:sz w:val="24"/>
          <w:szCs w:val="24"/>
          <w:lang w:eastAsia="ru-RU"/>
        </w:rPr>
        <w:lastRenderedPageBreak/>
        <w:t>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p>
    <w:p w:rsidR="005309A5" w:rsidRPr="00970857" w:rsidRDefault="005309A5" w:rsidP="005309A5">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970857">
        <w:rPr>
          <w:rFonts w:ascii="Times New Roman" w:hAnsi="Times New Roman"/>
          <w:sz w:val="24"/>
          <w:szCs w:val="24"/>
          <w:lang w:eastAsia="ru-RU"/>
        </w:rPr>
        <w:t>несоответствие документов требованиям, установленным в разрешении на отклонение от предельных параметров разрешенного строительства, реконструкции;</w:t>
      </w:r>
    </w:p>
    <w:p w:rsidR="005309A5" w:rsidRPr="00970857" w:rsidRDefault="005309A5" w:rsidP="005309A5">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970857">
        <w:rPr>
          <w:rFonts w:ascii="Times New Roman" w:hAnsi="Times New Roman"/>
          <w:sz w:val="24"/>
          <w:szCs w:val="24"/>
          <w:lang w:eastAsia="ru-RU"/>
        </w:rPr>
        <w:t xml:space="preserve">выдача разрешения на строительство не требуется в соответствии с </w:t>
      </w:r>
      <w:hyperlink r:id="rId20" w:history="1">
        <w:r w:rsidRPr="00970857">
          <w:rPr>
            <w:rFonts w:ascii="Times New Roman" w:hAnsi="Times New Roman"/>
            <w:sz w:val="24"/>
            <w:szCs w:val="24"/>
            <w:lang w:eastAsia="ru-RU"/>
          </w:rPr>
          <w:t>частью 17 статьи 51</w:t>
        </w:r>
      </w:hyperlink>
      <w:r w:rsidRPr="00970857">
        <w:rPr>
          <w:rFonts w:ascii="Times New Roman" w:hAnsi="Times New Roman"/>
          <w:sz w:val="24"/>
          <w:szCs w:val="24"/>
          <w:lang w:eastAsia="ru-RU"/>
        </w:rPr>
        <w:t xml:space="preserve"> Градостроительного кодекса Российской Федерации;</w:t>
      </w:r>
    </w:p>
    <w:p w:rsidR="005309A5" w:rsidRPr="00970857" w:rsidRDefault="005309A5" w:rsidP="005309A5">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970857">
        <w:rPr>
          <w:rFonts w:ascii="Times New Roman" w:hAnsi="Times New Roman"/>
          <w:sz w:val="24"/>
          <w:szCs w:val="24"/>
          <w:lang w:eastAsia="ru-RU"/>
        </w:rPr>
        <w:t xml:space="preserve">отсутствие у Администрации </w:t>
      </w:r>
      <w:r w:rsidR="00226E3E" w:rsidRPr="00970857">
        <w:rPr>
          <w:rFonts w:ascii="Times New Roman" w:hAnsi="Times New Roman"/>
          <w:sz w:val="24"/>
          <w:szCs w:val="24"/>
          <w:lang w:eastAsia="ru-RU"/>
        </w:rPr>
        <w:t>муниципального образования «</w:t>
      </w:r>
      <w:r w:rsidR="00DC2B3B" w:rsidRPr="00970857">
        <w:rPr>
          <w:rFonts w:ascii="Times New Roman" w:hAnsi="Times New Roman"/>
          <w:sz w:val="24"/>
          <w:szCs w:val="24"/>
        </w:rPr>
        <w:t xml:space="preserve">Пустозерский сельсовет» Ненецкого автономного округа </w:t>
      </w:r>
      <w:r w:rsidRPr="00970857">
        <w:rPr>
          <w:rFonts w:ascii="Times New Roman" w:hAnsi="Times New Roman"/>
          <w:sz w:val="24"/>
          <w:szCs w:val="24"/>
          <w:lang w:eastAsia="ru-RU"/>
        </w:rPr>
        <w:t xml:space="preserve"> полномочий по выдаче разрешений на строительство в соответствии с частью 2 статьи 8 и частями 4, 5, 6 статьи 51 Градостроительного кодекса РФ.</w:t>
      </w:r>
    </w:p>
    <w:p w:rsidR="005309A5" w:rsidRPr="00970857" w:rsidRDefault="005309A5" w:rsidP="005309A5">
      <w:pPr>
        <w:autoSpaceDE w:val="0"/>
        <w:autoSpaceDN w:val="0"/>
        <w:adjustRightInd w:val="0"/>
        <w:spacing w:after="0" w:line="240" w:lineRule="auto"/>
        <w:ind w:firstLine="851"/>
        <w:jc w:val="both"/>
        <w:rPr>
          <w:rFonts w:ascii="Times New Roman" w:hAnsi="Times New Roman"/>
          <w:sz w:val="24"/>
          <w:szCs w:val="24"/>
        </w:rPr>
      </w:pPr>
      <w:r w:rsidRPr="00970857">
        <w:rPr>
          <w:rFonts w:ascii="Times New Roman" w:hAnsi="Times New Roman"/>
          <w:sz w:val="24"/>
          <w:szCs w:val="24"/>
        </w:rPr>
        <w:t>2.9. Предоставление муниципальной услуги осуществляется бесплатно.</w:t>
      </w:r>
    </w:p>
    <w:p w:rsidR="005309A5" w:rsidRPr="00970857" w:rsidRDefault="005309A5" w:rsidP="005309A5">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970857">
        <w:rPr>
          <w:rFonts w:ascii="Times New Roman" w:hAnsi="Times New Roman"/>
          <w:sz w:val="24"/>
          <w:szCs w:val="24"/>
        </w:rPr>
        <w:t xml:space="preserve">2.10. Максимальный срок ожидания в очереди при подаче </w:t>
      </w:r>
      <w:r w:rsidR="006C48F1" w:rsidRPr="00970857">
        <w:rPr>
          <w:rFonts w:ascii="Times New Roman" w:hAnsi="Times New Roman"/>
          <w:sz w:val="24"/>
          <w:szCs w:val="24"/>
        </w:rPr>
        <w:t xml:space="preserve">документов для предоставления и получения результатов </w:t>
      </w:r>
      <w:r w:rsidRPr="00970857">
        <w:rPr>
          <w:rFonts w:ascii="Times New Roman" w:hAnsi="Times New Roman"/>
          <w:sz w:val="24"/>
          <w:szCs w:val="24"/>
        </w:rPr>
        <w:t>муниципальной услуги</w:t>
      </w:r>
      <w:r w:rsidR="006C48F1" w:rsidRPr="00970857">
        <w:rPr>
          <w:rFonts w:ascii="Times New Roman" w:hAnsi="Times New Roman"/>
          <w:sz w:val="24"/>
          <w:szCs w:val="24"/>
        </w:rPr>
        <w:t xml:space="preserve"> составляет 30 минут</w:t>
      </w:r>
      <w:r w:rsidRPr="00970857">
        <w:rPr>
          <w:rFonts w:ascii="Times New Roman" w:hAnsi="Times New Roman"/>
          <w:sz w:val="24"/>
          <w:szCs w:val="24"/>
        </w:rPr>
        <w:t>.</w:t>
      </w:r>
    </w:p>
    <w:p w:rsidR="005309A5" w:rsidRPr="00970857" w:rsidRDefault="005309A5" w:rsidP="005309A5">
      <w:pPr>
        <w:autoSpaceDE w:val="0"/>
        <w:autoSpaceDN w:val="0"/>
        <w:adjustRightInd w:val="0"/>
        <w:spacing w:after="0" w:line="240" w:lineRule="auto"/>
        <w:ind w:firstLine="851"/>
        <w:jc w:val="both"/>
        <w:rPr>
          <w:rFonts w:ascii="Times New Roman" w:hAnsi="Times New Roman"/>
          <w:sz w:val="24"/>
          <w:szCs w:val="24"/>
        </w:rPr>
      </w:pPr>
      <w:r w:rsidRPr="00970857">
        <w:rPr>
          <w:rFonts w:ascii="Times New Roman" w:hAnsi="Times New Roman"/>
          <w:sz w:val="24"/>
          <w:szCs w:val="24"/>
        </w:rPr>
        <w:t>2.11. Помещение, выделенное для предоставления муниципальной услуги, должно соответствовать санитарно-эпидемиологическим правилам. Для ожидания гражданам отводится специальное место, оборудованное столом и стульями, стендами, содержащими образцы заявлений, перечнем документов, необходимых для получения муниципальной услуги.</w:t>
      </w:r>
    </w:p>
    <w:p w:rsidR="005309A5" w:rsidRPr="00970857" w:rsidRDefault="005309A5" w:rsidP="005309A5">
      <w:pPr>
        <w:spacing w:after="0" w:line="240" w:lineRule="auto"/>
        <w:ind w:firstLine="851"/>
        <w:jc w:val="both"/>
        <w:outlineLvl w:val="2"/>
        <w:rPr>
          <w:rFonts w:ascii="Times New Roman" w:hAnsi="Times New Roman"/>
          <w:sz w:val="24"/>
          <w:szCs w:val="24"/>
        </w:rPr>
      </w:pPr>
      <w:r w:rsidRPr="00970857">
        <w:rPr>
          <w:rFonts w:ascii="Times New Roman" w:hAnsi="Times New Roman"/>
          <w:sz w:val="24"/>
          <w:szCs w:val="24"/>
        </w:rPr>
        <w:t>2.12. К показателям доступности предоставления муниципальной услуги относятся:</w:t>
      </w:r>
    </w:p>
    <w:p w:rsidR="005309A5" w:rsidRPr="00970857" w:rsidRDefault="005309A5" w:rsidP="005309A5">
      <w:pPr>
        <w:spacing w:after="0" w:line="240" w:lineRule="auto"/>
        <w:ind w:firstLine="851"/>
        <w:jc w:val="both"/>
        <w:outlineLvl w:val="2"/>
        <w:rPr>
          <w:rFonts w:ascii="Times New Roman" w:hAnsi="Times New Roman"/>
          <w:sz w:val="24"/>
          <w:szCs w:val="24"/>
        </w:rPr>
      </w:pPr>
      <w:r w:rsidRPr="00970857">
        <w:rPr>
          <w:rFonts w:ascii="Times New Roman" w:hAnsi="Times New Roman"/>
          <w:sz w:val="24"/>
          <w:szCs w:val="24"/>
        </w:rPr>
        <w:t>- время ожидания при предоставлении муниципальной услуги;</w:t>
      </w:r>
    </w:p>
    <w:p w:rsidR="005309A5" w:rsidRPr="00970857" w:rsidRDefault="005309A5" w:rsidP="005309A5">
      <w:pPr>
        <w:spacing w:after="0" w:line="240" w:lineRule="auto"/>
        <w:ind w:firstLine="851"/>
        <w:jc w:val="both"/>
        <w:outlineLvl w:val="2"/>
        <w:rPr>
          <w:rFonts w:ascii="Times New Roman" w:hAnsi="Times New Roman"/>
          <w:sz w:val="24"/>
          <w:szCs w:val="24"/>
        </w:rPr>
      </w:pPr>
      <w:r w:rsidRPr="00970857">
        <w:rPr>
          <w:rFonts w:ascii="Times New Roman" w:hAnsi="Times New Roman"/>
          <w:sz w:val="24"/>
          <w:szCs w:val="24"/>
        </w:rPr>
        <w:t xml:space="preserve">- график работы </w:t>
      </w:r>
      <w:r w:rsidR="00110C72" w:rsidRPr="00970857">
        <w:rPr>
          <w:rFonts w:ascii="Times New Roman" w:hAnsi="Times New Roman"/>
          <w:sz w:val="24"/>
          <w:szCs w:val="24"/>
        </w:rPr>
        <w:t>Администрации муниципального образования «</w:t>
      </w:r>
      <w:r w:rsidR="00DC2B3B" w:rsidRPr="00970857">
        <w:rPr>
          <w:rFonts w:ascii="Times New Roman" w:hAnsi="Times New Roman"/>
          <w:sz w:val="24"/>
          <w:szCs w:val="24"/>
        </w:rPr>
        <w:t xml:space="preserve">Пустозерский сельсовет» Ненецкого автономного округа </w:t>
      </w:r>
      <w:r w:rsidRPr="00970857">
        <w:rPr>
          <w:rFonts w:ascii="Times New Roman" w:hAnsi="Times New Roman"/>
          <w:sz w:val="24"/>
          <w:szCs w:val="24"/>
        </w:rPr>
        <w:t>;</w:t>
      </w:r>
    </w:p>
    <w:p w:rsidR="005309A5" w:rsidRPr="00970857" w:rsidRDefault="005309A5" w:rsidP="005309A5">
      <w:pPr>
        <w:spacing w:after="0" w:line="240" w:lineRule="auto"/>
        <w:ind w:firstLine="851"/>
        <w:jc w:val="both"/>
        <w:outlineLvl w:val="2"/>
        <w:rPr>
          <w:rFonts w:ascii="Times New Roman" w:hAnsi="Times New Roman"/>
          <w:sz w:val="24"/>
          <w:szCs w:val="24"/>
        </w:rPr>
      </w:pPr>
      <w:r w:rsidRPr="00970857">
        <w:rPr>
          <w:rFonts w:ascii="Times New Roman" w:hAnsi="Times New Roman"/>
          <w:sz w:val="24"/>
          <w:szCs w:val="24"/>
        </w:rPr>
        <w:t xml:space="preserve">- место расположения </w:t>
      </w:r>
      <w:r w:rsidR="00110C72" w:rsidRPr="00970857">
        <w:rPr>
          <w:rFonts w:ascii="Times New Roman" w:hAnsi="Times New Roman"/>
          <w:sz w:val="24"/>
          <w:szCs w:val="24"/>
        </w:rPr>
        <w:t>О</w:t>
      </w:r>
      <w:r w:rsidRPr="00970857">
        <w:rPr>
          <w:rFonts w:ascii="Times New Roman" w:hAnsi="Times New Roman"/>
          <w:sz w:val="24"/>
          <w:szCs w:val="24"/>
        </w:rPr>
        <w:t>тдела;</w:t>
      </w:r>
    </w:p>
    <w:p w:rsidR="005309A5" w:rsidRPr="00970857" w:rsidRDefault="005309A5" w:rsidP="005309A5">
      <w:pPr>
        <w:spacing w:after="0" w:line="240" w:lineRule="auto"/>
        <w:ind w:firstLine="851"/>
        <w:jc w:val="both"/>
        <w:outlineLvl w:val="2"/>
        <w:rPr>
          <w:rFonts w:ascii="Times New Roman" w:hAnsi="Times New Roman"/>
          <w:sz w:val="24"/>
          <w:szCs w:val="24"/>
        </w:rPr>
      </w:pPr>
      <w:r w:rsidRPr="00970857">
        <w:rPr>
          <w:rFonts w:ascii="Times New Roman" w:hAnsi="Times New Roman"/>
          <w:sz w:val="24"/>
          <w:szCs w:val="24"/>
        </w:rPr>
        <w:t>- количество документов, требуемых для получения муниципальной услуги;</w:t>
      </w:r>
    </w:p>
    <w:p w:rsidR="005309A5" w:rsidRPr="00970857" w:rsidRDefault="005309A5" w:rsidP="005309A5">
      <w:pPr>
        <w:spacing w:after="0" w:line="240" w:lineRule="auto"/>
        <w:ind w:firstLine="851"/>
        <w:jc w:val="both"/>
        <w:outlineLvl w:val="2"/>
        <w:rPr>
          <w:rFonts w:ascii="Times New Roman" w:hAnsi="Times New Roman"/>
          <w:sz w:val="24"/>
          <w:szCs w:val="24"/>
        </w:rPr>
      </w:pPr>
      <w:r w:rsidRPr="00970857">
        <w:rPr>
          <w:rFonts w:ascii="Times New Roman" w:hAnsi="Times New Roman"/>
          <w:sz w:val="24"/>
          <w:szCs w:val="24"/>
        </w:rPr>
        <w:t>- наличие различных каналов получения муниципальной услуги.</w:t>
      </w:r>
    </w:p>
    <w:p w:rsidR="005309A5" w:rsidRPr="00970857" w:rsidRDefault="005309A5" w:rsidP="005309A5">
      <w:pPr>
        <w:spacing w:after="0" w:line="240" w:lineRule="auto"/>
        <w:ind w:firstLine="851"/>
        <w:jc w:val="both"/>
        <w:outlineLvl w:val="2"/>
        <w:rPr>
          <w:rFonts w:ascii="Times New Roman" w:hAnsi="Times New Roman"/>
          <w:sz w:val="24"/>
          <w:szCs w:val="24"/>
        </w:rPr>
      </w:pPr>
      <w:r w:rsidRPr="00970857">
        <w:rPr>
          <w:rFonts w:ascii="Times New Roman" w:hAnsi="Times New Roman"/>
          <w:sz w:val="24"/>
          <w:szCs w:val="24"/>
        </w:rPr>
        <w:t>К показателям качества предоставления муниципальной услуги относятся:</w:t>
      </w:r>
    </w:p>
    <w:p w:rsidR="005309A5" w:rsidRPr="00970857" w:rsidRDefault="005309A5" w:rsidP="005309A5">
      <w:pPr>
        <w:spacing w:after="0" w:line="240" w:lineRule="auto"/>
        <w:ind w:firstLine="851"/>
        <w:jc w:val="both"/>
        <w:outlineLvl w:val="2"/>
        <w:rPr>
          <w:rFonts w:ascii="Times New Roman" w:hAnsi="Times New Roman"/>
          <w:sz w:val="24"/>
          <w:szCs w:val="24"/>
        </w:rPr>
      </w:pPr>
      <w:r w:rsidRPr="00970857">
        <w:rPr>
          <w:rFonts w:ascii="Times New Roman" w:hAnsi="Times New Roman"/>
          <w:sz w:val="24"/>
          <w:szCs w:val="24"/>
        </w:rPr>
        <w:t>- простота и ясность изложения информационных и инструктивных документов по предоставлению муниципальной услуги (ясно/сложно для понимания).</w:t>
      </w:r>
    </w:p>
    <w:p w:rsidR="005309A5" w:rsidRPr="00970857" w:rsidRDefault="005309A5" w:rsidP="005309A5">
      <w:pPr>
        <w:spacing w:after="0" w:line="240" w:lineRule="auto"/>
        <w:ind w:firstLine="851"/>
        <w:jc w:val="both"/>
        <w:outlineLvl w:val="2"/>
        <w:rPr>
          <w:rFonts w:ascii="Times New Roman" w:hAnsi="Times New Roman"/>
          <w:sz w:val="24"/>
          <w:szCs w:val="24"/>
        </w:rPr>
      </w:pPr>
      <w:r w:rsidRPr="00970857">
        <w:rPr>
          <w:rFonts w:ascii="Times New Roman" w:hAnsi="Times New Roman"/>
          <w:sz w:val="24"/>
          <w:szCs w:val="24"/>
        </w:rPr>
        <w:t>- соблюдение сроков предоставления муниципальной услуги;</w:t>
      </w:r>
    </w:p>
    <w:p w:rsidR="005309A5" w:rsidRPr="00970857" w:rsidRDefault="005309A5" w:rsidP="005309A5">
      <w:pPr>
        <w:spacing w:after="0" w:line="240" w:lineRule="auto"/>
        <w:ind w:firstLine="851"/>
        <w:jc w:val="both"/>
        <w:outlineLvl w:val="2"/>
        <w:rPr>
          <w:rFonts w:ascii="Times New Roman" w:hAnsi="Times New Roman"/>
          <w:sz w:val="24"/>
          <w:szCs w:val="24"/>
        </w:rPr>
      </w:pPr>
      <w:r w:rsidRPr="00970857">
        <w:rPr>
          <w:rFonts w:ascii="Times New Roman" w:hAnsi="Times New Roman"/>
          <w:sz w:val="24"/>
          <w:szCs w:val="24"/>
        </w:rPr>
        <w:t>- количество обоснованных жалоб по предоставлению муниципальной услуги.</w:t>
      </w:r>
    </w:p>
    <w:p w:rsidR="005309A5" w:rsidRPr="00970857" w:rsidRDefault="005309A5" w:rsidP="005309A5">
      <w:pPr>
        <w:spacing w:after="0" w:line="240" w:lineRule="auto"/>
        <w:ind w:firstLine="851"/>
        <w:jc w:val="both"/>
        <w:outlineLvl w:val="2"/>
        <w:rPr>
          <w:rFonts w:ascii="Times New Roman" w:hAnsi="Times New Roman"/>
          <w:sz w:val="24"/>
          <w:szCs w:val="24"/>
        </w:rPr>
      </w:pPr>
      <w:r w:rsidRPr="00970857">
        <w:rPr>
          <w:rFonts w:ascii="Times New Roman" w:hAnsi="Times New Roman"/>
          <w:sz w:val="24"/>
          <w:szCs w:val="24"/>
        </w:rPr>
        <w:t>- точность выполняемых обязательств по отношению к заявителям;</w:t>
      </w:r>
    </w:p>
    <w:p w:rsidR="005309A5" w:rsidRPr="00970857" w:rsidRDefault="005309A5" w:rsidP="005309A5">
      <w:pPr>
        <w:spacing w:after="0" w:line="240" w:lineRule="auto"/>
        <w:ind w:firstLine="851"/>
        <w:jc w:val="both"/>
        <w:outlineLvl w:val="2"/>
        <w:rPr>
          <w:rFonts w:ascii="Times New Roman" w:hAnsi="Times New Roman"/>
          <w:sz w:val="24"/>
          <w:szCs w:val="24"/>
        </w:rPr>
      </w:pPr>
      <w:r w:rsidRPr="00970857">
        <w:rPr>
          <w:rFonts w:ascii="Times New Roman" w:hAnsi="Times New Roman"/>
          <w:sz w:val="24"/>
          <w:szCs w:val="24"/>
        </w:rPr>
        <w:t>- культура обслуживания (вежливость, эстетичность) заявителей.</w:t>
      </w:r>
    </w:p>
    <w:p w:rsidR="005309A5" w:rsidRPr="00970857" w:rsidRDefault="005309A5" w:rsidP="005309A5">
      <w:pPr>
        <w:autoSpaceDE w:val="0"/>
        <w:autoSpaceDN w:val="0"/>
        <w:adjustRightInd w:val="0"/>
        <w:spacing w:after="0" w:line="240" w:lineRule="auto"/>
        <w:ind w:firstLine="851"/>
        <w:jc w:val="both"/>
        <w:rPr>
          <w:rFonts w:ascii="Times New Roman" w:hAnsi="Times New Roman"/>
          <w:sz w:val="24"/>
          <w:szCs w:val="24"/>
        </w:rPr>
      </w:pPr>
    </w:p>
    <w:p w:rsidR="005309A5" w:rsidRPr="00970857" w:rsidRDefault="005309A5" w:rsidP="005309A5">
      <w:pPr>
        <w:autoSpaceDE w:val="0"/>
        <w:autoSpaceDN w:val="0"/>
        <w:adjustRightInd w:val="0"/>
        <w:spacing w:after="0" w:line="240" w:lineRule="auto"/>
        <w:ind w:firstLine="851"/>
        <w:jc w:val="center"/>
        <w:outlineLvl w:val="1"/>
        <w:rPr>
          <w:rFonts w:ascii="Times New Roman" w:hAnsi="Times New Roman"/>
          <w:sz w:val="24"/>
          <w:szCs w:val="24"/>
        </w:rPr>
      </w:pPr>
      <w:r w:rsidRPr="00970857">
        <w:rPr>
          <w:rFonts w:ascii="Times New Roman" w:hAnsi="Times New Roman"/>
          <w:sz w:val="24"/>
          <w:szCs w:val="24"/>
        </w:rPr>
        <w:t>3. Административные процедуры</w:t>
      </w:r>
    </w:p>
    <w:p w:rsidR="005309A5" w:rsidRPr="00970857" w:rsidRDefault="005309A5" w:rsidP="005309A5">
      <w:pPr>
        <w:autoSpaceDE w:val="0"/>
        <w:autoSpaceDN w:val="0"/>
        <w:adjustRightInd w:val="0"/>
        <w:spacing w:after="0" w:line="240" w:lineRule="auto"/>
        <w:ind w:firstLine="851"/>
        <w:jc w:val="both"/>
        <w:rPr>
          <w:rFonts w:ascii="Times New Roman" w:hAnsi="Times New Roman"/>
          <w:sz w:val="24"/>
          <w:szCs w:val="24"/>
        </w:rPr>
      </w:pPr>
    </w:p>
    <w:p w:rsidR="005309A5" w:rsidRPr="00970857" w:rsidRDefault="005309A5" w:rsidP="005309A5">
      <w:pPr>
        <w:autoSpaceDE w:val="0"/>
        <w:autoSpaceDN w:val="0"/>
        <w:adjustRightInd w:val="0"/>
        <w:spacing w:after="0" w:line="240" w:lineRule="auto"/>
        <w:ind w:firstLine="851"/>
        <w:jc w:val="both"/>
        <w:rPr>
          <w:rFonts w:ascii="Times New Roman" w:hAnsi="Times New Roman"/>
          <w:sz w:val="24"/>
          <w:szCs w:val="24"/>
        </w:rPr>
      </w:pPr>
      <w:r w:rsidRPr="00970857">
        <w:rPr>
          <w:rFonts w:ascii="Times New Roman" w:hAnsi="Times New Roman"/>
          <w:sz w:val="24"/>
          <w:szCs w:val="24"/>
        </w:rPr>
        <w:t>3.1. Основанием для начала предоставления муниципальной услуги является обращение заявителя (уполномоченного представителя заявителя) с заявлением и комплектом документов, необходимых для предоставления муниципальной услуги в соответствии с п. 2.</w:t>
      </w:r>
      <w:r w:rsidR="00110C72" w:rsidRPr="00970857">
        <w:rPr>
          <w:rFonts w:ascii="Times New Roman" w:hAnsi="Times New Roman"/>
          <w:sz w:val="24"/>
          <w:szCs w:val="24"/>
        </w:rPr>
        <w:t>6</w:t>
      </w:r>
      <w:r w:rsidRPr="00970857">
        <w:rPr>
          <w:rFonts w:ascii="Times New Roman" w:hAnsi="Times New Roman"/>
          <w:sz w:val="24"/>
          <w:szCs w:val="24"/>
        </w:rPr>
        <w:t>. настоящего административного регламента.</w:t>
      </w:r>
    </w:p>
    <w:p w:rsidR="005309A5" w:rsidRPr="00970857" w:rsidRDefault="005309A5" w:rsidP="005309A5">
      <w:pPr>
        <w:autoSpaceDE w:val="0"/>
        <w:autoSpaceDN w:val="0"/>
        <w:adjustRightInd w:val="0"/>
        <w:spacing w:after="0" w:line="240" w:lineRule="auto"/>
        <w:ind w:firstLine="851"/>
        <w:jc w:val="both"/>
        <w:rPr>
          <w:rFonts w:ascii="Times New Roman" w:hAnsi="Times New Roman"/>
          <w:sz w:val="24"/>
          <w:szCs w:val="24"/>
        </w:rPr>
      </w:pPr>
      <w:r w:rsidRPr="00970857">
        <w:rPr>
          <w:rFonts w:ascii="Times New Roman" w:hAnsi="Times New Roman"/>
          <w:sz w:val="24"/>
          <w:szCs w:val="24"/>
        </w:rPr>
        <w:t>Основанием для принятия решения о предоставлении муниципальной услуги является поступление документов, указанных в п. 2.</w:t>
      </w:r>
      <w:r w:rsidR="00110C72" w:rsidRPr="00970857">
        <w:rPr>
          <w:rFonts w:ascii="Times New Roman" w:hAnsi="Times New Roman"/>
          <w:sz w:val="24"/>
          <w:szCs w:val="24"/>
        </w:rPr>
        <w:t>6</w:t>
      </w:r>
      <w:r w:rsidRPr="00970857">
        <w:rPr>
          <w:rFonts w:ascii="Times New Roman" w:hAnsi="Times New Roman"/>
          <w:sz w:val="24"/>
          <w:szCs w:val="24"/>
        </w:rPr>
        <w:t xml:space="preserve">. настоящего административного регламента, специалисту </w:t>
      </w:r>
      <w:r w:rsidR="00110C72" w:rsidRPr="00970857">
        <w:rPr>
          <w:rFonts w:ascii="Times New Roman" w:hAnsi="Times New Roman"/>
          <w:sz w:val="24"/>
          <w:szCs w:val="24"/>
        </w:rPr>
        <w:t>общего отдела</w:t>
      </w:r>
      <w:r w:rsidRPr="00970857">
        <w:rPr>
          <w:rFonts w:ascii="Times New Roman" w:hAnsi="Times New Roman"/>
          <w:sz w:val="24"/>
          <w:szCs w:val="24"/>
        </w:rPr>
        <w:t>, ответственному за предоставление муниципальной услуги.</w:t>
      </w:r>
    </w:p>
    <w:p w:rsidR="005309A5" w:rsidRPr="00970857" w:rsidRDefault="005309A5" w:rsidP="005309A5">
      <w:pPr>
        <w:autoSpaceDE w:val="0"/>
        <w:autoSpaceDN w:val="0"/>
        <w:adjustRightInd w:val="0"/>
        <w:spacing w:after="0" w:line="240" w:lineRule="auto"/>
        <w:ind w:firstLine="851"/>
        <w:jc w:val="both"/>
        <w:rPr>
          <w:rFonts w:ascii="Times New Roman" w:hAnsi="Times New Roman"/>
          <w:sz w:val="24"/>
          <w:szCs w:val="24"/>
        </w:rPr>
      </w:pPr>
      <w:r w:rsidRPr="00970857">
        <w:rPr>
          <w:rFonts w:ascii="Times New Roman" w:hAnsi="Times New Roman"/>
          <w:sz w:val="24"/>
          <w:szCs w:val="24"/>
        </w:rPr>
        <w:t xml:space="preserve">3.2. В течение 10 рабочих дней со дня поступления заявления на выдачу разрешения на строительство Администрация </w:t>
      </w:r>
      <w:r w:rsidR="00110C72" w:rsidRPr="00970857">
        <w:rPr>
          <w:rFonts w:ascii="Times New Roman" w:hAnsi="Times New Roman"/>
          <w:sz w:val="24"/>
          <w:szCs w:val="24"/>
        </w:rPr>
        <w:t>муниципального образования «</w:t>
      </w:r>
      <w:r w:rsidR="00DC2B3B" w:rsidRPr="00970857">
        <w:rPr>
          <w:rFonts w:ascii="Times New Roman" w:hAnsi="Times New Roman"/>
          <w:sz w:val="24"/>
          <w:szCs w:val="24"/>
        </w:rPr>
        <w:t xml:space="preserve">Пустозерский сельсовет» Ненецкого автономного округа </w:t>
      </w:r>
      <w:r w:rsidRPr="00970857">
        <w:rPr>
          <w:rFonts w:ascii="Times New Roman" w:hAnsi="Times New Roman"/>
          <w:sz w:val="24"/>
          <w:szCs w:val="24"/>
        </w:rPr>
        <w:t xml:space="preserve"> осуществляет проверку наличия и правильности оформления представленных документов и принимает решение о выдаче заявителю разрешения или подготавливает мотивированный отказ в выдаче такого разрешения.</w:t>
      </w:r>
    </w:p>
    <w:p w:rsidR="005309A5" w:rsidRPr="00970857" w:rsidRDefault="005309A5" w:rsidP="005309A5">
      <w:pPr>
        <w:autoSpaceDE w:val="0"/>
        <w:autoSpaceDN w:val="0"/>
        <w:adjustRightInd w:val="0"/>
        <w:spacing w:after="0" w:line="240" w:lineRule="auto"/>
        <w:ind w:firstLine="851"/>
        <w:jc w:val="both"/>
        <w:rPr>
          <w:rFonts w:ascii="Times New Roman" w:hAnsi="Times New Roman"/>
          <w:sz w:val="24"/>
          <w:szCs w:val="24"/>
        </w:rPr>
      </w:pPr>
      <w:r w:rsidRPr="00970857">
        <w:rPr>
          <w:rFonts w:ascii="Times New Roman" w:hAnsi="Times New Roman"/>
          <w:sz w:val="24"/>
          <w:szCs w:val="24"/>
        </w:rPr>
        <w:lastRenderedPageBreak/>
        <w:t xml:space="preserve">3.3. Разрешение оформляется в количестве двух экземпляров по </w:t>
      </w:r>
      <w:hyperlink r:id="rId21" w:history="1">
        <w:r w:rsidRPr="00970857">
          <w:rPr>
            <w:rFonts w:ascii="Times New Roman" w:hAnsi="Times New Roman"/>
            <w:sz w:val="24"/>
            <w:szCs w:val="24"/>
          </w:rPr>
          <w:t>форме</w:t>
        </w:r>
      </w:hyperlink>
      <w:r w:rsidRPr="00970857">
        <w:rPr>
          <w:rFonts w:ascii="Times New Roman" w:hAnsi="Times New Roman"/>
          <w:sz w:val="24"/>
          <w:szCs w:val="24"/>
        </w:rPr>
        <w:t>, утвержденной Постановлением Правительства Российской Федерации от 24.11.2005 № 698 «О форме разрешения на строительство и форме разрешения на ввод объекта в эксплуатацию».</w:t>
      </w:r>
    </w:p>
    <w:p w:rsidR="005309A5" w:rsidRPr="00970857" w:rsidRDefault="005309A5" w:rsidP="005309A5">
      <w:pPr>
        <w:autoSpaceDE w:val="0"/>
        <w:autoSpaceDN w:val="0"/>
        <w:adjustRightInd w:val="0"/>
        <w:spacing w:after="0" w:line="240" w:lineRule="auto"/>
        <w:ind w:firstLine="851"/>
        <w:jc w:val="both"/>
        <w:outlineLvl w:val="2"/>
        <w:rPr>
          <w:rFonts w:ascii="Times New Roman" w:hAnsi="Times New Roman"/>
          <w:sz w:val="24"/>
          <w:szCs w:val="24"/>
          <w:lang w:eastAsia="ru-RU"/>
        </w:rPr>
      </w:pPr>
      <w:r w:rsidRPr="00970857">
        <w:rPr>
          <w:rFonts w:ascii="Times New Roman" w:hAnsi="Times New Roman"/>
          <w:sz w:val="24"/>
          <w:szCs w:val="24"/>
          <w:lang w:eastAsia="ru-RU"/>
        </w:rPr>
        <w:t xml:space="preserve">Ответственным за проверку представленных документов, прилагаемых к заявлению, и оформлению разрешения на строительство является специалист </w:t>
      </w:r>
      <w:r w:rsidR="00110C72" w:rsidRPr="00970857">
        <w:rPr>
          <w:rFonts w:ascii="Times New Roman" w:hAnsi="Times New Roman"/>
          <w:sz w:val="24"/>
          <w:szCs w:val="24"/>
          <w:lang w:eastAsia="ru-RU"/>
        </w:rPr>
        <w:t xml:space="preserve">общего </w:t>
      </w:r>
      <w:r w:rsidRPr="00970857">
        <w:rPr>
          <w:rFonts w:ascii="Times New Roman" w:hAnsi="Times New Roman"/>
          <w:sz w:val="24"/>
          <w:szCs w:val="24"/>
          <w:lang w:eastAsia="ru-RU"/>
        </w:rPr>
        <w:t>отдела, в обязанности которого в соответствии с его должностными обязанностями входит выполнение соответствующих функций.</w:t>
      </w:r>
    </w:p>
    <w:p w:rsidR="005309A5" w:rsidRPr="00970857" w:rsidRDefault="005309A5" w:rsidP="005309A5">
      <w:pPr>
        <w:autoSpaceDE w:val="0"/>
        <w:autoSpaceDN w:val="0"/>
        <w:adjustRightInd w:val="0"/>
        <w:spacing w:after="0" w:line="240" w:lineRule="auto"/>
        <w:ind w:firstLine="851"/>
        <w:jc w:val="both"/>
        <w:rPr>
          <w:rFonts w:ascii="Times New Roman" w:hAnsi="Times New Roman"/>
          <w:sz w:val="24"/>
          <w:szCs w:val="24"/>
        </w:rPr>
      </w:pPr>
      <w:r w:rsidRPr="00970857">
        <w:rPr>
          <w:rFonts w:ascii="Times New Roman" w:hAnsi="Times New Roman"/>
          <w:sz w:val="24"/>
          <w:szCs w:val="24"/>
        </w:rPr>
        <w:t xml:space="preserve">3.4. Администрация </w:t>
      </w:r>
      <w:r w:rsidR="00DC2B3B" w:rsidRPr="00970857">
        <w:rPr>
          <w:rFonts w:ascii="Times New Roman" w:hAnsi="Times New Roman"/>
          <w:sz w:val="24"/>
          <w:szCs w:val="24"/>
        </w:rPr>
        <w:t xml:space="preserve">муниципального образования «Пустозерский сельсовет» Ненецкого автономного округа </w:t>
      </w:r>
      <w:r w:rsidRPr="00970857">
        <w:rPr>
          <w:rFonts w:ascii="Times New Roman" w:hAnsi="Times New Roman"/>
          <w:sz w:val="24"/>
          <w:szCs w:val="24"/>
        </w:rPr>
        <w:t xml:space="preserve"> по заявлению застройщика может выдать разрешение на отдельные этапы строительства, реконструкции, при этом этапом строительства является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5309A5" w:rsidRPr="00970857" w:rsidRDefault="005309A5" w:rsidP="005309A5">
      <w:pPr>
        <w:autoSpaceDE w:val="0"/>
        <w:autoSpaceDN w:val="0"/>
        <w:adjustRightInd w:val="0"/>
        <w:spacing w:after="0" w:line="240" w:lineRule="auto"/>
        <w:ind w:firstLine="851"/>
        <w:jc w:val="both"/>
        <w:rPr>
          <w:rFonts w:ascii="Times New Roman" w:hAnsi="Times New Roman"/>
          <w:sz w:val="24"/>
          <w:szCs w:val="24"/>
        </w:rPr>
      </w:pPr>
      <w:r w:rsidRPr="00970857">
        <w:rPr>
          <w:rFonts w:ascii="Times New Roman" w:hAnsi="Times New Roman"/>
          <w:sz w:val="24"/>
          <w:szCs w:val="24"/>
        </w:rPr>
        <w:t xml:space="preserve">3.5. В течение трех дней со дня выдачи разрешения на строительство Администрация </w:t>
      </w:r>
      <w:r w:rsidR="00DC2B3B" w:rsidRPr="00970857">
        <w:rPr>
          <w:rFonts w:ascii="Times New Roman" w:hAnsi="Times New Roman"/>
          <w:sz w:val="24"/>
          <w:szCs w:val="24"/>
        </w:rPr>
        <w:t xml:space="preserve">муниципального образования «Пустозерский сельсовет» Ненецкого автономного округа </w:t>
      </w:r>
      <w:r w:rsidRPr="00970857">
        <w:rPr>
          <w:rFonts w:ascii="Times New Roman" w:hAnsi="Times New Roman"/>
          <w:sz w:val="24"/>
          <w:szCs w:val="24"/>
        </w:rPr>
        <w:t xml:space="preserve"> направляет копию такого разрешения в орган, уполномоченный на осуществление государственного строительного надзора в соответствии со </w:t>
      </w:r>
      <w:hyperlink r:id="rId22" w:history="1">
        <w:r w:rsidRPr="00970857">
          <w:rPr>
            <w:rFonts w:ascii="Times New Roman" w:hAnsi="Times New Roman"/>
            <w:sz w:val="24"/>
            <w:szCs w:val="24"/>
          </w:rPr>
          <w:t>статьей 54</w:t>
        </w:r>
      </w:hyperlink>
      <w:r w:rsidRPr="00970857">
        <w:rPr>
          <w:rFonts w:ascii="Times New Roman" w:hAnsi="Times New Roman"/>
          <w:sz w:val="24"/>
          <w:szCs w:val="24"/>
        </w:rPr>
        <w:t xml:space="preserve"> Градостроительного кодекса Российской Федерации, за исключением объектов </w:t>
      </w:r>
      <w:hyperlink r:id="rId23" w:history="1">
        <w:r w:rsidRPr="00970857">
          <w:rPr>
            <w:rFonts w:ascii="Times New Roman" w:hAnsi="Times New Roman"/>
            <w:sz w:val="24"/>
            <w:szCs w:val="24"/>
          </w:rPr>
          <w:t>части 2 статьи 49</w:t>
        </w:r>
      </w:hyperlink>
      <w:r w:rsidRPr="00970857">
        <w:rPr>
          <w:rFonts w:ascii="Times New Roman" w:hAnsi="Times New Roman"/>
          <w:sz w:val="24"/>
          <w:szCs w:val="24"/>
        </w:rPr>
        <w:t xml:space="preserve"> Градостроительного кодекса Российской Федерации</w:t>
      </w:r>
      <w:r w:rsidR="0060126B" w:rsidRPr="00970857">
        <w:rPr>
          <w:rFonts w:ascii="Times New Roman" w:hAnsi="Times New Roman"/>
          <w:sz w:val="24"/>
          <w:szCs w:val="24"/>
        </w:rPr>
        <w:t>.</w:t>
      </w:r>
    </w:p>
    <w:p w:rsidR="005309A5" w:rsidRPr="00970857" w:rsidRDefault="005309A5" w:rsidP="005309A5">
      <w:pPr>
        <w:autoSpaceDE w:val="0"/>
        <w:autoSpaceDN w:val="0"/>
        <w:adjustRightInd w:val="0"/>
        <w:spacing w:after="0" w:line="240" w:lineRule="auto"/>
        <w:ind w:firstLine="851"/>
        <w:jc w:val="both"/>
        <w:rPr>
          <w:rFonts w:ascii="Times New Roman" w:hAnsi="Times New Roman"/>
          <w:sz w:val="24"/>
          <w:szCs w:val="24"/>
        </w:rPr>
      </w:pPr>
      <w:r w:rsidRPr="00970857">
        <w:rPr>
          <w:rFonts w:ascii="Times New Roman" w:hAnsi="Times New Roman"/>
          <w:sz w:val="24"/>
          <w:szCs w:val="24"/>
        </w:rPr>
        <w:t xml:space="preserve">3.6. Застройщик в течение десяти дней со дня получения разрешения на строительство обязан безвозмездно передать Администрации </w:t>
      </w:r>
      <w:r w:rsidR="00045C1D" w:rsidRPr="00970857">
        <w:rPr>
          <w:rFonts w:ascii="Times New Roman" w:hAnsi="Times New Roman"/>
          <w:sz w:val="24"/>
          <w:szCs w:val="24"/>
        </w:rPr>
        <w:t xml:space="preserve">муниципального образования «Пустозерский сельсовет» Ненецкого автономного округа </w:t>
      </w:r>
      <w:r w:rsidRPr="00970857">
        <w:rPr>
          <w:rFonts w:ascii="Times New Roman" w:hAnsi="Times New Roman"/>
          <w:sz w:val="24"/>
          <w:szCs w:val="24"/>
        </w:rPr>
        <w:t xml:space="preserve"> сведения о площади, о высоте и об этажности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r:id="rId24" w:history="1">
        <w:r w:rsidRPr="00970857">
          <w:rPr>
            <w:rFonts w:ascii="Times New Roman" w:hAnsi="Times New Roman"/>
            <w:sz w:val="24"/>
            <w:szCs w:val="24"/>
          </w:rPr>
          <w:t>пунктами 2</w:t>
        </w:r>
      </w:hyperlink>
      <w:r w:rsidRPr="00970857">
        <w:rPr>
          <w:rFonts w:ascii="Times New Roman" w:hAnsi="Times New Roman"/>
          <w:sz w:val="24"/>
          <w:szCs w:val="24"/>
        </w:rPr>
        <w:t xml:space="preserve">, </w:t>
      </w:r>
      <w:hyperlink r:id="rId25" w:history="1">
        <w:r w:rsidRPr="00970857">
          <w:rPr>
            <w:rFonts w:ascii="Times New Roman" w:hAnsi="Times New Roman"/>
            <w:sz w:val="24"/>
            <w:szCs w:val="24"/>
          </w:rPr>
          <w:t>8</w:t>
        </w:r>
      </w:hyperlink>
      <w:r w:rsidRPr="00970857">
        <w:rPr>
          <w:rFonts w:ascii="Times New Roman" w:hAnsi="Times New Roman"/>
          <w:sz w:val="24"/>
          <w:szCs w:val="24"/>
        </w:rPr>
        <w:t>-</w:t>
      </w:r>
      <w:hyperlink r:id="rId26" w:history="1">
        <w:r w:rsidRPr="00970857">
          <w:rPr>
            <w:rFonts w:ascii="Times New Roman" w:hAnsi="Times New Roman"/>
            <w:sz w:val="24"/>
            <w:szCs w:val="24"/>
          </w:rPr>
          <w:t>10 и 11.1 части 12 статьи 48</w:t>
        </w:r>
      </w:hyperlink>
      <w:r w:rsidRPr="00970857">
        <w:rPr>
          <w:rFonts w:ascii="Times New Roman" w:hAnsi="Times New Roman"/>
          <w:sz w:val="24"/>
          <w:szCs w:val="24"/>
        </w:rPr>
        <w:t xml:space="preserve"> Градостроительного кодекса РФ, для размещения в информационной системе обеспечения градостроительной деятельности.</w:t>
      </w:r>
    </w:p>
    <w:p w:rsidR="005309A5" w:rsidRPr="00970857" w:rsidRDefault="005309A5" w:rsidP="005309A5">
      <w:pPr>
        <w:autoSpaceDE w:val="0"/>
        <w:autoSpaceDN w:val="0"/>
        <w:adjustRightInd w:val="0"/>
        <w:spacing w:after="0" w:line="240" w:lineRule="auto"/>
        <w:ind w:firstLine="851"/>
        <w:jc w:val="both"/>
        <w:outlineLvl w:val="1"/>
        <w:rPr>
          <w:rFonts w:ascii="Times New Roman" w:hAnsi="Times New Roman"/>
          <w:sz w:val="24"/>
          <w:szCs w:val="24"/>
        </w:rPr>
      </w:pPr>
      <w:r w:rsidRPr="00970857">
        <w:rPr>
          <w:rFonts w:ascii="Times New Roman" w:hAnsi="Times New Roman"/>
          <w:sz w:val="24"/>
          <w:szCs w:val="24"/>
        </w:rPr>
        <w:t>3.7.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w:t>
      </w:r>
    </w:p>
    <w:p w:rsidR="005309A5" w:rsidRPr="00970857" w:rsidRDefault="005309A5" w:rsidP="005309A5">
      <w:pPr>
        <w:autoSpaceDE w:val="0"/>
        <w:autoSpaceDN w:val="0"/>
        <w:adjustRightInd w:val="0"/>
        <w:spacing w:after="0" w:line="240" w:lineRule="auto"/>
        <w:ind w:firstLine="851"/>
        <w:jc w:val="both"/>
        <w:rPr>
          <w:rFonts w:ascii="Times New Roman" w:hAnsi="Times New Roman"/>
          <w:sz w:val="24"/>
          <w:szCs w:val="24"/>
        </w:rPr>
      </w:pPr>
      <w:r w:rsidRPr="00970857">
        <w:rPr>
          <w:rFonts w:ascii="Times New Roman" w:hAnsi="Times New Roman"/>
          <w:sz w:val="24"/>
          <w:szCs w:val="24"/>
        </w:rPr>
        <w:t xml:space="preserve">3.8. Срок действия разрешения на строительство может быть продлен Администрацией </w:t>
      </w:r>
      <w:r w:rsidR="0060126B" w:rsidRPr="00970857">
        <w:rPr>
          <w:rFonts w:ascii="Times New Roman" w:hAnsi="Times New Roman"/>
          <w:sz w:val="24"/>
          <w:szCs w:val="24"/>
        </w:rPr>
        <w:t>муниципального образования «</w:t>
      </w:r>
      <w:r w:rsidR="00045C1D" w:rsidRPr="00970857">
        <w:rPr>
          <w:rFonts w:ascii="Times New Roman" w:hAnsi="Times New Roman"/>
          <w:sz w:val="24"/>
          <w:szCs w:val="24"/>
        </w:rPr>
        <w:t xml:space="preserve">Пустозерский сельсовет» Ненецкого автономного округа </w:t>
      </w:r>
      <w:r w:rsidRPr="00970857">
        <w:rPr>
          <w:rFonts w:ascii="Times New Roman" w:hAnsi="Times New Roman"/>
          <w:sz w:val="24"/>
          <w:szCs w:val="24"/>
        </w:rPr>
        <w:t xml:space="preserve">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объекта капитального строительства не начаты до истечения срока подачи такого заявления.</w:t>
      </w:r>
    </w:p>
    <w:p w:rsidR="005309A5" w:rsidRPr="00970857" w:rsidRDefault="005309A5" w:rsidP="005309A5">
      <w:pPr>
        <w:autoSpaceDE w:val="0"/>
        <w:autoSpaceDN w:val="0"/>
        <w:adjustRightInd w:val="0"/>
        <w:spacing w:after="0" w:line="240" w:lineRule="auto"/>
        <w:ind w:firstLine="851"/>
        <w:jc w:val="both"/>
        <w:rPr>
          <w:rFonts w:ascii="Times New Roman" w:hAnsi="Times New Roman"/>
          <w:sz w:val="24"/>
          <w:szCs w:val="24"/>
        </w:rPr>
      </w:pPr>
      <w:r w:rsidRPr="00970857">
        <w:rPr>
          <w:rFonts w:ascii="Times New Roman" w:hAnsi="Times New Roman"/>
          <w:sz w:val="24"/>
          <w:szCs w:val="24"/>
        </w:rPr>
        <w:t xml:space="preserve">3.9. Срок действия разрешения на строительство при переходе права на земельный участок и объекты капитального строительства сохраняется. </w:t>
      </w:r>
    </w:p>
    <w:p w:rsidR="005309A5" w:rsidRPr="00970857" w:rsidRDefault="005309A5" w:rsidP="005309A5">
      <w:pPr>
        <w:autoSpaceDE w:val="0"/>
        <w:autoSpaceDN w:val="0"/>
        <w:adjustRightInd w:val="0"/>
        <w:spacing w:after="0" w:line="240" w:lineRule="auto"/>
        <w:ind w:firstLine="851"/>
        <w:jc w:val="both"/>
        <w:rPr>
          <w:rFonts w:ascii="Times New Roman" w:hAnsi="Times New Roman"/>
          <w:sz w:val="24"/>
          <w:szCs w:val="24"/>
        </w:rPr>
      </w:pPr>
      <w:r w:rsidRPr="00970857">
        <w:rPr>
          <w:rFonts w:ascii="Times New Roman" w:hAnsi="Times New Roman"/>
          <w:sz w:val="24"/>
          <w:szCs w:val="24"/>
        </w:rPr>
        <w:t xml:space="preserve">3.10. </w:t>
      </w:r>
      <w:hyperlink r:id="rId27" w:history="1">
        <w:r w:rsidRPr="00970857">
          <w:rPr>
            <w:rFonts w:ascii="Times New Roman" w:hAnsi="Times New Roman"/>
            <w:sz w:val="24"/>
            <w:szCs w:val="24"/>
          </w:rPr>
          <w:t>Блок-схема</w:t>
        </w:r>
      </w:hyperlink>
      <w:r w:rsidRPr="00970857">
        <w:rPr>
          <w:rFonts w:ascii="Times New Roman" w:hAnsi="Times New Roman"/>
          <w:sz w:val="24"/>
          <w:szCs w:val="24"/>
        </w:rPr>
        <w:t xml:space="preserve"> последовательности действий исполнения муниципальной услуги приведена в приложении </w:t>
      </w:r>
      <w:r w:rsidR="0060126B" w:rsidRPr="00970857">
        <w:rPr>
          <w:rFonts w:ascii="Times New Roman" w:hAnsi="Times New Roman"/>
          <w:sz w:val="24"/>
          <w:szCs w:val="24"/>
        </w:rPr>
        <w:t xml:space="preserve">№ </w:t>
      </w:r>
      <w:r w:rsidRPr="00970857">
        <w:rPr>
          <w:rFonts w:ascii="Times New Roman" w:hAnsi="Times New Roman"/>
          <w:sz w:val="24"/>
          <w:szCs w:val="24"/>
        </w:rPr>
        <w:t>2.</w:t>
      </w:r>
    </w:p>
    <w:p w:rsidR="005309A5" w:rsidRPr="00970857" w:rsidRDefault="005309A5" w:rsidP="005309A5">
      <w:pPr>
        <w:autoSpaceDE w:val="0"/>
        <w:autoSpaceDN w:val="0"/>
        <w:adjustRightInd w:val="0"/>
        <w:spacing w:after="0" w:line="240" w:lineRule="auto"/>
        <w:ind w:firstLine="851"/>
        <w:jc w:val="both"/>
        <w:rPr>
          <w:rFonts w:ascii="Times New Roman" w:hAnsi="Times New Roman"/>
          <w:sz w:val="24"/>
          <w:szCs w:val="24"/>
        </w:rPr>
      </w:pPr>
    </w:p>
    <w:p w:rsidR="005309A5" w:rsidRPr="00970857" w:rsidRDefault="005309A5" w:rsidP="005309A5">
      <w:pPr>
        <w:autoSpaceDE w:val="0"/>
        <w:autoSpaceDN w:val="0"/>
        <w:adjustRightInd w:val="0"/>
        <w:spacing w:after="0" w:line="240" w:lineRule="auto"/>
        <w:ind w:firstLine="851"/>
        <w:jc w:val="center"/>
        <w:outlineLvl w:val="1"/>
        <w:rPr>
          <w:rFonts w:ascii="Times New Roman" w:hAnsi="Times New Roman"/>
          <w:sz w:val="24"/>
          <w:szCs w:val="24"/>
        </w:rPr>
      </w:pPr>
      <w:r w:rsidRPr="00970857">
        <w:rPr>
          <w:rFonts w:ascii="Times New Roman" w:hAnsi="Times New Roman"/>
          <w:sz w:val="24"/>
          <w:szCs w:val="24"/>
        </w:rPr>
        <w:t>4. Порядок и формы контроля предоставления</w:t>
      </w:r>
    </w:p>
    <w:p w:rsidR="005309A5" w:rsidRPr="00970857" w:rsidRDefault="005309A5" w:rsidP="005309A5">
      <w:pPr>
        <w:autoSpaceDE w:val="0"/>
        <w:autoSpaceDN w:val="0"/>
        <w:adjustRightInd w:val="0"/>
        <w:spacing w:after="0" w:line="240" w:lineRule="auto"/>
        <w:ind w:firstLine="851"/>
        <w:jc w:val="center"/>
        <w:rPr>
          <w:rFonts w:ascii="Times New Roman" w:hAnsi="Times New Roman"/>
          <w:sz w:val="24"/>
          <w:szCs w:val="24"/>
        </w:rPr>
      </w:pPr>
      <w:r w:rsidRPr="00970857">
        <w:rPr>
          <w:rFonts w:ascii="Times New Roman" w:hAnsi="Times New Roman"/>
          <w:sz w:val="24"/>
          <w:szCs w:val="24"/>
        </w:rPr>
        <w:t>муниципальной услуги</w:t>
      </w:r>
    </w:p>
    <w:p w:rsidR="005309A5" w:rsidRPr="00970857" w:rsidRDefault="005309A5" w:rsidP="005309A5">
      <w:pPr>
        <w:autoSpaceDE w:val="0"/>
        <w:autoSpaceDN w:val="0"/>
        <w:adjustRightInd w:val="0"/>
        <w:spacing w:after="0" w:line="240" w:lineRule="auto"/>
        <w:jc w:val="both"/>
        <w:rPr>
          <w:rFonts w:ascii="Times New Roman" w:hAnsi="Times New Roman"/>
          <w:sz w:val="24"/>
          <w:szCs w:val="24"/>
        </w:rPr>
      </w:pPr>
    </w:p>
    <w:p w:rsidR="0060126B" w:rsidRPr="00970857" w:rsidRDefault="0060126B" w:rsidP="0060126B">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970857">
        <w:rPr>
          <w:rFonts w:ascii="Times New Roman" w:hAnsi="Times New Roman"/>
          <w:sz w:val="24"/>
          <w:szCs w:val="24"/>
          <w:lang w:eastAsia="ru-RU"/>
        </w:rPr>
        <w:t xml:space="preserve">4.1. Текущий контроль за соблюдением и исполнением должностными лицами Администрации </w:t>
      </w:r>
      <w:r w:rsidR="0082634B" w:rsidRPr="00970857">
        <w:rPr>
          <w:rFonts w:ascii="Times New Roman" w:hAnsi="Times New Roman"/>
          <w:sz w:val="24"/>
          <w:szCs w:val="24"/>
          <w:lang w:eastAsia="ru-RU"/>
        </w:rPr>
        <w:t>муниципального образования «</w:t>
      </w:r>
      <w:r w:rsidR="0082634B" w:rsidRPr="00970857">
        <w:rPr>
          <w:rFonts w:ascii="Times New Roman" w:hAnsi="Times New Roman"/>
          <w:sz w:val="24"/>
          <w:szCs w:val="24"/>
        </w:rPr>
        <w:t xml:space="preserve">Пустозерский сельсовет» Ненецкого автономного округа </w:t>
      </w:r>
      <w:r w:rsidRPr="00970857">
        <w:rPr>
          <w:rFonts w:ascii="Times New Roman" w:hAnsi="Times New Roman"/>
          <w:sz w:val="24"/>
          <w:szCs w:val="24"/>
          <w:lang w:eastAsia="ru-RU"/>
        </w:rPr>
        <w:t xml:space="preserve"> положений настоящего административного регламента и иных нормативных правовых актов, регулирующих предоставление данной муниципальной услуги, а также принятием решений ответственными должностными лицами Администрации муниципального образования «</w:t>
      </w:r>
      <w:r w:rsidR="0082634B" w:rsidRPr="00970857">
        <w:rPr>
          <w:rFonts w:ascii="Times New Roman" w:hAnsi="Times New Roman"/>
          <w:sz w:val="24"/>
          <w:szCs w:val="24"/>
        </w:rPr>
        <w:t xml:space="preserve">Пустозерский сельсовет» Ненецкого автономного округа </w:t>
      </w:r>
      <w:r w:rsidRPr="00970857">
        <w:rPr>
          <w:rFonts w:ascii="Times New Roman" w:hAnsi="Times New Roman"/>
          <w:sz w:val="24"/>
          <w:szCs w:val="24"/>
          <w:lang w:eastAsia="ru-RU"/>
        </w:rPr>
        <w:t xml:space="preserve"> осуществляет глава</w:t>
      </w:r>
      <w:r w:rsidR="0082634B" w:rsidRPr="00970857">
        <w:rPr>
          <w:rFonts w:ascii="Times New Roman" w:hAnsi="Times New Roman"/>
          <w:sz w:val="24"/>
          <w:szCs w:val="24"/>
          <w:lang w:eastAsia="ru-RU"/>
        </w:rPr>
        <w:t xml:space="preserve"> </w:t>
      </w:r>
      <w:r w:rsidRPr="00970857">
        <w:rPr>
          <w:rFonts w:ascii="Times New Roman" w:hAnsi="Times New Roman"/>
          <w:sz w:val="24"/>
          <w:szCs w:val="24"/>
          <w:lang w:eastAsia="ru-RU"/>
        </w:rPr>
        <w:t xml:space="preserve"> муниципального образования «</w:t>
      </w:r>
      <w:r w:rsidR="0082634B" w:rsidRPr="00970857">
        <w:rPr>
          <w:rFonts w:ascii="Times New Roman" w:hAnsi="Times New Roman"/>
          <w:sz w:val="24"/>
          <w:szCs w:val="24"/>
        </w:rPr>
        <w:t xml:space="preserve">Пустозерский сельсовет» Ненецкого автономного округа </w:t>
      </w:r>
      <w:r w:rsidRPr="00970857">
        <w:rPr>
          <w:rFonts w:ascii="Times New Roman" w:hAnsi="Times New Roman"/>
          <w:sz w:val="24"/>
          <w:szCs w:val="24"/>
          <w:lang w:eastAsia="ru-RU"/>
        </w:rPr>
        <w:t>.</w:t>
      </w:r>
    </w:p>
    <w:p w:rsidR="0060126B" w:rsidRPr="00970857" w:rsidRDefault="0060126B" w:rsidP="0060126B">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970857">
        <w:rPr>
          <w:rFonts w:ascii="Times New Roman" w:hAnsi="Times New Roman"/>
          <w:sz w:val="24"/>
          <w:szCs w:val="24"/>
          <w:lang w:eastAsia="ru-RU"/>
        </w:rPr>
        <w:t>4.2. Контроль за полнотой и качеством предоставления муниципальной услуги осуществляется путем проведения:</w:t>
      </w:r>
    </w:p>
    <w:p w:rsidR="0060126B" w:rsidRPr="00970857" w:rsidRDefault="0060126B" w:rsidP="0060126B">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970857">
        <w:rPr>
          <w:rFonts w:ascii="Times New Roman" w:hAnsi="Times New Roman"/>
          <w:sz w:val="24"/>
          <w:szCs w:val="24"/>
          <w:lang w:eastAsia="ru-RU"/>
        </w:rPr>
        <w:t>а) плановых проверок.</w:t>
      </w:r>
    </w:p>
    <w:p w:rsidR="0060126B" w:rsidRPr="00970857" w:rsidRDefault="0060126B" w:rsidP="0060126B">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970857">
        <w:rPr>
          <w:rFonts w:ascii="Times New Roman" w:hAnsi="Times New Roman"/>
          <w:sz w:val="24"/>
          <w:szCs w:val="24"/>
          <w:lang w:eastAsia="ru-RU"/>
        </w:rPr>
        <w:t>Плановые проверки проводятся в соответствии с планом работы Администрации муниципального образования «</w:t>
      </w:r>
      <w:r w:rsidR="0082634B" w:rsidRPr="00970857">
        <w:rPr>
          <w:rFonts w:ascii="Times New Roman" w:hAnsi="Times New Roman"/>
          <w:sz w:val="24"/>
          <w:szCs w:val="24"/>
        </w:rPr>
        <w:t>Пустозерский сельсовет» Ненецкого автономного округа</w:t>
      </w:r>
      <w:r w:rsidRPr="00970857">
        <w:rPr>
          <w:rFonts w:ascii="Times New Roman" w:hAnsi="Times New Roman"/>
          <w:sz w:val="24"/>
          <w:szCs w:val="24"/>
          <w:lang w:eastAsia="ru-RU"/>
        </w:rPr>
        <w:t>, но не чаще одного раза в два года.</w:t>
      </w:r>
    </w:p>
    <w:p w:rsidR="0060126B" w:rsidRPr="00970857" w:rsidRDefault="0060126B" w:rsidP="0060126B">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970857">
        <w:rPr>
          <w:rFonts w:ascii="Times New Roman" w:hAnsi="Times New Roman"/>
          <w:sz w:val="24"/>
          <w:szCs w:val="24"/>
          <w:lang w:eastAsia="ru-RU"/>
        </w:rPr>
        <w:t>Плановые проверки проводятся главой  муниципального образования «</w:t>
      </w:r>
      <w:r w:rsidR="0082634B" w:rsidRPr="00970857">
        <w:rPr>
          <w:rFonts w:ascii="Times New Roman" w:hAnsi="Times New Roman"/>
          <w:sz w:val="24"/>
          <w:szCs w:val="24"/>
        </w:rPr>
        <w:t>Пустозерский сельсовет» Ненецкого автономного округа</w:t>
      </w:r>
      <w:r w:rsidRPr="00970857">
        <w:rPr>
          <w:rFonts w:ascii="Times New Roman" w:hAnsi="Times New Roman"/>
          <w:sz w:val="24"/>
          <w:szCs w:val="24"/>
          <w:lang w:eastAsia="ru-RU"/>
        </w:rPr>
        <w:t>.</w:t>
      </w:r>
    </w:p>
    <w:p w:rsidR="0060126B" w:rsidRPr="00970857" w:rsidRDefault="0060126B" w:rsidP="0060126B">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970857">
        <w:rPr>
          <w:rFonts w:ascii="Times New Roman" w:hAnsi="Times New Roman"/>
          <w:sz w:val="24"/>
          <w:szCs w:val="24"/>
          <w:lang w:eastAsia="ru-RU"/>
        </w:rPr>
        <w:t>б) внеплановых проверок.</w:t>
      </w:r>
    </w:p>
    <w:p w:rsidR="0060126B" w:rsidRPr="00970857" w:rsidRDefault="0060126B" w:rsidP="0060126B">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970857">
        <w:rPr>
          <w:rFonts w:ascii="Times New Roman" w:hAnsi="Times New Roman"/>
          <w:sz w:val="24"/>
          <w:szCs w:val="24"/>
          <w:lang w:eastAsia="ru-RU"/>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60126B" w:rsidRPr="00970857" w:rsidRDefault="0060126B" w:rsidP="0060126B">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970857">
        <w:rPr>
          <w:rFonts w:ascii="Times New Roman" w:hAnsi="Times New Roman"/>
          <w:sz w:val="24"/>
          <w:szCs w:val="24"/>
          <w:lang w:eastAsia="ru-RU"/>
        </w:rPr>
        <w:t>4.3.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60126B" w:rsidRPr="00970857" w:rsidRDefault="0060126B" w:rsidP="0060126B">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970857">
        <w:rPr>
          <w:rFonts w:ascii="Times New Roman" w:hAnsi="Times New Roman"/>
          <w:sz w:val="24"/>
          <w:szCs w:val="24"/>
          <w:lang w:eastAsia="ru-RU"/>
        </w:rPr>
        <w:t>4.4. Должностные лица Отдела,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w:t>
      </w:r>
    </w:p>
    <w:p w:rsidR="0060126B" w:rsidRPr="00970857" w:rsidRDefault="0060126B" w:rsidP="0060126B">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970857">
        <w:rPr>
          <w:rFonts w:ascii="Times New Roman" w:hAnsi="Times New Roman"/>
          <w:sz w:val="24"/>
          <w:szCs w:val="24"/>
          <w:lang w:eastAsia="ru-RU"/>
        </w:rPr>
        <w:t>4.5. Персональная ответственность должностных лиц Отдела закрепляется в их должностных инструкциях.</w:t>
      </w:r>
    </w:p>
    <w:p w:rsidR="005309A5" w:rsidRPr="00970857" w:rsidRDefault="005309A5" w:rsidP="005309A5">
      <w:pPr>
        <w:autoSpaceDE w:val="0"/>
        <w:autoSpaceDN w:val="0"/>
        <w:adjustRightInd w:val="0"/>
        <w:spacing w:after="0" w:line="240" w:lineRule="auto"/>
        <w:ind w:firstLine="709"/>
        <w:jc w:val="center"/>
        <w:rPr>
          <w:rFonts w:ascii="Times New Roman" w:hAnsi="Times New Roman"/>
          <w:sz w:val="24"/>
          <w:szCs w:val="24"/>
        </w:rPr>
      </w:pPr>
    </w:p>
    <w:p w:rsidR="005309A5" w:rsidRPr="00970857" w:rsidRDefault="005309A5" w:rsidP="005309A5">
      <w:pPr>
        <w:tabs>
          <w:tab w:val="left" w:pos="1276"/>
        </w:tabs>
        <w:spacing w:after="0" w:line="240" w:lineRule="auto"/>
        <w:jc w:val="center"/>
        <w:outlineLvl w:val="1"/>
        <w:rPr>
          <w:rFonts w:ascii="Times New Roman" w:hAnsi="Times New Roman"/>
          <w:sz w:val="24"/>
          <w:szCs w:val="24"/>
        </w:rPr>
      </w:pPr>
      <w:r w:rsidRPr="00970857">
        <w:rPr>
          <w:rFonts w:ascii="Times New Roman" w:hAnsi="Times New Roman"/>
          <w:sz w:val="24"/>
          <w:szCs w:val="24"/>
        </w:rPr>
        <w:t>5. Досудебный (внесудебный) порядок обжалования</w:t>
      </w:r>
    </w:p>
    <w:p w:rsidR="005309A5" w:rsidRPr="00970857" w:rsidRDefault="005309A5" w:rsidP="005309A5">
      <w:pPr>
        <w:tabs>
          <w:tab w:val="left" w:pos="1276"/>
        </w:tabs>
        <w:spacing w:after="0" w:line="240" w:lineRule="auto"/>
        <w:jc w:val="center"/>
        <w:outlineLvl w:val="1"/>
        <w:rPr>
          <w:rFonts w:ascii="Times New Roman" w:hAnsi="Times New Roman"/>
          <w:sz w:val="24"/>
          <w:szCs w:val="24"/>
        </w:rPr>
      </w:pPr>
      <w:r w:rsidRPr="00970857">
        <w:rPr>
          <w:rFonts w:ascii="Times New Roman" w:hAnsi="Times New Roman"/>
          <w:sz w:val="24"/>
          <w:szCs w:val="24"/>
        </w:rPr>
        <w:t>решений и действий (бездействия) органа, предоставляющего</w:t>
      </w:r>
    </w:p>
    <w:p w:rsidR="005309A5" w:rsidRPr="00970857" w:rsidRDefault="005309A5" w:rsidP="005309A5">
      <w:pPr>
        <w:tabs>
          <w:tab w:val="left" w:pos="1276"/>
        </w:tabs>
        <w:spacing w:after="0" w:line="240" w:lineRule="auto"/>
        <w:jc w:val="center"/>
        <w:outlineLvl w:val="1"/>
        <w:rPr>
          <w:rFonts w:ascii="Times New Roman" w:hAnsi="Times New Roman"/>
          <w:sz w:val="24"/>
          <w:szCs w:val="24"/>
        </w:rPr>
      </w:pPr>
      <w:r w:rsidRPr="00970857">
        <w:rPr>
          <w:rFonts w:ascii="Times New Roman" w:hAnsi="Times New Roman"/>
          <w:sz w:val="24"/>
          <w:szCs w:val="24"/>
        </w:rPr>
        <w:t>муниципальную услугу, а также должностных лиц,</w:t>
      </w:r>
    </w:p>
    <w:p w:rsidR="005309A5" w:rsidRPr="00970857" w:rsidRDefault="005309A5" w:rsidP="005309A5">
      <w:pPr>
        <w:tabs>
          <w:tab w:val="left" w:pos="1276"/>
        </w:tabs>
        <w:spacing w:after="0" w:line="240" w:lineRule="auto"/>
        <w:jc w:val="center"/>
        <w:outlineLvl w:val="1"/>
        <w:rPr>
          <w:rFonts w:ascii="Times New Roman" w:hAnsi="Times New Roman"/>
          <w:sz w:val="24"/>
          <w:szCs w:val="24"/>
        </w:rPr>
      </w:pPr>
      <w:r w:rsidRPr="00970857">
        <w:rPr>
          <w:rFonts w:ascii="Times New Roman" w:hAnsi="Times New Roman"/>
          <w:sz w:val="24"/>
          <w:szCs w:val="24"/>
        </w:rPr>
        <w:t>муниципальных служащих</w:t>
      </w:r>
    </w:p>
    <w:p w:rsidR="005309A5" w:rsidRPr="00970857" w:rsidRDefault="005309A5" w:rsidP="005309A5">
      <w:pPr>
        <w:autoSpaceDE w:val="0"/>
        <w:autoSpaceDN w:val="0"/>
        <w:adjustRightInd w:val="0"/>
        <w:spacing w:after="0" w:line="240" w:lineRule="auto"/>
        <w:jc w:val="both"/>
        <w:outlineLvl w:val="1"/>
        <w:rPr>
          <w:rFonts w:ascii="Times New Roman" w:hAnsi="Times New Roman"/>
          <w:sz w:val="24"/>
          <w:szCs w:val="24"/>
        </w:rPr>
      </w:pPr>
    </w:p>
    <w:p w:rsidR="0060126B" w:rsidRPr="00970857" w:rsidRDefault="0060126B" w:rsidP="0060126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70857">
        <w:rPr>
          <w:rFonts w:ascii="Times New Roman" w:hAnsi="Times New Roman"/>
          <w:sz w:val="24"/>
          <w:szCs w:val="24"/>
          <w:lang w:eastAsia="ru-RU"/>
        </w:rPr>
        <w:t>5.1. Заявители имеют право на обжалование действий (бездействия) и решений, принятых в ходе предоставления муниципальной услуги в досудебном (внесудебном) порядке.</w:t>
      </w:r>
    </w:p>
    <w:p w:rsidR="0060126B" w:rsidRPr="00970857" w:rsidRDefault="0060126B" w:rsidP="0060126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70857">
        <w:rPr>
          <w:rFonts w:ascii="Times New Roman" w:hAnsi="Times New Roman"/>
          <w:sz w:val="24"/>
          <w:szCs w:val="24"/>
          <w:lang w:eastAsia="ru-RU"/>
        </w:rPr>
        <w:t>5.2. Предметом досудебного (внесудебного) обжалования могут являться нарушение порядка осуществления административных процедур, а также других требований и положений настоящего регламента.</w:t>
      </w:r>
    </w:p>
    <w:p w:rsidR="0060126B" w:rsidRPr="00970857" w:rsidRDefault="0060126B" w:rsidP="0060126B">
      <w:pPr>
        <w:autoSpaceDE w:val="0"/>
        <w:autoSpaceDN w:val="0"/>
        <w:adjustRightInd w:val="0"/>
        <w:spacing w:after="0" w:line="240" w:lineRule="auto"/>
        <w:ind w:firstLine="709"/>
        <w:jc w:val="both"/>
        <w:outlineLvl w:val="1"/>
        <w:rPr>
          <w:rFonts w:ascii="Times New Roman" w:hAnsi="Times New Roman"/>
          <w:sz w:val="24"/>
          <w:szCs w:val="24"/>
        </w:rPr>
      </w:pPr>
      <w:r w:rsidRPr="00970857">
        <w:rPr>
          <w:rFonts w:ascii="Times New Roman" w:hAnsi="Times New Roman"/>
          <w:sz w:val="24"/>
          <w:szCs w:val="24"/>
        </w:rPr>
        <w:t>5.3. Заявитель может обратиться с жалобой в том числе в следующих случаях:</w:t>
      </w:r>
    </w:p>
    <w:p w:rsidR="0060126B" w:rsidRPr="00970857" w:rsidRDefault="0060126B" w:rsidP="0060126B">
      <w:pPr>
        <w:autoSpaceDE w:val="0"/>
        <w:autoSpaceDN w:val="0"/>
        <w:adjustRightInd w:val="0"/>
        <w:spacing w:after="0" w:line="240" w:lineRule="auto"/>
        <w:ind w:firstLine="709"/>
        <w:jc w:val="both"/>
        <w:outlineLvl w:val="1"/>
        <w:rPr>
          <w:rFonts w:ascii="Times New Roman" w:hAnsi="Times New Roman"/>
          <w:sz w:val="24"/>
          <w:szCs w:val="24"/>
        </w:rPr>
      </w:pPr>
      <w:r w:rsidRPr="00970857">
        <w:rPr>
          <w:rFonts w:ascii="Times New Roman" w:hAnsi="Times New Roman"/>
          <w:sz w:val="24"/>
          <w:szCs w:val="24"/>
        </w:rPr>
        <w:t>1) нарушение срока регистрации запроса заявителя о предоставлении муниципальной услуги;</w:t>
      </w:r>
    </w:p>
    <w:p w:rsidR="0060126B" w:rsidRPr="00970857" w:rsidRDefault="0060126B" w:rsidP="0060126B">
      <w:pPr>
        <w:autoSpaceDE w:val="0"/>
        <w:autoSpaceDN w:val="0"/>
        <w:adjustRightInd w:val="0"/>
        <w:spacing w:after="0" w:line="240" w:lineRule="auto"/>
        <w:ind w:firstLine="709"/>
        <w:jc w:val="both"/>
        <w:outlineLvl w:val="1"/>
        <w:rPr>
          <w:rFonts w:ascii="Times New Roman" w:hAnsi="Times New Roman"/>
          <w:sz w:val="24"/>
          <w:szCs w:val="24"/>
        </w:rPr>
      </w:pPr>
      <w:r w:rsidRPr="00970857">
        <w:rPr>
          <w:rFonts w:ascii="Times New Roman" w:hAnsi="Times New Roman"/>
          <w:sz w:val="24"/>
          <w:szCs w:val="24"/>
        </w:rPr>
        <w:t>2) нарушение срока предоставления муниципальной услуги;</w:t>
      </w:r>
    </w:p>
    <w:p w:rsidR="0060126B" w:rsidRPr="00970857" w:rsidRDefault="0060126B" w:rsidP="0060126B">
      <w:pPr>
        <w:autoSpaceDE w:val="0"/>
        <w:autoSpaceDN w:val="0"/>
        <w:adjustRightInd w:val="0"/>
        <w:spacing w:after="0" w:line="240" w:lineRule="auto"/>
        <w:ind w:firstLine="709"/>
        <w:jc w:val="both"/>
        <w:outlineLvl w:val="1"/>
        <w:rPr>
          <w:rFonts w:ascii="Times New Roman" w:hAnsi="Times New Roman"/>
          <w:sz w:val="24"/>
          <w:szCs w:val="24"/>
        </w:rPr>
      </w:pPr>
      <w:r w:rsidRPr="00970857">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0126B" w:rsidRPr="00970857" w:rsidRDefault="0060126B" w:rsidP="0060126B">
      <w:pPr>
        <w:autoSpaceDE w:val="0"/>
        <w:autoSpaceDN w:val="0"/>
        <w:adjustRightInd w:val="0"/>
        <w:spacing w:after="0" w:line="240" w:lineRule="auto"/>
        <w:ind w:firstLine="709"/>
        <w:jc w:val="both"/>
        <w:outlineLvl w:val="1"/>
        <w:rPr>
          <w:rFonts w:ascii="Times New Roman" w:hAnsi="Times New Roman"/>
          <w:sz w:val="24"/>
          <w:szCs w:val="24"/>
        </w:rPr>
      </w:pPr>
      <w:r w:rsidRPr="00970857">
        <w:rPr>
          <w:rFonts w:ascii="Times New Roman" w:hAnsi="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w:t>
      </w:r>
      <w:r w:rsidRPr="00970857">
        <w:rPr>
          <w:rFonts w:ascii="Times New Roman" w:hAnsi="Times New Roman"/>
          <w:sz w:val="24"/>
          <w:szCs w:val="24"/>
        </w:rPr>
        <w:lastRenderedPageBreak/>
        <w:t>актами субъектов Российской Федерации, муниципальными правовыми актами для предоставления муниципальной услуги, у заявителя;</w:t>
      </w:r>
    </w:p>
    <w:p w:rsidR="0060126B" w:rsidRPr="00970857" w:rsidRDefault="0060126B" w:rsidP="0060126B">
      <w:pPr>
        <w:autoSpaceDE w:val="0"/>
        <w:autoSpaceDN w:val="0"/>
        <w:adjustRightInd w:val="0"/>
        <w:spacing w:after="0" w:line="240" w:lineRule="auto"/>
        <w:ind w:firstLine="709"/>
        <w:jc w:val="both"/>
        <w:outlineLvl w:val="1"/>
        <w:rPr>
          <w:rFonts w:ascii="Times New Roman" w:hAnsi="Times New Roman"/>
          <w:sz w:val="24"/>
          <w:szCs w:val="24"/>
        </w:rPr>
      </w:pPr>
      <w:r w:rsidRPr="00970857">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0126B" w:rsidRPr="00970857" w:rsidRDefault="0060126B" w:rsidP="0060126B">
      <w:pPr>
        <w:autoSpaceDE w:val="0"/>
        <w:autoSpaceDN w:val="0"/>
        <w:adjustRightInd w:val="0"/>
        <w:spacing w:after="0" w:line="240" w:lineRule="auto"/>
        <w:ind w:firstLine="709"/>
        <w:jc w:val="both"/>
        <w:outlineLvl w:val="1"/>
        <w:rPr>
          <w:rFonts w:ascii="Times New Roman" w:hAnsi="Times New Roman"/>
          <w:sz w:val="24"/>
          <w:szCs w:val="24"/>
        </w:rPr>
      </w:pPr>
      <w:r w:rsidRPr="00970857">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0126B" w:rsidRPr="00970857" w:rsidRDefault="0060126B" w:rsidP="0060126B">
      <w:pPr>
        <w:autoSpaceDE w:val="0"/>
        <w:autoSpaceDN w:val="0"/>
        <w:adjustRightInd w:val="0"/>
        <w:spacing w:after="0" w:line="240" w:lineRule="auto"/>
        <w:ind w:firstLine="709"/>
        <w:jc w:val="both"/>
        <w:outlineLvl w:val="1"/>
        <w:rPr>
          <w:rFonts w:ascii="Times New Roman" w:hAnsi="Times New Roman"/>
          <w:sz w:val="24"/>
          <w:szCs w:val="24"/>
        </w:rPr>
      </w:pPr>
      <w:r w:rsidRPr="00970857">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0126B" w:rsidRPr="00970857" w:rsidRDefault="0060126B" w:rsidP="0060126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70857">
        <w:rPr>
          <w:rFonts w:ascii="Times New Roman" w:hAnsi="Times New Roman"/>
          <w:sz w:val="24"/>
          <w:szCs w:val="24"/>
        </w:rPr>
        <w:t>5.4. Жалоба подается в письменной форме на бумажном носителе, в электронной форме в Администрацию муниципального образования «</w:t>
      </w:r>
      <w:r w:rsidR="0013505A" w:rsidRPr="00970857">
        <w:rPr>
          <w:rFonts w:ascii="Times New Roman" w:hAnsi="Times New Roman"/>
          <w:sz w:val="24"/>
          <w:szCs w:val="24"/>
        </w:rPr>
        <w:t xml:space="preserve">Пустозерский сельсовет» Ненецкого автономного округа </w:t>
      </w:r>
      <w:r w:rsidRPr="00970857">
        <w:rPr>
          <w:rFonts w:ascii="Times New Roman" w:hAnsi="Times New Roman"/>
          <w:sz w:val="24"/>
          <w:szCs w:val="24"/>
        </w:rPr>
        <w:t xml:space="preserve"> на имя </w:t>
      </w:r>
      <w:r w:rsidR="0013505A" w:rsidRPr="00970857">
        <w:rPr>
          <w:rFonts w:ascii="Times New Roman" w:hAnsi="Times New Roman"/>
          <w:sz w:val="24"/>
          <w:szCs w:val="24"/>
          <w:lang w:eastAsia="ru-RU"/>
        </w:rPr>
        <w:t xml:space="preserve">главы </w:t>
      </w:r>
      <w:r w:rsidRPr="00970857">
        <w:rPr>
          <w:rFonts w:ascii="Times New Roman" w:hAnsi="Times New Roman"/>
          <w:sz w:val="24"/>
          <w:szCs w:val="24"/>
          <w:lang w:eastAsia="ru-RU"/>
        </w:rPr>
        <w:t xml:space="preserve"> муниципального образования «</w:t>
      </w:r>
      <w:r w:rsidR="0013505A" w:rsidRPr="00970857">
        <w:rPr>
          <w:rFonts w:ascii="Times New Roman" w:hAnsi="Times New Roman"/>
          <w:sz w:val="24"/>
          <w:szCs w:val="24"/>
        </w:rPr>
        <w:t xml:space="preserve">Пустозерский сельсовет» Ненецкого автономного округа </w:t>
      </w:r>
      <w:r w:rsidRPr="00970857">
        <w:rPr>
          <w:rFonts w:ascii="Times New Roman" w:hAnsi="Times New Roman"/>
          <w:sz w:val="24"/>
          <w:szCs w:val="24"/>
          <w:lang w:eastAsia="ru-RU"/>
        </w:rPr>
        <w:t>.</w:t>
      </w:r>
    </w:p>
    <w:p w:rsidR="0060126B" w:rsidRPr="00970857" w:rsidRDefault="0060126B" w:rsidP="0060126B">
      <w:pPr>
        <w:autoSpaceDE w:val="0"/>
        <w:autoSpaceDN w:val="0"/>
        <w:adjustRightInd w:val="0"/>
        <w:spacing w:after="0" w:line="240" w:lineRule="auto"/>
        <w:ind w:firstLine="709"/>
        <w:jc w:val="both"/>
        <w:outlineLvl w:val="1"/>
        <w:rPr>
          <w:rFonts w:ascii="Times New Roman" w:hAnsi="Times New Roman"/>
          <w:sz w:val="24"/>
          <w:szCs w:val="24"/>
        </w:rPr>
      </w:pPr>
      <w:r w:rsidRPr="00970857">
        <w:rPr>
          <w:rFonts w:ascii="Times New Roman" w:hAnsi="Times New Roman"/>
          <w:sz w:val="24"/>
          <w:szCs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w:t>
      </w:r>
      <w:r w:rsidR="00520831" w:rsidRPr="00970857">
        <w:rPr>
          <w:rFonts w:ascii="Times New Roman" w:hAnsi="Times New Roman"/>
          <w:sz w:val="24"/>
          <w:szCs w:val="24"/>
        </w:rPr>
        <w:t>Пустозерский сельсовет» Ненецкого автономного округа</w:t>
      </w:r>
      <w:r w:rsidRPr="00970857">
        <w:rPr>
          <w:rFonts w:ascii="Times New Roman" w:hAnsi="Times New Roman"/>
          <w:sz w:val="24"/>
          <w:szCs w:val="24"/>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0126B" w:rsidRPr="00970857" w:rsidRDefault="0060126B" w:rsidP="0060126B">
      <w:pPr>
        <w:autoSpaceDE w:val="0"/>
        <w:autoSpaceDN w:val="0"/>
        <w:adjustRightInd w:val="0"/>
        <w:spacing w:after="0" w:line="240" w:lineRule="auto"/>
        <w:ind w:firstLine="709"/>
        <w:jc w:val="both"/>
        <w:outlineLvl w:val="1"/>
        <w:rPr>
          <w:rFonts w:ascii="Times New Roman" w:hAnsi="Times New Roman"/>
          <w:sz w:val="24"/>
          <w:szCs w:val="24"/>
        </w:rPr>
      </w:pPr>
      <w:r w:rsidRPr="00970857">
        <w:rPr>
          <w:rFonts w:ascii="Times New Roman" w:hAnsi="Times New Roman"/>
          <w:sz w:val="24"/>
          <w:szCs w:val="24"/>
        </w:rPr>
        <w:t>5.5. Жалоба должна содержать:</w:t>
      </w:r>
    </w:p>
    <w:p w:rsidR="0060126B" w:rsidRPr="00970857" w:rsidRDefault="0060126B" w:rsidP="0060126B">
      <w:pPr>
        <w:autoSpaceDE w:val="0"/>
        <w:autoSpaceDN w:val="0"/>
        <w:adjustRightInd w:val="0"/>
        <w:spacing w:after="0" w:line="240" w:lineRule="auto"/>
        <w:ind w:firstLine="709"/>
        <w:jc w:val="both"/>
        <w:outlineLvl w:val="1"/>
        <w:rPr>
          <w:rFonts w:ascii="Times New Roman" w:hAnsi="Times New Roman"/>
          <w:sz w:val="24"/>
          <w:szCs w:val="24"/>
        </w:rPr>
      </w:pPr>
      <w:r w:rsidRPr="00970857">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0126B" w:rsidRPr="00970857" w:rsidRDefault="0060126B" w:rsidP="0060126B">
      <w:pPr>
        <w:autoSpaceDE w:val="0"/>
        <w:autoSpaceDN w:val="0"/>
        <w:adjustRightInd w:val="0"/>
        <w:spacing w:after="0" w:line="240" w:lineRule="auto"/>
        <w:ind w:firstLine="709"/>
        <w:jc w:val="both"/>
        <w:outlineLvl w:val="1"/>
        <w:rPr>
          <w:rFonts w:ascii="Times New Roman" w:hAnsi="Times New Roman"/>
          <w:sz w:val="24"/>
          <w:szCs w:val="24"/>
        </w:rPr>
      </w:pPr>
      <w:r w:rsidRPr="00970857">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126B" w:rsidRPr="00970857" w:rsidRDefault="0060126B" w:rsidP="0060126B">
      <w:pPr>
        <w:autoSpaceDE w:val="0"/>
        <w:autoSpaceDN w:val="0"/>
        <w:adjustRightInd w:val="0"/>
        <w:spacing w:after="0" w:line="240" w:lineRule="auto"/>
        <w:ind w:firstLine="709"/>
        <w:jc w:val="both"/>
        <w:outlineLvl w:val="1"/>
        <w:rPr>
          <w:rFonts w:ascii="Times New Roman" w:hAnsi="Times New Roman"/>
          <w:sz w:val="24"/>
          <w:szCs w:val="24"/>
        </w:rPr>
      </w:pPr>
      <w:r w:rsidRPr="00970857">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0126B" w:rsidRPr="00970857" w:rsidRDefault="0060126B" w:rsidP="0060126B">
      <w:pPr>
        <w:autoSpaceDE w:val="0"/>
        <w:autoSpaceDN w:val="0"/>
        <w:adjustRightInd w:val="0"/>
        <w:spacing w:after="0" w:line="240" w:lineRule="auto"/>
        <w:ind w:firstLine="709"/>
        <w:jc w:val="both"/>
        <w:outlineLvl w:val="1"/>
        <w:rPr>
          <w:rFonts w:ascii="Times New Roman" w:hAnsi="Times New Roman"/>
          <w:sz w:val="24"/>
          <w:szCs w:val="24"/>
        </w:rPr>
      </w:pPr>
      <w:r w:rsidRPr="00970857">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0126B" w:rsidRPr="00970857" w:rsidRDefault="0060126B" w:rsidP="0060126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70857">
        <w:rPr>
          <w:rFonts w:ascii="Times New Roman" w:hAnsi="Times New Roman"/>
          <w:sz w:val="24"/>
          <w:szCs w:val="24"/>
          <w:lang w:eastAsia="ru-RU"/>
        </w:rPr>
        <w:t>5.6. Заявители имеют право на получение информации и документов, необходимых для обоснования и рассмотрения жалобы.</w:t>
      </w:r>
    </w:p>
    <w:p w:rsidR="0060126B" w:rsidRPr="00970857" w:rsidRDefault="0060126B" w:rsidP="0060126B">
      <w:pPr>
        <w:autoSpaceDE w:val="0"/>
        <w:autoSpaceDN w:val="0"/>
        <w:adjustRightInd w:val="0"/>
        <w:spacing w:after="0" w:line="240" w:lineRule="auto"/>
        <w:ind w:firstLine="709"/>
        <w:jc w:val="both"/>
        <w:outlineLvl w:val="1"/>
        <w:rPr>
          <w:rFonts w:ascii="Times New Roman" w:hAnsi="Times New Roman"/>
          <w:sz w:val="24"/>
          <w:szCs w:val="24"/>
        </w:rPr>
      </w:pPr>
      <w:r w:rsidRPr="00970857">
        <w:rPr>
          <w:rFonts w:ascii="Times New Roman" w:hAnsi="Times New Roman"/>
          <w:sz w:val="24"/>
          <w:szCs w:val="24"/>
          <w:lang w:eastAsia="ru-RU"/>
        </w:rPr>
        <w:t xml:space="preserve">5.7. </w:t>
      </w:r>
      <w:r w:rsidRPr="00970857">
        <w:rPr>
          <w:rFonts w:ascii="Times New Roman" w:hAnsi="Times New Roman"/>
          <w:sz w:val="24"/>
          <w:szCs w:val="24"/>
        </w:rPr>
        <w:t>Жалоба, поступившая в Администрац</w:t>
      </w:r>
      <w:r w:rsidR="00520831" w:rsidRPr="00970857">
        <w:rPr>
          <w:rFonts w:ascii="Times New Roman" w:hAnsi="Times New Roman"/>
          <w:sz w:val="24"/>
          <w:szCs w:val="24"/>
        </w:rPr>
        <w:t>ию муниципального образования «Пустозерский сельсовет» Ненецкого автономного округа</w:t>
      </w:r>
      <w:r w:rsidRPr="00970857">
        <w:rPr>
          <w:rFonts w:ascii="Times New Roman" w:hAnsi="Times New Roman"/>
          <w:sz w:val="24"/>
          <w:szCs w:val="24"/>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иное не установлено Правительством Российской Федерации.</w:t>
      </w:r>
    </w:p>
    <w:p w:rsidR="0060126B" w:rsidRPr="00970857" w:rsidRDefault="0060126B" w:rsidP="0060126B">
      <w:pPr>
        <w:autoSpaceDE w:val="0"/>
        <w:autoSpaceDN w:val="0"/>
        <w:adjustRightInd w:val="0"/>
        <w:spacing w:after="0" w:line="240" w:lineRule="auto"/>
        <w:ind w:firstLine="709"/>
        <w:jc w:val="both"/>
        <w:outlineLvl w:val="1"/>
        <w:rPr>
          <w:rFonts w:ascii="Times New Roman" w:hAnsi="Times New Roman"/>
          <w:sz w:val="24"/>
          <w:szCs w:val="24"/>
        </w:rPr>
      </w:pPr>
      <w:r w:rsidRPr="00970857">
        <w:rPr>
          <w:rFonts w:ascii="Times New Roman" w:hAnsi="Times New Roman"/>
          <w:sz w:val="24"/>
          <w:szCs w:val="24"/>
        </w:rPr>
        <w:lastRenderedPageBreak/>
        <w:t>5.8. По результатам рассмотрения жалобы Администрация муниципального образования «</w:t>
      </w:r>
      <w:r w:rsidR="00520831" w:rsidRPr="00970857">
        <w:rPr>
          <w:rFonts w:ascii="Times New Roman" w:hAnsi="Times New Roman"/>
          <w:sz w:val="24"/>
          <w:szCs w:val="24"/>
        </w:rPr>
        <w:t>Пустозерский сельсовет» Ненецкого автономного округа _</w:t>
      </w:r>
      <w:r w:rsidRPr="00970857">
        <w:rPr>
          <w:rFonts w:ascii="Times New Roman" w:hAnsi="Times New Roman"/>
          <w:sz w:val="24"/>
          <w:szCs w:val="24"/>
        </w:rPr>
        <w:t>принимает одно из следующих решений:</w:t>
      </w:r>
    </w:p>
    <w:p w:rsidR="0060126B" w:rsidRPr="00970857" w:rsidRDefault="0060126B" w:rsidP="0060126B">
      <w:pPr>
        <w:autoSpaceDE w:val="0"/>
        <w:autoSpaceDN w:val="0"/>
        <w:adjustRightInd w:val="0"/>
        <w:spacing w:after="0" w:line="240" w:lineRule="auto"/>
        <w:ind w:firstLine="709"/>
        <w:jc w:val="both"/>
        <w:outlineLvl w:val="1"/>
        <w:rPr>
          <w:rFonts w:ascii="Times New Roman" w:hAnsi="Times New Roman"/>
          <w:sz w:val="24"/>
          <w:szCs w:val="24"/>
        </w:rPr>
      </w:pPr>
      <w:r w:rsidRPr="00970857">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0126B" w:rsidRPr="00970857" w:rsidRDefault="0060126B" w:rsidP="0060126B">
      <w:pPr>
        <w:autoSpaceDE w:val="0"/>
        <w:autoSpaceDN w:val="0"/>
        <w:adjustRightInd w:val="0"/>
        <w:spacing w:after="0" w:line="240" w:lineRule="auto"/>
        <w:ind w:firstLine="709"/>
        <w:jc w:val="both"/>
        <w:outlineLvl w:val="1"/>
        <w:rPr>
          <w:rFonts w:ascii="Times New Roman" w:hAnsi="Times New Roman"/>
          <w:sz w:val="24"/>
          <w:szCs w:val="24"/>
        </w:rPr>
      </w:pPr>
      <w:r w:rsidRPr="00970857">
        <w:rPr>
          <w:rFonts w:ascii="Times New Roman" w:hAnsi="Times New Roman"/>
          <w:sz w:val="24"/>
          <w:szCs w:val="24"/>
        </w:rPr>
        <w:t>2) отказывает в удовлетворении жалобы.</w:t>
      </w:r>
    </w:p>
    <w:p w:rsidR="0060126B" w:rsidRPr="00970857" w:rsidRDefault="0060126B" w:rsidP="0060126B">
      <w:pPr>
        <w:autoSpaceDE w:val="0"/>
        <w:autoSpaceDN w:val="0"/>
        <w:adjustRightInd w:val="0"/>
        <w:spacing w:after="0" w:line="240" w:lineRule="auto"/>
        <w:ind w:firstLine="709"/>
        <w:jc w:val="both"/>
        <w:outlineLvl w:val="1"/>
        <w:rPr>
          <w:rFonts w:ascii="Times New Roman" w:hAnsi="Times New Roman"/>
          <w:sz w:val="24"/>
          <w:szCs w:val="24"/>
        </w:rPr>
      </w:pPr>
      <w:r w:rsidRPr="00970857">
        <w:rPr>
          <w:rFonts w:ascii="Times New Roman" w:hAnsi="Times New Roman"/>
          <w:sz w:val="24"/>
          <w:szCs w:val="24"/>
        </w:rPr>
        <w:t>5.9. Основания для отказа в рассмотрении жалобы либо приостановления ее рассмотрения:</w:t>
      </w:r>
    </w:p>
    <w:p w:rsidR="0060126B" w:rsidRPr="00970857" w:rsidRDefault="0060126B" w:rsidP="0060126B">
      <w:pPr>
        <w:autoSpaceDE w:val="0"/>
        <w:autoSpaceDN w:val="0"/>
        <w:adjustRightInd w:val="0"/>
        <w:spacing w:after="0" w:line="240" w:lineRule="auto"/>
        <w:ind w:firstLine="709"/>
        <w:jc w:val="both"/>
        <w:outlineLvl w:val="1"/>
        <w:rPr>
          <w:rFonts w:ascii="Times New Roman" w:hAnsi="Times New Roman"/>
          <w:sz w:val="24"/>
          <w:szCs w:val="24"/>
        </w:rPr>
      </w:pPr>
      <w:r w:rsidRPr="00970857">
        <w:rPr>
          <w:rFonts w:ascii="Times New Roman" w:hAnsi="Times New Roman"/>
          <w:sz w:val="24"/>
          <w:szCs w:val="24"/>
        </w:rPr>
        <w:t>1) отсутствие в жалобе сведений, указанных в п. 5.5. регламента;</w:t>
      </w:r>
    </w:p>
    <w:p w:rsidR="0060126B" w:rsidRPr="00970857" w:rsidRDefault="0060126B" w:rsidP="0060126B">
      <w:pPr>
        <w:autoSpaceDE w:val="0"/>
        <w:autoSpaceDN w:val="0"/>
        <w:adjustRightInd w:val="0"/>
        <w:spacing w:after="0" w:line="240" w:lineRule="auto"/>
        <w:ind w:firstLine="709"/>
        <w:jc w:val="both"/>
        <w:outlineLvl w:val="1"/>
        <w:rPr>
          <w:rFonts w:ascii="Times New Roman" w:hAnsi="Times New Roman"/>
          <w:sz w:val="24"/>
          <w:szCs w:val="24"/>
        </w:rPr>
      </w:pPr>
      <w:r w:rsidRPr="00970857">
        <w:rPr>
          <w:rFonts w:ascii="Times New Roman" w:hAnsi="Times New Roman"/>
          <w:sz w:val="24"/>
          <w:szCs w:val="24"/>
        </w:rPr>
        <w:t>2) текст жалобы не поддается прочтению;</w:t>
      </w:r>
    </w:p>
    <w:p w:rsidR="0060126B" w:rsidRPr="00970857" w:rsidRDefault="0060126B" w:rsidP="0060126B">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970857">
        <w:rPr>
          <w:rFonts w:ascii="Times New Roman" w:hAnsi="Times New Roman"/>
          <w:sz w:val="24"/>
          <w:szCs w:val="24"/>
        </w:rPr>
        <w:t xml:space="preserve">3) в жалобе </w:t>
      </w:r>
      <w:r w:rsidRPr="00970857">
        <w:rPr>
          <w:rFonts w:ascii="Times New Roman" w:hAnsi="Times New Roman"/>
          <w:sz w:val="24"/>
          <w:szCs w:val="24"/>
          <w:lang w:eastAsia="ru-RU"/>
        </w:rPr>
        <w:t xml:space="preserve">содержатся нецензурные либо оскорбительные выражения, угрозы жизни, здоровью и имуществу </w:t>
      </w:r>
      <w:r w:rsidRPr="00970857">
        <w:rPr>
          <w:rFonts w:ascii="Times New Roman" w:hAnsi="Times New Roman"/>
          <w:sz w:val="24"/>
          <w:szCs w:val="24"/>
        </w:rPr>
        <w:t xml:space="preserve">должностного лица органа, предоставляющего муниципальную услугу, либо муниципального служащего, </w:t>
      </w:r>
      <w:r w:rsidRPr="00970857">
        <w:rPr>
          <w:rFonts w:ascii="Times New Roman" w:hAnsi="Times New Roman"/>
          <w:sz w:val="24"/>
          <w:szCs w:val="24"/>
          <w:lang w:eastAsia="ru-RU"/>
        </w:rPr>
        <w:t>а также членов их семей;</w:t>
      </w:r>
    </w:p>
    <w:p w:rsidR="0060126B" w:rsidRPr="00970857" w:rsidRDefault="0060126B" w:rsidP="0060126B">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970857">
        <w:rPr>
          <w:rFonts w:ascii="Times New Roman" w:hAnsi="Times New Roman"/>
          <w:sz w:val="24"/>
          <w:szCs w:val="24"/>
          <w:lang w:eastAsia="ru-RU"/>
        </w:rPr>
        <w:t>4) в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60126B" w:rsidRPr="00970857" w:rsidRDefault="0060126B" w:rsidP="0060126B">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970857">
        <w:rPr>
          <w:rFonts w:ascii="Times New Roman" w:hAnsi="Times New Roman"/>
          <w:sz w:val="24"/>
          <w:szCs w:val="24"/>
          <w:lang w:eastAsia="ru-RU"/>
        </w:rPr>
        <w:t xml:space="preserve">5)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w:t>
      </w:r>
      <w:hyperlink r:id="rId28" w:history="1">
        <w:r w:rsidRPr="00970857">
          <w:rPr>
            <w:rFonts w:ascii="Times New Roman" w:hAnsi="Times New Roman"/>
            <w:sz w:val="24"/>
            <w:szCs w:val="24"/>
            <w:lang w:eastAsia="ru-RU"/>
          </w:rPr>
          <w:t>тайну</w:t>
        </w:r>
      </w:hyperlink>
      <w:r w:rsidRPr="00970857">
        <w:rPr>
          <w:rFonts w:ascii="Times New Roman" w:hAnsi="Times New Roman"/>
          <w:sz w:val="24"/>
          <w:szCs w:val="24"/>
          <w:lang w:eastAsia="ru-RU"/>
        </w:rPr>
        <w:t>.</w:t>
      </w:r>
    </w:p>
    <w:p w:rsidR="0060126B" w:rsidRPr="00970857" w:rsidRDefault="0060126B" w:rsidP="0060126B">
      <w:pPr>
        <w:autoSpaceDE w:val="0"/>
        <w:autoSpaceDN w:val="0"/>
        <w:adjustRightInd w:val="0"/>
        <w:spacing w:after="0" w:line="240" w:lineRule="auto"/>
        <w:ind w:firstLine="709"/>
        <w:jc w:val="both"/>
        <w:outlineLvl w:val="1"/>
        <w:rPr>
          <w:rFonts w:ascii="Times New Roman" w:hAnsi="Times New Roman"/>
          <w:sz w:val="24"/>
          <w:szCs w:val="24"/>
        </w:rPr>
      </w:pPr>
      <w:r w:rsidRPr="00970857">
        <w:rPr>
          <w:rFonts w:ascii="Times New Roman" w:hAnsi="Times New Roman"/>
          <w:sz w:val="24"/>
          <w:szCs w:val="24"/>
        </w:rPr>
        <w:t>5.10. Не позднее дня, следующего за днем принятия решения, указанного в п. 5.8.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126B" w:rsidRPr="00970857" w:rsidRDefault="0060126B" w:rsidP="0060126B">
      <w:pPr>
        <w:autoSpaceDE w:val="0"/>
        <w:autoSpaceDN w:val="0"/>
        <w:adjustRightInd w:val="0"/>
        <w:spacing w:after="0" w:line="240" w:lineRule="auto"/>
        <w:ind w:firstLine="709"/>
        <w:jc w:val="both"/>
        <w:outlineLvl w:val="1"/>
        <w:rPr>
          <w:rFonts w:ascii="Times New Roman" w:hAnsi="Times New Roman"/>
          <w:sz w:val="24"/>
          <w:szCs w:val="24"/>
        </w:rPr>
      </w:pPr>
      <w:r w:rsidRPr="00970857">
        <w:rPr>
          <w:rFonts w:ascii="Times New Roman" w:hAnsi="Times New Roman"/>
          <w:sz w:val="24"/>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309A5" w:rsidRPr="00970857" w:rsidRDefault="005309A5" w:rsidP="005309A5">
      <w:pPr>
        <w:autoSpaceDE w:val="0"/>
        <w:autoSpaceDN w:val="0"/>
        <w:adjustRightInd w:val="0"/>
        <w:spacing w:after="0" w:line="240" w:lineRule="auto"/>
        <w:ind w:firstLine="709"/>
        <w:jc w:val="center"/>
        <w:rPr>
          <w:rFonts w:ascii="Times New Roman" w:hAnsi="Times New Roman"/>
          <w:sz w:val="24"/>
          <w:szCs w:val="24"/>
        </w:rPr>
      </w:pPr>
    </w:p>
    <w:p w:rsidR="005309A5" w:rsidRPr="00970857" w:rsidRDefault="005309A5" w:rsidP="005309A5">
      <w:pPr>
        <w:autoSpaceDE w:val="0"/>
        <w:autoSpaceDN w:val="0"/>
        <w:adjustRightInd w:val="0"/>
        <w:spacing w:after="0" w:line="240" w:lineRule="auto"/>
        <w:ind w:firstLine="709"/>
        <w:jc w:val="center"/>
        <w:rPr>
          <w:rFonts w:ascii="Times New Roman" w:hAnsi="Times New Roman"/>
          <w:sz w:val="24"/>
          <w:szCs w:val="24"/>
        </w:rPr>
      </w:pPr>
    </w:p>
    <w:p w:rsidR="005309A5" w:rsidRPr="00970857" w:rsidRDefault="005309A5" w:rsidP="005309A5">
      <w:pPr>
        <w:autoSpaceDE w:val="0"/>
        <w:autoSpaceDN w:val="0"/>
        <w:adjustRightInd w:val="0"/>
        <w:spacing w:after="0" w:line="240" w:lineRule="auto"/>
        <w:ind w:firstLine="709"/>
        <w:jc w:val="center"/>
        <w:rPr>
          <w:rFonts w:ascii="Times New Roman" w:hAnsi="Times New Roman"/>
          <w:sz w:val="24"/>
          <w:szCs w:val="24"/>
        </w:rPr>
      </w:pPr>
    </w:p>
    <w:p w:rsidR="005309A5" w:rsidRPr="00970857" w:rsidRDefault="005309A5" w:rsidP="005309A5">
      <w:pPr>
        <w:autoSpaceDE w:val="0"/>
        <w:autoSpaceDN w:val="0"/>
        <w:adjustRightInd w:val="0"/>
        <w:spacing w:after="0" w:line="240" w:lineRule="auto"/>
        <w:ind w:firstLine="709"/>
        <w:jc w:val="center"/>
        <w:rPr>
          <w:rFonts w:ascii="Times New Roman" w:hAnsi="Times New Roman"/>
          <w:sz w:val="24"/>
          <w:szCs w:val="24"/>
        </w:rPr>
      </w:pPr>
    </w:p>
    <w:p w:rsidR="005309A5" w:rsidRPr="00970857" w:rsidRDefault="005309A5" w:rsidP="005309A5">
      <w:pPr>
        <w:autoSpaceDE w:val="0"/>
        <w:autoSpaceDN w:val="0"/>
        <w:adjustRightInd w:val="0"/>
        <w:spacing w:after="0" w:line="240" w:lineRule="auto"/>
        <w:jc w:val="both"/>
        <w:rPr>
          <w:rFonts w:cs="Calibri"/>
          <w:sz w:val="24"/>
          <w:szCs w:val="24"/>
        </w:rPr>
      </w:pPr>
    </w:p>
    <w:p w:rsidR="005309A5" w:rsidRPr="00970857" w:rsidRDefault="005309A5" w:rsidP="005309A5">
      <w:pPr>
        <w:autoSpaceDE w:val="0"/>
        <w:autoSpaceDN w:val="0"/>
        <w:adjustRightInd w:val="0"/>
        <w:spacing w:after="0" w:line="240" w:lineRule="auto"/>
        <w:jc w:val="both"/>
        <w:rPr>
          <w:rFonts w:cs="Calibri"/>
          <w:sz w:val="24"/>
          <w:szCs w:val="24"/>
        </w:rPr>
      </w:pPr>
    </w:p>
    <w:p w:rsidR="005309A5" w:rsidRPr="00970857" w:rsidRDefault="005309A5" w:rsidP="005309A5">
      <w:pPr>
        <w:autoSpaceDE w:val="0"/>
        <w:autoSpaceDN w:val="0"/>
        <w:adjustRightInd w:val="0"/>
        <w:spacing w:after="0" w:line="240" w:lineRule="auto"/>
        <w:jc w:val="both"/>
        <w:rPr>
          <w:rFonts w:cs="Calibri"/>
          <w:sz w:val="24"/>
          <w:szCs w:val="24"/>
        </w:rPr>
      </w:pPr>
    </w:p>
    <w:p w:rsidR="005309A5" w:rsidRPr="00970857" w:rsidRDefault="005309A5" w:rsidP="005309A5">
      <w:pPr>
        <w:autoSpaceDE w:val="0"/>
        <w:autoSpaceDN w:val="0"/>
        <w:adjustRightInd w:val="0"/>
        <w:spacing w:after="0" w:line="240" w:lineRule="auto"/>
        <w:jc w:val="both"/>
        <w:rPr>
          <w:rFonts w:cs="Calibri"/>
          <w:sz w:val="24"/>
          <w:szCs w:val="24"/>
        </w:rPr>
      </w:pPr>
    </w:p>
    <w:p w:rsidR="005309A5" w:rsidRPr="00970857" w:rsidRDefault="005309A5" w:rsidP="005309A5">
      <w:pPr>
        <w:autoSpaceDE w:val="0"/>
        <w:autoSpaceDN w:val="0"/>
        <w:adjustRightInd w:val="0"/>
        <w:spacing w:after="0" w:line="240" w:lineRule="auto"/>
        <w:jc w:val="both"/>
        <w:rPr>
          <w:rFonts w:cs="Calibri"/>
          <w:sz w:val="24"/>
          <w:szCs w:val="24"/>
        </w:rPr>
      </w:pPr>
    </w:p>
    <w:p w:rsidR="005309A5" w:rsidRPr="00970857" w:rsidRDefault="005309A5" w:rsidP="005309A5">
      <w:pPr>
        <w:autoSpaceDE w:val="0"/>
        <w:autoSpaceDN w:val="0"/>
        <w:adjustRightInd w:val="0"/>
        <w:spacing w:after="0" w:line="240" w:lineRule="auto"/>
        <w:jc w:val="both"/>
        <w:rPr>
          <w:rFonts w:cs="Calibri"/>
          <w:sz w:val="24"/>
          <w:szCs w:val="24"/>
        </w:rPr>
      </w:pPr>
    </w:p>
    <w:p w:rsidR="005309A5" w:rsidRPr="00970857" w:rsidRDefault="005309A5" w:rsidP="005309A5">
      <w:pPr>
        <w:autoSpaceDE w:val="0"/>
        <w:autoSpaceDN w:val="0"/>
        <w:adjustRightInd w:val="0"/>
        <w:spacing w:after="0" w:line="240" w:lineRule="auto"/>
        <w:jc w:val="both"/>
        <w:rPr>
          <w:rFonts w:cs="Calibri"/>
          <w:sz w:val="24"/>
          <w:szCs w:val="24"/>
        </w:rPr>
      </w:pPr>
    </w:p>
    <w:p w:rsidR="005309A5" w:rsidRPr="00970857" w:rsidRDefault="005309A5" w:rsidP="005309A5">
      <w:pPr>
        <w:autoSpaceDE w:val="0"/>
        <w:autoSpaceDN w:val="0"/>
        <w:adjustRightInd w:val="0"/>
        <w:spacing w:after="0" w:line="240" w:lineRule="auto"/>
        <w:jc w:val="both"/>
        <w:rPr>
          <w:rFonts w:cs="Calibri"/>
          <w:sz w:val="24"/>
          <w:szCs w:val="24"/>
        </w:rPr>
      </w:pPr>
    </w:p>
    <w:p w:rsidR="005309A5" w:rsidRPr="00970857" w:rsidRDefault="005309A5" w:rsidP="005309A5">
      <w:pPr>
        <w:autoSpaceDE w:val="0"/>
        <w:autoSpaceDN w:val="0"/>
        <w:adjustRightInd w:val="0"/>
        <w:spacing w:after="0" w:line="240" w:lineRule="auto"/>
        <w:jc w:val="both"/>
        <w:rPr>
          <w:rFonts w:cs="Calibri"/>
          <w:sz w:val="24"/>
          <w:szCs w:val="24"/>
        </w:rPr>
      </w:pPr>
    </w:p>
    <w:p w:rsidR="005309A5" w:rsidRPr="00970857" w:rsidRDefault="005309A5" w:rsidP="005309A5">
      <w:pPr>
        <w:autoSpaceDE w:val="0"/>
        <w:autoSpaceDN w:val="0"/>
        <w:adjustRightInd w:val="0"/>
        <w:spacing w:after="0" w:line="240" w:lineRule="auto"/>
        <w:jc w:val="both"/>
        <w:rPr>
          <w:rFonts w:cs="Calibri"/>
          <w:sz w:val="24"/>
          <w:szCs w:val="24"/>
        </w:rPr>
      </w:pPr>
    </w:p>
    <w:p w:rsidR="005309A5" w:rsidRPr="00970857" w:rsidRDefault="005309A5" w:rsidP="005309A5">
      <w:pPr>
        <w:autoSpaceDE w:val="0"/>
        <w:autoSpaceDN w:val="0"/>
        <w:adjustRightInd w:val="0"/>
        <w:spacing w:after="0" w:line="240" w:lineRule="auto"/>
        <w:jc w:val="both"/>
        <w:rPr>
          <w:rFonts w:cs="Calibri"/>
          <w:sz w:val="24"/>
          <w:szCs w:val="24"/>
        </w:rPr>
      </w:pPr>
    </w:p>
    <w:p w:rsidR="005309A5" w:rsidRPr="00970857" w:rsidRDefault="005309A5" w:rsidP="005309A5">
      <w:pPr>
        <w:autoSpaceDE w:val="0"/>
        <w:autoSpaceDN w:val="0"/>
        <w:adjustRightInd w:val="0"/>
        <w:spacing w:after="0" w:line="240" w:lineRule="auto"/>
        <w:jc w:val="both"/>
        <w:rPr>
          <w:rFonts w:cs="Calibri"/>
          <w:sz w:val="24"/>
          <w:szCs w:val="24"/>
        </w:rPr>
      </w:pPr>
    </w:p>
    <w:p w:rsidR="005309A5" w:rsidRPr="00970857" w:rsidRDefault="005309A5" w:rsidP="005309A5">
      <w:pPr>
        <w:autoSpaceDE w:val="0"/>
        <w:autoSpaceDN w:val="0"/>
        <w:adjustRightInd w:val="0"/>
        <w:spacing w:after="0" w:line="240" w:lineRule="auto"/>
        <w:jc w:val="both"/>
        <w:rPr>
          <w:rFonts w:cs="Calibri"/>
          <w:sz w:val="24"/>
          <w:szCs w:val="24"/>
        </w:rPr>
      </w:pPr>
    </w:p>
    <w:p w:rsidR="0060126B" w:rsidRPr="00970857" w:rsidRDefault="0060126B" w:rsidP="005309A5">
      <w:pPr>
        <w:autoSpaceDE w:val="0"/>
        <w:autoSpaceDN w:val="0"/>
        <w:adjustRightInd w:val="0"/>
        <w:spacing w:after="0" w:line="240" w:lineRule="auto"/>
        <w:jc w:val="both"/>
        <w:rPr>
          <w:rFonts w:cs="Calibri"/>
          <w:sz w:val="24"/>
          <w:szCs w:val="24"/>
        </w:rPr>
      </w:pPr>
    </w:p>
    <w:p w:rsidR="005309A5" w:rsidRPr="00970857" w:rsidRDefault="005309A5" w:rsidP="005309A5">
      <w:pPr>
        <w:autoSpaceDE w:val="0"/>
        <w:autoSpaceDN w:val="0"/>
        <w:adjustRightInd w:val="0"/>
        <w:spacing w:after="0" w:line="240" w:lineRule="auto"/>
        <w:jc w:val="both"/>
        <w:rPr>
          <w:rFonts w:cs="Calibri"/>
          <w:sz w:val="24"/>
          <w:szCs w:val="24"/>
        </w:rPr>
      </w:pPr>
    </w:p>
    <w:p w:rsidR="005309A5" w:rsidRPr="00970857" w:rsidRDefault="005309A5" w:rsidP="005309A5">
      <w:pPr>
        <w:autoSpaceDE w:val="0"/>
        <w:autoSpaceDN w:val="0"/>
        <w:adjustRightInd w:val="0"/>
        <w:spacing w:after="0" w:line="240" w:lineRule="auto"/>
        <w:jc w:val="right"/>
        <w:outlineLvl w:val="1"/>
        <w:rPr>
          <w:rFonts w:ascii="Times New Roman" w:hAnsi="Times New Roman"/>
          <w:sz w:val="24"/>
          <w:szCs w:val="24"/>
        </w:rPr>
      </w:pPr>
      <w:r w:rsidRPr="00970857">
        <w:rPr>
          <w:rFonts w:ascii="Times New Roman" w:hAnsi="Times New Roman"/>
          <w:sz w:val="24"/>
          <w:szCs w:val="24"/>
        </w:rPr>
        <w:lastRenderedPageBreak/>
        <w:t xml:space="preserve">Приложение </w:t>
      </w:r>
      <w:r w:rsidR="0060126B" w:rsidRPr="00970857">
        <w:rPr>
          <w:rFonts w:ascii="Times New Roman" w:hAnsi="Times New Roman"/>
          <w:sz w:val="24"/>
          <w:szCs w:val="24"/>
        </w:rPr>
        <w:t xml:space="preserve">№ </w:t>
      </w:r>
      <w:r w:rsidRPr="00970857">
        <w:rPr>
          <w:rFonts w:ascii="Times New Roman" w:hAnsi="Times New Roman"/>
          <w:sz w:val="24"/>
          <w:szCs w:val="24"/>
        </w:rPr>
        <w:t>1</w:t>
      </w:r>
    </w:p>
    <w:p w:rsidR="005309A5" w:rsidRPr="00970857" w:rsidRDefault="005309A5" w:rsidP="005309A5">
      <w:pPr>
        <w:autoSpaceDE w:val="0"/>
        <w:autoSpaceDN w:val="0"/>
        <w:adjustRightInd w:val="0"/>
        <w:spacing w:after="0" w:line="240" w:lineRule="auto"/>
        <w:jc w:val="both"/>
        <w:rPr>
          <w:rFonts w:ascii="Times New Roman" w:hAnsi="Times New Roman"/>
          <w:sz w:val="24"/>
          <w:szCs w:val="24"/>
        </w:rPr>
      </w:pPr>
    </w:p>
    <w:p w:rsidR="005309A5" w:rsidRPr="00970857" w:rsidRDefault="005309A5" w:rsidP="005309A5">
      <w:pPr>
        <w:pStyle w:val="ConsPlusNonformat"/>
        <w:rPr>
          <w:rFonts w:ascii="Times New Roman" w:eastAsia="Calibri" w:hAnsi="Times New Roman" w:cs="Times New Roman"/>
          <w:sz w:val="24"/>
          <w:szCs w:val="24"/>
        </w:rPr>
      </w:pPr>
      <w:r w:rsidRPr="00970857">
        <w:rPr>
          <w:rFonts w:ascii="Times New Roman" w:hAnsi="Times New Roman" w:cs="Times New Roman"/>
          <w:sz w:val="24"/>
          <w:szCs w:val="24"/>
        </w:rPr>
        <w:t xml:space="preserve">                                                 </w:t>
      </w:r>
      <w:r w:rsidRPr="00970857">
        <w:rPr>
          <w:rFonts w:ascii="Times New Roman" w:eastAsia="Calibri" w:hAnsi="Times New Roman" w:cs="Times New Roman"/>
          <w:sz w:val="24"/>
          <w:szCs w:val="24"/>
        </w:rPr>
        <w:t xml:space="preserve">                            </w:t>
      </w:r>
    </w:p>
    <w:p w:rsidR="005309A5" w:rsidRPr="00970857" w:rsidRDefault="005309A5" w:rsidP="005309A5">
      <w:pPr>
        <w:autoSpaceDE w:val="0"/>
        <w:autoSpaceDN w:val="0"/>
        <w:adjustRightInd w:val="0"/>
        <w:spacing w:after="0" w:line="240" w:lineRule="auto"/>
        <w:jc w:val="right"/>
        <w:rPr>
          <w:rFonts w:ascii="Times New Roman" w:hAnsi="Times New Roman"/>
          <w:sz w:val="24"/>
          <w:szCs w:val="24"/>
          <w:lang w:eastAsia="ru-RU"/>
        </w:rPr>
      </w:pPr>
      <w:r w:rsidRPr="00970857">
        <w:rPr>
          <w:rFonts w:ascii="Times New Roman" w:hAnsi="Times New Roman"/>
          <w:sz w:val="24"/>
          <w:szCs w:val="24"/>
          <w:lang w:eastAsia="ru-RU"/>
        </w:rPr>
        <w:t xml:space="preserve">                   В </w:t>
      </w:r>
      <w:r w:rsidRPr="00970857">
        <w:rPr>
          <w:rFonts w:ascii="Times New Roman" w:hAnsi="Times New Roman"/>
          <w:sz w:val="24"/>
          <w:szCs w:val="24"/>
          <w:u w:val="single"/>
          <w:lang w:eastAsia="ru-RU"/>
        </w:rPr>
        <w:t xml:space="preserve">Администрацию муниципального </w:t>
      </w:r>
      <w:r w:rsidR="0060126B" w:rsidRPr="00970857">
        <w:rPr>
          <w:rFonts w:ascii="Times New Roman" w:hAnsi="Times New Roman"/>
          <w:sz w:val="24"/>
          <w:szCs w:val="24"/>
          <w:u w:val="single"/>
          <w:lang w:eastAsia="ru-RU"/>
        </w:rPr>
        <w:t>образования</w:t>
      </w:r>
      <w:r w:rsidRPr="00970857">
        <w:rPr>
          <w:rFonts w:ascii="Times New Roman" w:hAnsi="Times New Roman"/>
          <w:sz w:val="24"/>
          <w:szCs w:val="24"/>
          <w:u w:val="single"/>
          <w:lang w:eastAsia="ru-RU"/>
        </w:rPr>
        <w:t xml:space="preserve"> </w:t>
      </w:r>
    </w:p>
    <w:p w:rsidR="005309A5" w:rsidRPr="00970857" w:rsidRDefault="005309A5" w:rsidP="005309A5">
      <w:pPr>
        <w:autoSpaceDE w:val="0"/>
        <w:autoSpaceDN w:val="0"/>
        <w:adjustRightInd w:val="0"/>
        <w:spacing w:after="0" w:line="240" w:lineRule="auto"/>
        <w:jc w:val="right"/>
        <w:rPr>
          <w:rFonts w:ascii="Times New Roman" w:hAnsi="Times New Roman"/>
          <w:sz w:val="24"/>
          <w:szCs w:val="24"/>
          <w:lang w:eastAsia="ru-RU"/>
        </w:rPr>
      </w:pPr>
      <w:r w:rsidRPr="00970857">
        <w:rPr>
          <w:rFonts w:ascii="Times New Roman" w:hAnsi="Times New Roman"/>
          <w:sz w:val="24"/>
          <w:szCs w:val="24"/>
          <w:lang w:eastAsia="ru-RU"/>
        </w:rPr>
        <w:t xml:space="preserve">                             (уполномоченный орган на выдачу разрешения)</w:t>
      </w:r>
    </w:p>
    <w:p w:rsidR="005309A5" w:rsidRPr="00970857" w:rsidRDefault="00520831" w:rsidP="005309A5">
      <w:pPr>
        <w:autoSpaceDE w:val="0"/>
        <w:autoSpaceDN w:val="0"/>
        <w:adjustRightInd w:val="0"/>
        <w:spacing w:after="0" w:line="240" w:lineRule="auto"/>
        <w:jc w:val="right"/>
        <w:rPr>
          <w:rFonts w:ascii="Times New Roman" w:hAnsi="Times New Roman"/>
          <w:sz w:val="24"/>
          <w:szCs w:val="24"/>
          <w:u w:val="single"/>
          <w:lang w:eastAsia="ru-RU"/>
        </w:rPr>
      </w:pPr>
      <w:r w:rsidRPr="00970857">
        <w:rPr>
          <w:rFonts w:ascii="Times New Roman" w:hAnsi="Times New Roman"/>
          <w:sz w:val="24"/>
          <w:szCs w:val="24"/>
          <w:u w:val="single"/>
          <w:lang w:eastAsia="ru-RU"/>
        </w:rPr>
        <w:t xml:space="preserve"> </w:t>
      </w:r>
      <w:r w:rsidR="005309A5" w:rsidRPr="00970857">
        <w:rPr>
          <w:rFonts w:ascii="Times New Roman" w:hAnsi="Times New Roman"/>
          <w:sz w:val="24"/>
          <w:szCs w:val="24"/>
          <w:u w:val="single"/>
          <w:lang w:eastAsia="ru-RU"/>
        </w:rPr>
        <w:t xml:space="preserve"> «</w:t>
      </w:r>
      <w:r w:rsidRPr="00970857">
        <w:rPr>
          <w:rFonts w:ascii="Times New Roman" w:hAnsi="Times New Roman"/>
          <w:sz w:val="24"/>
          <w:szCs w:val="24"/>
          <w:u w:val="single"/>
        </w:rPr>
        <w:t>Пустозерский сельсовет» Ненецкого автономного округа</w:t>
      </w:r>
      <w:r w:rsidR="0060126B" w:rsidRPr="00970857">
        <w:rPr>
          <w:rFonts w:ascii="Times New Roman" w:hAnsi="Times New Roman"/>
          <w:sz w:val="24"/>
          <w:szCs w:val="24"/>
          <w:u w:val="single"/>
          <w:lang w:eastAsia="ru-RU"/>
        </w:rPr>
        <w:t xml:space="preserve">                                      </w:t>
      </w:r>
      <w:r w:rsidR="005309A5" w:rsidRPr="00970857">
        <w:rPr>
          <w:rFonts w:ascii="Times New Roman" w:hAnsi="Times New Roman"/>
          <w:sz w:val="24"/>
          <w:szCs w:val="24"/>
          <w:u w:val="single"/>
          <w:lang w:eastAsia="ru-RU"/>
        </w:rPr>
        <w:t xml:space="preserve">  </w:t>
      </w:r>
      <w:r w:rsidRPr="00970857">
        <w:rPr>
          <w:rFonts w:ascii="Times New Roman" w:hAnsi="Times New Roman"/>
          <w:sz w:val="24"/>
          <w:szCs w:val="24"/>
          <w:u w:val="single"/>
          <w:lang w:eastAsia="ru-RU"/>
        </w:rPr>
        <w:t xml:space="preserve">           </w:t>
      </w:r>
    </w:p>
    <w:p w:rsidR="005309A5" w:rsidRPr="00970857" w:rsidRDefault="005309A5" w:rsidP="005309A5">
      <w:pPr>
        <w:autoSpaceDE w:val="0"/>
        <w:autoSpaceDN w:val="0"/>
        <w:adjustRightInd w:val="0"/>
        <w:spacing w:after="0" w:line="240" w:lineRule="auto"/>
        <w:jc w:val="right"/>
        <w:rPr>
          <w:rFonts w:ascii="Times New Roman" w:hAnsi="Times New Roman"/>
          <w:sz w:val="24"/>
          <w:szCs w:val="24"/>
          <w:lang w:eastAsia="ru-RU"/>
        </w:rPr>
      </w:pPr>
      <w:r w:rsidRPr="00970857">
        <w:rPr>
          <w:rFonts w:ascii="Times New Roman" w:hAnsi="Times New Roman"/>
          <w:sz w:val="24"/>
          <w:szCs w:val="24"/>
          <w:lang w:eastAsia="ru-RU"/>
        </w:rPr>
        <w:t xml:space="preserve">                    </w:t>
      </w:r>
    </w:p>
    <w:p w:rsidR="005309A5" w:rsidRPr="00970857" w:rsidRDefault="005309A5" w:rsidP="005309A5">
      <w:pPr>
        <w:autoSpaceDE w:val="0"/>
        <w:autoSpaceDN w:val="0"/>
        <w:adjustRightInd w:val="0"/>
        <w:spacing w:after="0" w:line="240" w:lineRule="auto"/>
        <w:jc w:val="right"/>
        <w:rPr>
          <w:rFonts w:ascii="Times New Roman" w:hAnsi="Times New Roman"/>
          <w:sz w:val="24"/>
          <w:szCs w:val="24"/>
          <w:lang w:eastAsia="ru-RU"/>
        </w:rPr>
      </w:pPr>
      <w:r w:rsidRPr="00970857">
        <w:rPr>
          <w:rFonts w:ascii="Times New Roman" w:hAnsi="Times New Roman"/>
          <w:sz w:val="24"/>
          <w:szCs w:val="24"/>
          <w:lang w:eastAsia="ru-RU"/>
        </w:rPr>
        <w:t>от _________________________________________________</w:t>
      </w:r>
    </w:p>
    <w:p w:rsidR="005309A5" w:rsidRPr="00970857" w:rsidRDefault="005309A5" w:rsidP="005309A5">
      <w:pPr>
        <w:autoSpaceDE w:val="0"/>
        <w:autoSpaceDN w:val="0"/>
        <w:adjustRightInd w:val="0"/>
        <w:spacing w:after="0" w:line="240" w:lineRule="auto"/>
        <w:jc w:val="right"/>
        <w:rPr>
          <w:rFonts w:ascii="Times New Roman" w:hAnsi="Times New Roman"/>
          <w:sz w:val="24"/>
          <w:szCs w:val="24"/>
          <w:lang w:eastAsia="ru-RU"/>
        </w:rPr>
      </w:pPr>
      <w:r w:rsidRPr="00970857">
        <w:rPr>
          <w:rFonts w:ascii="Times New Roman" w:hAnsi="Times New Roman"/>
          <w:sz w:val="24"/>
          <w:szCs w:val="24"/>
          <w:lang w:eastAsia="ru-RU"/>
        </w:rPr>
        <w:t>наименование застройщика (фамилия, имя, отчество - для граждан;</w:t>
      </w:r>
    </w:p>
    <w:p w:rsidR="005309A5" w:rsidRPr="00970857" w:rsidRDefault="005309A5" w:rsidP="005309A5">
      <w:pPr>
        <w:autoSpaceDE w:val="0"/>
        <w:autoSpaceDN w:val="0"/>
        <w:adjustRightInd w:val="0"/>
        <w:spacing w:after="0" w:line="240" w:lineRule="auto"/>
        <w:jc w:val="right"/>
        <w:rPr>
          <w:rFonts w:ascii="Times New Roman" w:hAnsi="Times New Roman"/>
          <w:sz w:val="24"/>
          <w:szCs w:val="24"/>
          <w:lang w:eastAsia="ru-RU"/>
        </w:rPr>
      </w:pPr>
      <w:r w:rsidRPr="00970857">
        <w:rPr>
          <w:rFonts w:ascii="Times New Roman" w:hAnsi="Times New Roman"/>
          <w:sz w:val="24"/>
          <w:szCs w:val="24"/>
          <w:lang w:eastAsia="ru-RU"/>
        </w:rPr>
        <w:t xml:space="preserve">                    _________________________________________________</w:t>
      </w:r>
    </w:p>
    <w:p w:rsidR="005309A5" w:rsidRPr="00970857" w:rsidRDefault="005309A5" w:rsidP="005309A5">
      <w:pPr>
        <w:autoSpaceDE w:val="0"/>
        <w:autoSpaceDN w:val="0"/>
        <w:adjustRightInd w:val="0"/>
        <w:spacing w:after="0" w:line="240" w:lineRule="auto"/>
        <w:jc w:val="right"/>
        <w:rPr>
          <w:rFonts w:ascii="Times New Roman" w:hAnsi="Times New Roman"/>
          <w:sz w:val="24"/>
          <w:szCs w:val="24"/>
          <w:lang w:eastAsia="ru-RU"/>
        </w:rPr>
      </w:pPr>
      <w:r w:rsidRPr="00970857">
        <w:rPr>
          <w:rFonts w:ascii="Times New Roman" w:hAnsi="Times New Roman"/>
          <w:sz w:val="24"/>
          <w:szCs w:val="24"/>
          <w:lang w:eastAsia="ru-RU"/>
        </w:rPr>
        <w:t xml:space="preserve">                    полное наименование организации - для юридических лиц),</w:t>
      </w:r>
    </w:p>
    <w:p w:rsidR="005309A5" w:rsidRPr="00970857" w:rsidRDefault="005309A5" w:rsidP="005309A5">
      <w:pPr>
        <w:autoSpaceDE w:val="0"/>
        <w:autoSpaceDN w:val="0"/>
        <w:adjustRightInd w:val="0"/>
        <w:spacing w:after="0" w:line="240" w:lineRule="auto"/>
        <w:jc w:val="right"/>
        <w:rPr>
          <w:rFonts w:ascii="Times New Roman" w:hAnsi="Times New Roman"/>
          <w:sz w:val="24"/>
          <w:szCs w:val="24"/>
          <w:lang w:eastAsia="ru-RU"/>
        </w:rPr>
      </w:pPr>
      <w:r w:rsidRPr="00970857">
        <w:rPr>
          <w:rFonts w:ascii="Times New Roman" w:hAnsi="Times New Roman"/>
          <w:sz w:val="24"/>
          <w:szCs w:val="24"/>
          <w:lang w:eastAsia="ru-RU"/>
        </w:rPr>
        <w:t xml:space="preserve">                    _________________________________________________</w:t>
      </w:r>
    </w:p>
    <w:p w:rsidR="005309A5" w:rsidRPr="00970857" w:rsidRDefault="005309A5" w:rsidP="005309A5">
      <w:pPr>
        <w:autoSpaceDE w:val="0"/>
        <w:autoSpaceDN w:val="0"/>
        <w:adjustRightInd w:val="0"/>
        <w:spacing w:after="0" w:line="240" w:lineRule="auto"/>
        <w:jc w:val="right"/>
        <w:rPr>
          <w:rFonts w:ascii="Times New Roman" w:hAnsi="Times New Roman"/>
          <w:sz w:val="24"/>
          <w:szCs w:val="24"/>
          <w:lang w:eastAsia="ru-RU"/>
        </w:rPr>
      </w:pPr>
      <w:r w:rsidRPr="00970857">
        <w:rPr>
          <w:rFonts w:ascii="Times New Roman" w:hAnsi="Times New Roman"/>
          <w:sz w:val="24"/>
          <w:szCs w:val="24"/>
          <w:lang w:eastAsia="ru-RU"/>
        </w:rPr>
        <w:t xml:space="preserve">                             (почтовый индекс, адрес, телефон)</w:t>
      </w:r>
    </w:p>
    <w:p w:rsidR="005309A5" w:rsidRPr="00970857" w:rsidRDefault="005309A5" w:rsidP="005309A5">
      <w:pPr>
        <w:autoSpaceDE w:val="0"/>
        <w:autoSpaceDN w:val="0"/>
        <w:adjustRightInd w:val="0"/>
        <w:spacing w:after="0" w:line="240" w:lineRule="auto"/>
        <w:outlineLvl w:val="0"/>
        <w:rPr>
          <w:rFonts w:ascii="Times New Roman" w:hAnsi="Times New Roman"/>
          <w:sz w:val="24"/>
          <w:szCs w:val="24"/>
          <w:lang w:eastAsia="ru-RU"/>
        </w:rPr>
      </w:pPr>
    </w:p>
    <w:p w:rsidR="005309A5" w:rsidRPr="00970857" w:rsidRDefault="005309A5" w:rsidP="005309A5">
      <w:pPr>
        <w:autoSpaceDE w:val="0"/>
        <w:autoSpaceDN w:val="0"/>
        <w:adjustRightInd w:val="0"/>
        <w:spacing w:after="0" w:line="240" w:lineRule="auto"/>
        <w:jc w:val="center"/>
        <w:rPr>
          <w:rFonts w:ascii="Times New Roman" w:hAnsi="Times New Roman"/>
          <w:sz w:val="24"/>
          <w:szCs w:val="24"/>
          <w:lang w:eastAsia="ru-RU"/>
        </w:rPr>
      </w:pPr>
    </w:p>
    <w:p w:rsidR="005309A5" w:rsidRPr="00970857" w:rsidRDefault="005309A5" w:rsidP="005309A5">
      <w:pPr>
        <w:autoSpaceDE w:val="0"/>
        <w:autoSpaceDN w:val="0"/>
        <w:adjustRightInd w:val="0"/>
        <w:spacing w:after="0" w:line="240" w:lineRule="auto"/>
        <w:jc w:val="center"/>
        <w:rPr>
          <w:rFonts w:ascii="Times New Roman" w:hAnsi="Times New Roman"/>
          <w:sz w:val="24"/>
          <w:szCs w:val="24"/>
          <w:lang w:eastAsia="ru-RU"/>
        </w:rPr>
      </w:pPr>
      <w:r w:rsidRPr="00970857">
        <w:rPr>
          <w:rFonts w:ascii="Times New Roman" w:hAnsi="Times New Roman"/>
          <w:sz w:val="24"/>
          <w:szCs w:val="24"/>
          <w:lang w:eastAsia="ru-RU"/>
        </w:rPr>
        <w:t>ЗАЯВЛЕНИЕ</w:t>
      </w:r>
    </w:p>
    <w:p w:rsidR="005309A5" w:rsidRPr="00970857" w:rsidRDefault="005309A5" w:rsidP="005309A5">
      <w:pPr>
        <w:autoSpaceDE w:val="0"/>
        <w:autoSpaceDN w:val="0"/>
        <w:adjustRightInd w:val="0"/>
        <w:spacing w:after="0" w:line="240" w:lineRule="auto"/>
        <w:rPr>
          <w:rFonts w:ascii="Times New Roman" w:hAnsi="Times New Roman"/>
          <w:sz w:val="24"/>
          <w:szCs w:val="24"/>
          <w:lang w:eastAsia="ru-RU"/>
        </w:rPr>
      </w:pPr>
    </w:p>
    <w:p w:rsidR="005309A5" w:rsidRPr="00970857" w:rsidRDefault="005309A5" w:rsidP="005309A5">
      <w:pPr>
        <w:autoSpaceDE w:val="0"/>
        <w:autoSpaceDN w:val="0"/>
        <w:adjustRightInd w:val="0"/>
        <w:spacing w:after="0" w:line="240" w:lineRule="auto"/>
        <w:ind w:firstLine="709"/>
        <w:rPr>
          <w:rFonts w:ascii="Times New Roman" w:hAnsi="Times New Roman"/>
          <w:sz w:val="24"/>
          <w:szCs w:val="24"/>
          <w:lang w:eastAsia="ru-RU"/>
        </w:rPr>
      </w:pPr>
      <w:r w:rsidRPr="00970857">
        <w:rPr>
          <w:rFonts w:ascii="Times New Roman" w:hAnsi="Times New Roman"/>
          <w:sz w:val="24"/>
          <w:szCs w:val="24"/>
          <w:lang w:eastAsia="ru-RU"/>
        </w:rPr>
        <w:t xml:space="preserve">Прошу  выдать  разрешение  на строительство, реконструкцию объекта </w:t>
      </w:r>
      <w:r w:rsidRPr="00970857">
        <w:rPr>
          <w:rFonts w:ascii="Times New Roman" w:hAnsi="Times New Roman"/>
          <w:sz w:val="24"/>
          <w:szCs w:val="24"/>
          <w:u w:val="single"/>
          <w:lang w:eastAsia="ru-RU"/>
        </w:rPr>
        <w:t>капитального строительства</w:t>
      </w:r>
      <w:r w:rsidRPr="00970857">
        <w:rPr>
          <w:rFonts w:ascii="Times New Roman" w:hAnsi="Times New Roman"/>
          <w:sz w:val="24"/>
          <w:szCs w:val="24"/>
          <w:lang w:eastAsia="ru-RU"/>
        </w:rPr>
        <w:t>_______________________________________________</w:t>
      </w:r>
    </w:p>
    <w:p w:rsidR="005309A5" w:rsidRPr="00970857" w:rsidRDefault="005309A5" w:rsidP="005309A5">
      <w:pPr>
        <w:autoSpaceDE w:val="0"/>
        <w:autoSpaceDN w:val="0"/>
        <w:adjustRightInd w:val="0"/>
        <w:spacing w:after="0" w:line="240" w:lineRule="auto"/>
        <w:rPr>
          <w:rFonts w:ascii="Times New Roman" w:hAnsi="Times New Roman"/>
          <w:sz w:val="24"/>
          <w:szCs w:val="24"/>
          <w:lang w:eastAsia="ru-RU"/>
        </w:rPr>
      </w:pPr>
      <w:r w:rsidRPr="00970857">
        <w:rPr>
          <w:rFonts w:ascii="Times New Roman" w:hAnsi="Times New Roman"/>
          <w:sz w:val="24"/>
          <w:szCs w:val="24"/>
          <w:lang w:eastAsia="ru-RU"/>
        </w:rPr>
        <w:t xml:space="preserve">                                               (ненужное зачеркнуть)</w:t>
      </w:r>
    </w:p>
    <w:p w:rsidR="005309A5" w:rsidRPr="00970857" w:rsidRDefault="005309A5" w:rsidP="005309A5">
      <w:pPr>
        <w:autoSpaceDE w:val="0"/>
        <w:autoSpaceDN w:val="0"/>
        <w:adjustRightInd w:val="0"/>
        <w:spacing w:after="0" w:line="240" w:lineRule="auto"/>
        <w:rPr>
          <w:rFonts w:ascii="Times New Roman" w:hAnsi="Times New Roman"/>
          <w:sz w:val="24"/>
          <w:szCs w:val="24"/>
          <w:lang w:eastAsia="ru-RU"/>
        </w:rPr>
      </w:pPr>
      <w:r w:rsidRPr="00970857">
        <w:rPr>
          <w:rFonts w:ascii="Times New Roman" w:hAnsi="Times New Roman"/>
          <w:sz w:val="24"/>
          <w:szCs w:val="24"/>
          <w:lang w:eastAsia="ru-RU"/>
        </w:rPr>
        <w:t>_______________________________________________________________________</w:t>
      </w:r>
    </w:p>
    <w:p w:rsidR="005309A5" w:rsidRPr="00970857" w:rsidRDefault="005309A5" w:rsidP="005309A5">
      <w:pPr>
        <w:autoSpaceDE w:val="0"/>
        <w:autoSpaceDN w:val="0"/>
        <w:adjustRightInd w:val="0"/>
        <w:spacing w:after="0" w:line="240" w:lineRule="auto"/>
        <w:jc w:val="center"/>
        <w:rPr>
          <w:rFonts w:ascii="Times New Roman" w:hAnsi="Times New Roman"/>
          <w:sz w:val="24"/>
          <w:szCs w:val="24"/>
          <w:lang w:eastAsia="ru-RU"/>
        </w:rPr>
      </w:pPr>
      <w:r w:rsidRPr="00970857">
        <w:rPr>
          <w:rFonts w:ascii="Times New Roman" w:hAnsi="Times New Roman"/>
          <w:sz w:val="24"/>
          <w:szCs w:val="24"/>
          <w:lang w:eastAsia="ru-RU"/>
        </w:rPr>
        <w:t>(наименование объекта капитального строительства, реконструкции, в</w:t>
      </w:r>
    </w:p>
    <w:p w:rsidR="005309A5" w:rsidRPr="00970857" w:rsidRDefault="005309A5" w:rsidP="005309A5">
      <w:pPr>
        <w:autoSpaceDE w:val="0"/>
        <w:autoSpaceDN w:val="0"/>
        <w:adjustRightInd w:val="0"/>
        <w:spacing w:after="0" w:line="240" w:lineRule="auto"/>
        <w:rPr>
          <w:rFonts w:ascii="Times New Roman" w:hAnsi="Times New Roman"/>
          <w:sz w:val="24"/>
          <w:szCs w:val="24"/>
          <w:lang w:eastAsia="ru-RU"/>
        </w:rPr>
      </w:pPr>
      <w:r w:rsidRPr="00970857">
        <w:rPr>
          <w:rFonts w:ascii="Times New Roman" w:hAnsi="Times New Roman"/>
          <w:sz w:val="24"/>
          <w:szCs w:val="24"/>
          <w:lang w:eastAsia="ru-RU"/>
        </w:rPr>
        <w:t>_______________________________________________________________________</w:t>
      </w:r>
    </w:p>
    <w:p w:rsidR="005309A5" w:rsidRPr="00970857" w:rsidRDefault="005309A5" w:rsidP="005309A5">
      <w:pPr>
        <w:autoSpaceDE w:val="0"/>
        <w:autoSpaceDN w:val="0"/>
        <w:adjustRightInd w:val="0"/>
        <w:spacing w:after="0" w:line="240" w:lineRule="auto"/>
        <w:jc w:val="center"/>
        <w:rPr>
          <w:rFonts w:ascii="Times New Roman" w:hAnsi="Times New Roman"/>
          <w:sz w:val="24"/>
          <w:szCs w:val="24"/>
          <w:lang w:eastAsia="ru-RU"/>
        </w:rPr>
      </w:pPr>
      <w:r w:rsidRPr="00970857">
        <w:rPr>
          <w:rFonts w:ascii="Times New Roman" w:hAnsi="Times New Roman"/>
          <w:sz w:val="24"/>
          <w:szCs w:val="24"/>
          <w:lang w:eastAsia="ru-RU"/>
        </w:rPr>
        <w:t>соответствии  с проектной документацией, краткие проектные характеристики,</w:t>
      </w:r>
    </w:p>
    <w:p w:rsidR="005309A5" w:rsidRPr="00970857" w:rsidRDefault="005309A5" w:rsidP="005309A5">
      <w:pPr>
        <w:autoSpaceDE w:val="0"/>
        <w:autoSpaceDN w:val="0"/>
        <w:adjustRightInd w:val="0"/>
        <w:spacing w:after="0" w:line="240" w:lineRule="auto"/>
        <w:rPr>
          <w:rFonts w:ascii="Times New Roman" w:hAnsi="Times New Roman"/>
          <w:sz w:val="24"/>
          <w:szCs w:val="24"/>
          <w:lang w:eastAsia="ru-RU"/>
        </w:rPr>
      </w:pPr>
      <w:r w:rsidRPr="00970857">
        <w:rPr>
          <w:rFonts w:ascii="Times New Roman" w:hAnsi="Times New Roman"/>
          <w:sz w:val="24"/>
          <w:szCs w:val="24"/>
          <w:lang w:eastAsia="ru-RU"/>
        </w:rPr>
        <w:t>_______________________________________________________________________</w:t>
      </w:r>
    </w:p>
    <w:p w:rsidR="005309A5" w:rsidRPr="00970857" w:rsidRDefault="005309A5" w:rsidP="005309A5">
      <w:pPr>
        <w:autoSpaceDE w:val="0"/>
        <w:autoSpaceDN w:val="0"/>
        <w:adjustRightInd w:val="0"/>
        <w:spacing w:after="0" w:line="240" w:lineRule="auto"/>
        <w:jc w:val="center"/>
        <w:rPr>
          <w:rFonts w:ascii="Times New Roman" w:hAnsi="Times New Roman"/>
          <w:sz w:val="24"/>
          <w:szCs w:val="24"/>
          <w:lang w:eastAsia="ru-RU"/>
        </w:rPr>
      </w:pPr>
      <w:r w:rsidRPr="00970857">
        <w:rPr>
          <w:rFonts w:ascii="Times New Roman" w:hAnsi="Times New Roman"/>
          <w:sz w:val="24"/>
          <w:szCs w:val="24"/>
          <w:lang w:eastAsia="ru-RU"/>
        </w:rPr>
        <w:t>описание этапа строительства, реконструкции,</w:t>
      </w:r>
    </w:p>
    <w:p w:rsidR="005309A5" w:rsidRPr="00970857" w:rsidRDefault="005309A5" w:rsidP="005309A5">
      <w:pPr>
        <w:autoSpaceDE w:val="0"/>
        <w:autoSpaceDN w:val="0"/>
        <w:adjustRightInd w:val="0"/>
        <w:spacing w:after="0" w:line="240" w:lineRule="auto"/>
        <w:rPr>
          <w:rFonts w:ascii="Times New Roman" w:hAnsi="Times New Roman"/>
          <w:sz w:val="24"/>
          <w:szCs w:val="24"/>
          <w:lang w:eastAsia="ru-RU"/>
        </w:rPr>
      </w:pPr>
      <w:r w:rsidRPr="00970857">
        <w:rPr>
          <w:rFonts w:ascii="Times New Roman" w:hAnsi="Times New Roman"/>
          <w:sz w:val="24"/>
          <w:szCs w:val="24"/>
          <w:lang w:eastAsia="ru-RU"/>
        </w:rPr>
        <w:t>_______________________________________________________________________</w:t>
      </w:r>
    </w:p>
    <w:p w:rsidR="005309A5" w:rsidRPr="00970857" w:rsidRDefault="005309A5" w:rsidP="005309A5">
      <w:pPr>
        <w:autoSpaceDE w:val="0"/>
        <w:autoSpaceDN w:val="0"/>
        <w:adjustRightInd w:val="0"/>
        <w:spacing w:after="0" w:line="240" w:lineRule="auto"/>
        <w:jc w:val="center"/>
        <w:rPr>
          <w:rFonts w:ascii="Times New Roman" w:hAnsi="Times New Roman"/>
          <w:sz w:val="24"/>
          <w:szCs w:val="24"/>
          <w:lang w:eastAsia="ru-RU"/>
        </w:rPr>
      </w:pPr>
      <w:r w:rsidRPr="00970857">
        <w:rPr>
          <w:rFonts w:ascii="Times New Roman" w:hAnsi="Times New Roman"/>
          <w:sz w:val="24"/>
          <w:szCs w:val="24"/>
          <w:lang w:eastAsia="ru-RU"/>
        </w:rPr>
        <w:t>если разрешение выдается на этап строительства, реконструкции)</w:t>
      </w:r>
    </w:p>
    <w:p w:rsidR="005309A5" w:rsidRPr="00970857" w:rsidRDefault="005309A5" w:rsidP="005309A5">
      <w:pPr>
        <w:autoSpaceDE w:val="0"/>
        <w:autoSpaceDN w:val="0"/>
        <w:adjustRightInd w:val="0"/>
        <w:spacing w:after="0" w:line="240" w:lineRule="auto"/>
        <w:rPr>
          <w:rFonts w:ascii="Times New Roman" w:hAnsi="Times New Roman"/>
          <w:sz w:val="24"/>
          <w:szCs w:val="24"/>
          <w:lang w:eastAsia="ru-RU"/>
        </w:rPr>
      </w:pPr>
    </w:p>
    <w:p w:rsidR="005309A5" w:rsidRPr="00970857" w:rsidRDefault="005309A5" w:rsidP="005309A5">
      <w:pPr>
        <w:autoSpaceDE w:val="0"/>
        <w:autoSpaceDN w:val="0"/>
        <w:adjustRightInd w:val="0"/>
        <w:spacing w:after="0" w:line="240" w:lineRule="auto"/>
        <w:rPr>
          <w:rFonts w:ascii="Times New Roman" w:hAnsi="Times New Roman"/>
          <w:sz w:val="24"/>
          <w:szCs w:val="24"/>
          <w:lang w:eastAsia="ru-RU"/>
        </w:rPr>
      </w:pPr>
      <w:r w:rsidRPr="00970857">
        <w:rPr>
          <w:rFonts w:ascii="Times New Roman" w:hAnsi="Times New Roman"/>
          <w:sz w:val="24"/>
          <w:szCs w:val="24"/>
          <w:lang w:eastAsia="ru-RU"/>
        </w:rPr>
        <w:t>Адрес объекта: ____________________________________________________________</w:t>
      </w:r>
    </w:p>
    <w:p w:rsidR="005309A5" w:rsidRPr="00970857" w:rsidRDefault="005309A5" w:rsidP="005309A5">
      <w:pPr>
        <w:autoSpaceDE w:val="0"/>
        <w:autoSpaceDN w:val="0"/>
        <w:adjustRightInd w:val="0"/>
        <w:spacing w:after="0" w:line="240" w:lineRule="auto"/>
        <w:rPr>
          <w:rFonts w:ascii="Times New Roman" w:hAnsi="Times New Roman"/>
          <w:sz w:val="24"/>
          <w:szCs w:val="24"/>
          <w:lang w:eastAsia="ru-RU"/>
        </w:rPr>
      </w:pPr>
    </w:p>
    <w:p w:rsidR="005309A5" w:rsidRPr="00970857" w:rsidRDefault="005309A5" w:rsidP="005309A5">
      <w:pPr>
        <w:autoSpaceDE w:val="0"/>
        <w:autoSpaceDN w:val="0"/>
        <w:adjustRightInd w:val="0"/>
        <w:spacing w:after="0" w:line="240" w:lineRule="auto"/>
        <w:rPr>
          <w:rFonts w:ascii="Times New Roman" w:hAnsi="Times New Roman"/>
          <w:sz w:val="24"/>
          <w:szCs w:val="24"/>
          <w:lang w:eastAsia="ru-RU"/>
        </w:rPr>
      </w:pPr>
      <w:r w:rsidRPr="00970857">
        <w:rPr>
          <w:rFonts w:ascii="Times New Roman" w:hAnsi="Times New Roman"/>
          <w:sz w:val="24"/>
          <w:szCs w:val="24"/>
          <w:lang w:eastAsia="ru-RU"/>
        </w:rPr>
        <w:t>Начало строительства объекта ______________________________________________</w:t>
      </w:r>
    </w:p>
    <w:p w:rsidR="005309A5" w:rsidRPr="00970857" w:rsidRDefault="005309A5" w:rsidP="005309A5">
      <w:pPr>
        <w:autoSpaceDE w:val="0"/>
        <w:autoSpaceDN w:val="0"/>
        <w:adjustRightInd w:val="0"/>
        <w:spacing w:after="0" w:line="240" w:lineRule="auto"/>
        <w:rPr>
          <w:rFonts w:ascii="Times New Roman" w:hAnsi="Times New Roman"/>
          <w:sz w:val="24"/>
          <w:szCs w:val="24"/>
          <w:lang w:eastAsia="ru-RU"/>
        </w:rPr>
      </w:pPr>
      <w:r w:rsidRPr="00970857">
        <w:rPr>
          <w:rFonts w:ascii="Times New Roman" w:hAnsi="Times New Roman"/>
          <w:sz w:val="24"/>
          <w:szCs w:val="24"/>
          <w:lang w:eastAsia="ru-RU"/>
        </w:rPr>
        <w:t>Окончание строительства объекта ______________________________________________</w:t>
      </w:r>
    </w:p>
    <w:p w:rsidR="005309A5" w:rsidRPr="00970857" w:rsidRDefault="005309A5" w:rsidP="005309A5">
      <w:pPr>
        <w:autoSpaceDE w:val="0"/>
        <w:autoSpaceDN w:val="0"/>
        <w:adjustRightInd w:val="0"/>
        <w:spacing w:after="0" w:line="240" w:lineRule="auto"/>
        <w:rPr>
          <w:rFonts w:ascii="Times New Roman" w:hAnsi="Times New Roman"/>
          <w:sz w:val="24"/>
          <w:szCs w:val="24"/>
          <w:lang w:eastAsia="ru-RU"/>
        </w:rPr>
      </w:pPr>
    </w:p>
    <w:p w:rsidR="005309A5" w:rsidRPr="00970857" w:rsidRDefault="005309A5" w:rsidP="005309A5">
      <w:pPr>
        <w:autoSpaceDE w:val="0"/>
        <w:autoSpaceDN w:val="0"/>
        <w:adjustRightInd w:val="0"/>
        <w:spacing w:after="0" w:line="240" w:lineRule="auto"/>
        <w:rPr>
          <w:rFonts w:ascii="Times New Roman" w:hAnsi="Times New Roman"/>
          <w:sz w:val="24"/>
          <w:szCs w:val="24"/>
          <w:lang w:eastAsia="ru-RU"/>
        </w:rPr>
      </w:pPr>
    </w:p>
    <w:p w:rsidR="005309A5" w:rsidRPr="00970857" w:rsidRDefault="005309A5" w:rsidP="005309A5">
      <w:pPr>
        <w:autoSpaceDE w:val="0"/>
        <w:autoSpaceDN w:val="0"/>
        <w:adjustRightInd w:val="0"/>
        <w:spacing w:after="0" w:line="240" w:lineRule="auto"/>
        <w:rPr>
          <w:rFonts w:ascii="Times New Roman" w:hAnsi="Times New Roman"/>
          <w:sz w:val="24"/>
          <w:szCs w:val="24"/>
          <w:lang w:eastAsia="ru-RU"/>
        </w:rPr>
      </w:pPr>
      <w:r w:rsidRPr="00970857">
        <w:rPr>
          <w:rFonts w:ascii="Times New Roman" w:hAnsi="Times New Roman"/>
          <w:sz w:val="24"/>
          <w:szCs w:val="24"/>
          <w:lang w:eastAsia="ru-RU"/>
        </w:rPr>
        <w:t>Заказчик (инвестор, застройщик) ______________/_______________________/</w:t>
      </w:r>
    </w:p>
    <w:p w:rsidR="005309A5" w:rsidRPr="00970857" w:rsidRDefault="005309A5" w:rsidP="005309A5">
      <w:pPr>
        <w:autoSpaceDE w:val="0"/>
        <w:autoSpaceDN w:val="0"/>
        <w:adjustRightInd w:val="0"/>
        <w:spacing w:after="0" w:line="240" w:lineRule="auto"/>
        <w:rPr>
          <w:rFonts w:ascii="Times New Roman" w:hAnsi="Times New Roman"/>
          <w:sz w:val="24"/>
          <w:szCs w:val="24"/>
          <w:lang w:eastAsia="ru-RU"/>
        </w:rPr>
      </w:pPr>
      <w:r w:rsidRPr="00970857">
        <w:rPr>
          <w:rFonts w:ascii="Times New Roman" w:hAnsi="Times New Roman"/>
          <w:sz w:val="24"/>
          <w:szCs w:val="24"/>
          <w:lang w:eastAsia="ru-RU"/>
        </w:rPr>
        <w:t xml:space="preserve">                                                                                                   (подпись)                    (расшифровка подписи)</w:t>
      </w:r>
    </w:p>
    <w:p w:rsidR="005309A5" w:rsidRPr="00970857" w:rsidRDefault="005309A5" w:rsidP="005309A5">
      <w:pPr>
        <w:autoSpaceDE w:val="0"/>
        <w:autoSpaceDN w:val="0"/>
        <w:adjustRightInd w:val="0"/>
        <w:spacing w:after="0" w:line="240" w:lineRule="auto"/>
        <w:rPr>
          <w:rFonts w:ascii="Times New Roman" w:hAnsi="Times New Roman"/>
          <w:sz w:val="24"/>
          <w:szCs w:val="24"/>
          <w:lang w:eastAsia="ru-RU"/>
        </w:rPr>
      </w:pPr>
      <w:r w:rsidRPr="00970857">
        <w:rPr>
          <w:rFonts w:ascii="Times New Roman" w:hAnsi="Times New Roman"/>
          <w:sz w:val="24"/>
          <w:szCs w:val="24"/>
          <w:lang w:eastAsia="ru-RU"/>
        </w:rPr>
        <w:t>«___» ________________ 20____ г.</w:t>
      </w:r>
    </w:p>
    <w:p w:rsidR="005309A5" w:rsidRPr="00970857" w:rsidRDefault="005309A5" w:rsidP="005309A5">
      <w:pPr>
        <w:pStyle w:val="ConsPlusNonformat"/>
        <w:widowControl/>
        <w:rPr>
          <w:sz w:val="24"/>
          <w:szCs w:val="24"/>
        </w:rPr>
      </w:pPr>
    </w:p>
    <w:p w:rsidR="005309A5" w:rsidRPr="00970857" w:rsidRDefault="005309A5" w:rsidP="005309A5">
      <w:pPr>
        <w:pStyle w:val="ConsPlusNonformat"/>
        <w:widowControl/>
        <w:rPr>
          <w:rFonts w:ascii="Times New Roman" w:hAnsi="Times New Roman" w:cs="Times New Roman"/>
          <w:sz w:val="24"/>
          <w:szCs w:val="24"/>
        </w:rPr>
      </w:pPr>
      <w:r w:rsidRPr="00970857">
        <w:rPr>
          <w:rFonts w:ascii="Times New Roman" w:hAnsi="Times New Roman" w:cs="Times New Roman"/>
          <w:sz w:val="24"/>
          <w:szCs w:val="24"/>
        </w:rPr>
        <w:t>М.П.</w:t>
      </w:r>
    </w:p>
    <w:p w:rsidR="005309A5" w:rsidRPr="00970857" w:rsidRDefault="005309A5" w:rsidP="005309A5">
      <w:pPr>
        <w:pStyle w:val="ConsPlusNonformat"/>
        <w:widowControl/>
        <w:rPr>
          <w:sz w:val="24"/>
          <w:szCs w:val="24"/>
        </w:rPr>
      </w:pPr>
    </w:p>
    <w:p w:rsidR="005309A5" w:rsidRPr="00970857" w:rsidRDefault="005309A5" w:rsidP="005309A5">
      <w:pPr>
        <w:pStyle w:val="ConsPlusNonformat"/>
        <w:widowControl/>
        <w:rPr>
          <w:sz w:val="24"/>
          <w:szCs w:val="24"/>
        </w:rPr>
      </w:pPr>
    </w:p>
    <w:p w:rsidR="005309A5" w:rsidRPr="00970857" w:rsidRDefault="005309A5" w:rsidP="005309A5">
      <w:pPr>
        <w:pStyle w:val="ConsPlusNonformat"/>
        <w:widowControl/>
        <w:rPr>
          <w:sz w:val="24"/>
          <w:szCs w:val="24"/>
        </w:rPr>
      </w:pPr>
    </w:p>
    <w:p w:rsidR="005309A5" w:rsidRPr="00970857" w:rsidRDefault="005309A5" w:rsidP="005309A5">
      <w:pPr>
        <w:pStyle w:val="ConsPlusNonformat"/>
        <w:widowControl/>
        <w:rPr>
          <w:sz w:val="24"/>
          <w:szCs w:val="24"/>
        </w:rPr>
      </w:pPr>
    </w:p>
    <w:p w:rsidR="005309A5" w:rsidRPr="00970857" w:rsidRDefault="005309A5" w:rsidP="005309A5">
      <w:pPr>
        <w:autoSpaceDE w:val="0"/>
        <w:autoSpaceDN w:val="0"/>
        <w:adjustRightInd w:val="0"/>
        <w:spacing w:after="0" w:line="240" w:lineRule="auto"/>
        <w:jc w:val="both"/>
        <w:rPr>
          <w:rFonts w:cs="Calibri"/>
          <w:sz w:val="24"/>
          <w:szCs w:val="24"/>
        </w:rPr>
      </w:pPr>
    </w:p>
    <w:p w:rsidR="005309A5" w:rsidRPr="00970857" w:rsidRDefault="005309A5" w:rsidP="005309A5">
      <w:pPr>
        <w:autoSpaceDE w:val="0"/>
        <w:autoSpaceDN w:val="0"/>
        <w:adjustRightInd w:val="0"/>
        <w:spacing w:after="0" w:line="240" w:lineRule="auto"/>
        <w:jc w:val="both"/>
        <w:rPr>
          <w:rFonts w:cs="Calibri"/>
          <w:sz w:val="24"/>
          <w:szCs w:val="24"/>
        </w:rPr>
      </w:pPr>
    </w:p>
    <w:p w:rsidR="005309A5" w:rsidRPr="00970857" w:rsidRDefault="005309A5" w:rsidP="005309A5">
      <w:pPr>
        <w:autoSpaceDE w:val="0"/>
        <w:autoSpaceDN w:val="0"/>
        <w:adjustRightInd w:val="0"/>
        <w:spacing w:after="0" w:line="240" w:lineRule="auto"/>
        <w:jc w:val="both"/>
        <w:rPr>
          <w:rFonts w:cs="Calibri"/>
          <w:sz w:val="24"/>
          <w:szCs w:val="24"/>
        </w:rPr>
      </w:pPr>
    </w:p>
    <w:p w:rsidR="005309A5" w:rsidRDefault="005309A5" w:rsidP="005309A5">
      <w:pPr>
        <w:autoSpaceDE w:val="0"/>
        <w:autoSpaceDN w:val="0"/>
        <w:adjustRightInd w:val="0"/>
        <w:spacing w:after="0" w:line="240" w:lineRule="auto"/>
        <w:jc w:val="both"/>
        <w:rPr>
          <w:rFonts w:cs="Calibri"/>
          <w:sz w:val="24"/>
          <w:szCs w:val="24"/>
        </w:rPr>
      </w:pPr>
    </w:p>
    <w:p w:rsidR="00970857" w:rsidRPr="00970857" w:rsidRDefault="00970857" w:rsidP="005309A5">
      <w:pPr>
        <w:autoSpaceDE w:val="0"/>
        <w:autoSpaceDN w:val="0"/>
        <w:adjustRightInd w:val="0"/>
        <w:spacing w:after="0" w:line="240" w:lineRule="auto"/>
        <w:jc w:val="both"/>
        <w:rPr>
          <w:rFonts w:cs="Calibri"/>
          <w:sz w:val="24"/>
          <w:szCs w:val="24"/>
        </w:rPr>
      </w:pPr>
    </w:p>
    <w:p w:rsidR="005309A5" w:rsidRPr="00970857" w:rsidRDefault="005309A5" w:rsidP="005309A5">
      <w:pPr>
        <w:autoSpaceDE w:val="0"/>
        <w:autoSpaceDN w:val="0"/>
        <w:adjustRightInd w:val="0"/>
        <w:spacing w:after="0" w:line="240" w:lineRule="auto"/>
        <w:jc w:val="both"/>
        <w:rPr>
          <w:rFonts w:cs="Calibri"/>
          <w:sz w:val="24"/>
          <w:szCs w:val="24"/>
        </w:rPr>
      </w:pPr>
    </w:p>
    <w:p w:rsidR="005309A5" w:rsidRPr="00970857" w:rsidRDefault="005309A5" w:rsidP="005309A5">
      <w:pPr>
        <w:autoSpaceDE w:val="0"/>
        <w:autoSpaceDN w:val="0"/>
        <w:adjustRightInd w:val="0"/>
        <w:spacing w:after="0" w:line="240" w:lineRule="auto"/>
        <w:jc w:val="right"/>
        <w:outlineLvl w:val="1"/>
        <w:rPr>
          <w:rFonts w:ascii="Times New Roman" w:hAnsi="Times New Roman"/>
          <w:sz w:val="24"/>
          <w:szCs w:val="24"/>
        </w:rPr>
      </w:pPr>
      <w:r w:rsidRPr="00970857">
        <w:rPr>
          <w:rFonts w:ascii="Times New Roman" w:hAnsi="Times New Roman"/>
          <w:sz w:val="24"/>
          <w:szCs w:val="24"/>
        </w:rPr>
        <w:lastRenderedPageBreak/>
        <w:t xml:space="preserve">Приложение </w:t>
      </w:r>
      <w:r w:rsidR="0060126B" w:rsidRPr="00970857">
        <w:rPr>
          <w:rFonts w:ascii="Times New Roman" w:hAnsi="Times New Roman"/>
          <w:sz w:val="24"/>
          <w:szCs w:val="24"/>
        </w:rPr>
        <w:t xml:space="preserve">№ </w:t>
      </w:r>
      <w:r w:rsidRPr="00970857">
        <w:rPr>
          <w:rFonts w:ascii="Times New Roman" w:hAnsi="Times New Roman"/>
          <w:sz w:val="24"/>
          <w:szCs w:val="24"/>
        </w:rPr>
        <w:t>2</w:t>
      </w:r>
    </w:p>
    <w:p w:rsidR="005309A5" w:rsidRPr="00970857" w:rsidRDefault="005309A5" w:rsidP="005309A5">
      <w:pPr>
        <w:autoSpaceDE w:val="0"/>
        <w:autoSpaceDN w:val="0"/>
        <w:adjustRightInd w:val="0"/>
        <w:spacing w:after="0" w:line="240" w:lineRule="auto"/>
        <w:ind w:firstLine="851"/>
        <w:jc w:val="center"/>
        <w:outlineLvl w:val="1"/>
        <w:rPr>
          <w:rFonts w:cs="Calibri"/>
          <w:sz w:val="24"/>
          <w:szCs w:val="24"/>
        </w:rPr>
      </w:pPr>
    </w:p>
    <w:p w:rsidR="005309A5" w:rsidRPr="00970857" w:rsidRDefault="005309A5" w:rsidP="005309A5">
      <w:pPr>
        <w:autoSpaceDE w:val="0"/>
        <w:autoSpaceDN w:val="0"/>
        <w:adjustRightInd w:val="0"/>
        <w:spacing w:after="0" w:line="240" w:lineRule="auto"/>
        <w:ind w:firstLine="851"/>
        <w:jc w:val="center"/>
        <w:outlineLvl w:val="1"/>
        <w:rPr>
          <w:rFonts w:cs="Calibri"/>
          <w:sz w:val="24"/>
          <w:szCs w:val="24"/>
        </w:rPr>
      </w:pPr>
    </w:p>
    <w:p w:rsidR="005309A5" w:rsidRPr="00970857" w:rsidRDefault="00804518" w:rsidP="005309A5">
      <w:pPr>
        <w:autoSpaceDE w:val="0"/>
        <w:autoSpaceDN w:val="0"/>
        <w:adjustRightInd w:val="0"/>
        <w:spacing w:after="0" w:line="240" w:lineRule="auto"/>
        <w:ind w:firstLine="851"/>
        <w:jc w:val="center"/>
        <w:outlineLvl w:val="1"/>
        <w:rPr>
          <w:rFonts w:ascii="Times New Roman" w:hAnsi="Times New Roman"/>
          <w:sz w:val="24"/>
          <w:szCs w:val="24"/>
        </w:rPr>
      </w:pPr>
      <w:hyperlink r:id="rId29" w:history="1">
        <w:r w:rsidR="005309A5" w:rsidRPr="00970857">
          <w:rPr>
            <w:rFonts w:ascii="Times New Roman" w:hAnsi="Times New Roman"/>
            <w:sz w:val="24"/>
            <w:szCs w:val="24"/>
          </w:rPr>
          <w:t>Блок-схема</w:t>
        </w:r>
      </w:hyperlink>
      <w:r w:rsidR="005309A5" w:rsidRPr="00970857">
        <w:rPr>
          <w:rFonts w:ascii="Times New Roman" w:hAnsi="Times New Roman"/>
          <w:sz w:val="24"/>
          <w:szCs w:val="24"/>
        </w:rPr>
        <w:t xml:space="preserve"> </w:t>
      </w:r>
    </w:p>
    <w:p w:rsidR="005309A5" w:rsidRPr="00970857" w:rsidRDefault="005309A5" w:rsidP="005309A5">
      <w:pPr>
        <w:autoSpaceDE w:val="0"/>
        <w:autoSpaceDN w:val="0"/>
        <w:adjustRightInd w:val="0"/>
        <w:spacing w:after="0" w:line="240" w:lineRule="auto"/>
        <w:ind w:firstLine="851"/>
        <w:jc w:val="center"/>
        <w:outlineLvl w:val="1"/>
        <w:rPr>
          <w:rFonts w:ascii="Times New Roman" w:hAnsi="Times New Roman"/>
          <w:sz w:val="24"/>
          <w:szCs w:val="24"/>
        </w:rPr>
      </w:pPr>
      <w:r w:rsidRPr="00970857">
        <w:rPr>
          <w:rFonts w:ascii="Times New Roman" w:hAnsi="Times New Roman"/>
          <w:sz w:val="24"/>
          <w:szCs w:val="24"/>
        </w:rPr>
        <w:t>последовательности действий исполнения муниципальной услуги «Выдача разрешений на строительство, реконструкци</w:t>
      </w:r>
      <w:r w:rsidR="0060126B" w:rsidRPr="00970857">
        <w:rPr>
          <w:rFonts w:ascii="Times New Roman" w:hAnsi="Times New Roman"/>
          <w:sz w:val="24"/>
          <w:szCs w:val="24"/>
        </w:rPr>
        <w:t>ю</w:t>
      </w:r>
      <w:r w:rsidRPr="00970857">
        <w:rPr>
          <w:rFonts w:ascii="Times New Roman" w:hAnsi="Times New Roman"/>
          <w:sz w:val="24"/>
          <w:szCs w:val="24"/>
        </w:rPr>
        <w:t xml:space="preserve"> объектов капитального строительства»</w:t>
      </w:r>
    </w:p>
    <w:p w:rsidR="005309A5" w:rsidRPr="00970857" w:rsidRDefault="005309A5" w:rsidP="005309A5">
      <w:pPr>
        <w:autoSpaceDE w:val="0"/>
        <w:autoSpaceDN w:val="0"/>
        <w:adjustRightInd w:val="0"/>
        <w:spacing w:after="0" w:line="240" w:lineRule="auto"/>
        <w:ind w:firstLine="851"/>
        <w:jc w:val="center"/>
        <w:rPr>
          <w:rFonts w:ascii="Times New Roman" w:hAnsi="Times New Roman"/>
          <w:sz w:val="24"/>
          <w:szCs w:val="24"/>
        </w:rPr>
      </w:pPr>
    </w:p>
    <w:p w:rsidR="005309A5" w:rsidRPr="00970857" w:rsidRDefault="005309A5" w:rsidP="005309A5">
      <w:pPr>
        <w:autoSpaceDE w:val="0"/>
        <w:autoSpaceDN w:val="0"/>
        <w:adjustRightInd w:val="0"/>
        <w:spacing w:after="0" w:line="240" w:lineRule="auto"/>
        <w:ind w:firstLine="851"/>
        <w:jc w:val="center"/>
        <w:rPr>
          <w:rFonts w:ascii="Times New Roman" w:hAnsi="Times New Roman"/>
          <w:sz w:val="24"/>
          <w:szCs w:val="24"/>
        </w:rPr>
      </w:pPr>
    </w:p>
    <w:p w:rsidR="005309A5" w:rsidRPr="00970857" w:rsidRDefault="005309A5" w:rsidP="005309A5">
      <w:pPr>
        <w:autoSpaceDE w:val="0"/>
        <w:autoSpaceDN w:val="0"/>
        <w:adjustRightInd w:val="0"/>
        <w:spacing w:after="0" w:line="240" w:lineRule="auto"/>
        <w:jc w:val="center"/>
        <w:rPr>
          <w:rFonts w:cs="Calibri"/>
          <w:sz w:val="24"/>
          <w:szCs w:val="24"/>
        </w:rPr>
      </w:pPr>
    </w:p>
    <w:p w:rsidR="005309A5" w:rsidRPr="00970857" w:rsidRDefault="005309A5" w:rsidP="005309A5">
      <w:pPr>
        <w:pStyle w:val="ConsPlusNonformat"/>
        <w:widowControl/>
        <w:rPr>
          <w:sz w:val="24"/>
          <w:szCs w:val="24"/>
        </w:rPr>
      </w:pPr>
      <w:r w:rsidRPr="00970857">
        <w:rPr>
          <w:sz w:val="24"/>
          <w:szCs w:val="24"/>
        </w:rPr>
        <w:t xml:space="preserve">                     </w:t>
      </w:r>
    </w:p>
    <w:p w:rsidR="005309A5" w:rsidRPr="00970857" w:rsidRDefault="005309A5" w:rsidP="005309A5">
      <w:pPr>
        <w:pStyle w:val="ConsPlusNonformat"/>
        <w:widowControl/>
        <w:rPr>
          <w:sz w:val="24"/>
          <w:szCs w:val="24"/>
        </w:rPr>
      </w:pPr>
    </w:p>
    <w:p w:rsidR="005309A5" w:rsidRPr="00970857" w:rsidRDefault="00804518" w:rsidP="005309A5">
      <w:pPr>
        <w:pStyle w:val="ConsPlusNonformat"/>
        <w:widowControl/>
        <w:rPr>
          <w:sz w:val="24"/>
          <w:szCs w:val="24"/>
        </w:rPr>
      </w:pPr>
      <w:r w:rsidRPr="00970857">
        <w:rPr>
          <w:noProof/>
          <w:sz w:val="24"/>
          <w:szCs w:val="24"/>
        </w:rPr>
        <w:pict>
          <v:shapetype id="_x0000_t202" coordsize="21600,21600" o:spt="202" path="m,l,21600r21600,l21600,xe">
            <v:stroke joinstyle="miter"/>
            <v:path gradientshapeok="t" o:connecttype="rect"/>
          </v:shapetype>
          <v:shape id="_x0000_s1026" type="#_x0000_t202" style="position:absolute;margin-left:151.2pt;margin-top:-34.2pt;width:188.25pt;height:62.25pt;z-index:251660288">
            <v:textbox>
              <w:txbxContent>
                <w:p w:rsidR="005309A5" w:rsidRPr="00EF7E88" w:rsidRDefault="005309A5" w:rsidP="005309A5">
                  <w:pPr>
                    <w:pStyle w:val="ConsPlusNonformat"/>
                    <w:widowControl/>
                    <w:jc w:val="both"/>
                    <w:rPr>
                      <w:rFonts w:ascii="Times New Roman" w:hAnsi="Times New Roman" w:cs="Times New Roman"/>
                      <w:sz w:val="24"/>
                      <w:szCs w:val="24"/>
                    </w:rPr>
                  </w:pPr>
                  <w:r w:rsidRPr="00EF7E88">
                    <w:rPr>
                      <w:rFonts w:ascii="Times New Roman" w:hAnsi="Times New Roman" w:cs="Times New Roman"/>
                      <w:sz w:val="24"/>
                      <w:szCs w:val="24"/>
                    </w:rPr>
                    <w:t>Прием и регистрация заявления о выдаче разрешения на строительство, а также прилагаемых к нему документов</w:t>
                  </w:r>
                </w:p>
                <w:p w:rsidR="005309A5" w:rsidRPr="00C12E59" w:rsidRDefault="005309A5" w:rsidP="005309A5"/>
              </w:txbxContent>
            </v:textbox>
          </v:shape>
        </w:pict>
      </w:r>
    </w:p>
    <w:p w:rsidR="005309A5" w:rsidRPr="00970857" w:rsidRDefault="005309A5" w:rsidP="005309A5">
      <w:pPr>
        <w:pStyle w:val="ConsPlusNonformat"/>
        <w:widowControl/>
        <w:rPr>
          <w:sz w:val="24"/>
          <w:szCs w:val="24"/>
        </w:rPr>
      </w:pPr>
    </w:p>
    <w:p w:rsidR="005309A5" w:rsidRPr="00970857" w:rsidRDefault="00804518" w:rsidP="005309A5">
      <w:pPr>
        <w:pStyle w:val="ConsPlusNonformat"/>
        <w:widowControl/>
        <w:rPr>
          <w:sz w:val="24"/>
          <w:szCs w:val="24"/>
        </w:rPr>
      </w:pPr>
      <w:r w:rsidRPr="00970857">
        <w:rPr>
          <w:noProof/>
          <w:sz w:val="24"/>
          <w:szCs w:val="24"/>
        </w:rPr>
        <w:pict>
          <v:shapetype id="_x0000_t32" coordsize="21600,21600" o:spt="32" o:oned="t" path="m,l21600,21600e" filled="f">
            <v:path arrowok="t" fillok="f" o:connecttype="none"/>
            <o:lock v:ext="edit" shapetype="t"/>
          </v:shapetype>
          <v:shape id="_x0000_s1032" type="#_x0000_t32" style="position:absolute;margin-left:241.2pt;margin-top:5.4pt;width:0;height:14.25pt;z-index:251666432" o:connectortype="straight">
            <v:stroke endarrow="block"/>
          </v:shape>
        </w:pict>
      </w:r>
    </w:p>
    <w:p w:rsidR="005309A5" w:rsidRPr="00970857" w:rsidRDefault="00804518" w:rsidP="005309A5">
      <w:pPr>
        <w:pStyle w:val="ConsPlusNonformat"/>
        <w:widowControl/>
        <w:rPr>
          <w:sz w:val="24"/>
          <w:szCs w:val="24"/>
        </w:rPr>
      </w:pPr>
      <w:r w:rsidRPr="00970857">
        <w:rPr>
          <w:noProof/>
          <w:sz w:val="24"/>
          <w:szCs w:val="24"/>
        </w:rPr>
        <w:pict>
          <v:shape id="_x0000_s1027" type="#_x0000_t202" style="position:absolute;margin-left:151.2pt;margin-top:8.35pt;width:188.25pt;height:63pt;z-index:251661312">
            <v:textbox>
              <w:txbxContent>
                <w:p w:rsidR="005309A5" w:rsidRPr="00EF7E88" w:rsidRDefault="005309A5" w:rsidP="005309A5">
                  <w:pPr>
                    <w:pStyle w:val="ConsPlusNonformat"/>
                    <w:widowControl/>
                    <w:jc w:val="both"/>
                    <w:rPr>
                      <w:rFonts w:ascii="Times New Roman" w:hAnsi="Times New Roman" w:cs="Times New Roman"/>
                      <w:sz w:val="24"/>
                      <w:szCs w:val="24"/>
                    </w:rPr>
                  </w:pPr>
                  <w:r w:rsidRPr="00EF7E88">
                    <w:rPr>
                      <w:rFonts w:ascii="Times New Roman" w:hAnsi="Times New Roman" w:cs="Times New Roman"/>
                      <w:sz w:val="24"/>
                      <w:szCs w:val="24"/>
                    </w:rPr>
                    <w:t>Рассмотрение заявления о выдаче разрешения на строительство,</w:t>
                  </w:r>
                  <w:r>
                    <w:rPr>
                      <w:rFonts w:ascii="Times New Roman" w:hAnsi="Times New Roman" w:cs="Times New Roman"/>
                      <w:sz w:val="24"/>
                      <w:szCs w:val="24"/>
                    </w:rPr>
                    <w:t xml:space="preserve"> </w:t>
                  </w:r>
                  <w:r w:rsidRPr="00EF7E88">
                    <w:rPr>
                      <w:rFonts w:ascii="Times New Roman" w:hAnsi="Times New Roman" w:cs="Times New Roman"/>
                      <w:sz w:val="24"/>
                      <w:szCs w:val="24"/>
                    </w:rPr>
                    <w:t xml:space="preserve">а также прилагаемых к нему документов                </w:t>
                  </w:r>
                </w:p>
              </w:txbxContent>
            </v:textbox>
          </v:shape>
        </w:pict>
      </w:r>
    </w:p>
    <w:p w:rsidR="005309A5" w:rsidRPr="00970857" w:rsidRDefault="005309A5" w:rsidP="005309A5">
      <w:pPr>
        <w:pStyle w:val="ConsPlusNonformat"/>
        <w:widowControl/>
        <w:rPr>
          <w:sz w:val="24"/>
          <w:szCs w:val="24"/>
        </w:rPr>
      </w:pPr>
    </w:p>
    <w:p w:rsidR="005309A5" w:rsidRPr="00970857" w:rsidRDefault="005309A5" w:rsidP="005309A5">
      <w:pPr>
        <w:pStyle w:val="ConsPlusNonformat"/>
        <w:widowControl/>
        <w:rPr>
          <w:sz w:val="24"/>
          <w:szCs w:val="24"/>
        </w:rPr>
      </w:pPr>
    </w:p>
    <w:p w:rsidR="005309A5" w:rsidRPr="00970857" w:rsidRDefault="005309A5" w:rsidP="005309A5">
      <w:pPr>
        <w:pStyle w:val="ConsPlusNonformat"/>
        <w:widowControl/>
        <w:rPr>
          <w:sz w:val="24"/>
          <w:szCs w:val="24"/>
        </w:rPr>
      </w:pPr>
    </w:p>
    <w:p w:rsidR="005309A5" w:rsidRPr="00970857" w:rsidRDefault="005309A5" w:rsidP="005309A5">
      <w:pPr>
        <w:pStyle w:val="ConsPlusNonformat"/>
        <w:widowControl/>
        <w:rPr>
          <w:sz w:val="24"/>
          <w:szCs w:val="24"/>
        </w:rPr>
      </w:pPr>
    </w:p>
    <w:p w:rsidR="005309A5" w:rsidRPr="00970857" w:rsidRDefault="005309A5" w:rsidP="005309A5">
      <w:pPr>
        <w:pStyle w:val="ConsPlusNonformat"/>
        <w:widowControl/>
        <w:rPr>
          <w:sz w:val="24"/>
          <w:szCs w:val="24"/>
        </w:rPr>
      </w:pPr>
    </w:p>
    <w:p w:rsidR="005309A5" w:rsidRPr="00970857" w:rsidRDefault="00804518" w:rsidP="005309A5">
      <w:pPr>
        <w:pStyle w:val="ConsPlusNonformat"/>
        <w:widowControl/>
        <w:rPr>
          <w:sz w:val="24"/>
          <w:szCs w:val="24"/>
        </w:rPr>
      </w:pPr>
      <w:r w:rsidRPr="00970857">
        <w:rPr>
          <w:noProof/>
          <w:sz w:val="24"/>
          <w:szCs w:val="24"/>
        </w:rPr>
        <w:pict>
          <v:shape id="_x0000_s1034" type="#_x0000_t32" style="position:absolute;margin-left:240.45pt;margin-top:4.25pt;width:85.5pt;height:17.05pt;z-index:251668480" o:connectortype="straight">
            <v:stroke endarrow="block"/>
          </v:shape>
        </w:pict>
      </w:r>
      <w:r w:rsidRPr="00970857">
        <w:rPr>
          <w:noProof/>
          <w:sz w:val="24"/>
          <w:szCs w:val="24"/>
        </w:rPr>
        <w:pict>
          <v:shape id="_x0000_s1033" type="#_x0000_t32" style="position:absolute;margin-left:151.2pt;margin-top:4.25pt;width:89.25pt;height:17.05pt;flip:x;z-index:251667456" o:connectortype="straight">
            <v:stroke endarrow="block"/>
          </v:shape>
        </w:pict>
      </w:r>
    </w:p>
    <w:p w:rsidR="005309A5" w:rsidRPr="00970857" w:rsidRDefault="00804518" w:rsidP="005309A5">
      <w:pPr>
        <w:pStyle w:val="ConsPlusNonformat"/>
        <w:widowControl/>
        <w:rPr>
          <w:sz w:val="24"/>
          <w:szCs w:val="24"/>
        </w:rPr>
      </w:pPr>
      <w:r w:rsidRPr="00970857">
        <w:rPr>
          <w:noProof/>
          <w:sz w:val="24"/>
          <w:szCs w:val="24"/>
        </w:rPr>
        <w:pict>
          <v:shape id="_x0000_s1029" type="#_x0000_t202" style="position:absolute;margin-left:247.2pt;margin-top:10pt;width:188.25pt;height:40.5pt;z-index:251663360">
            <v:textbox>
              <w:txbxContent>
                <w:p w:rsidR="005309A5" w:rsidRPr="00694159" w:rsidRDefault="005309A5" w:rsidP="005309A5">
                  <w:pPr>
                    <w:spacing w:after="0" w:line="240" w:lineRule="auto"/>
                    <w:jc w:val="both"/>
                    <w:rPr>
                      <w:rFonts w:ascii="Times New Roman" w:hAnsi="Times New Roman"/>
                      <w:sz w:val="24"/>
                      <w:szCs w:val="24"/>
                    </w:rPr>
                  </w:pPr>
                  <w:r w:rsidRPr="00694159">
                    <w:rPr>
                      <w:rFonts w:ascii="Times New Roman" w:hAnsi="Times New Roman"/>
                      <w:sz w:val="24"/>
                      <w:szCs w:val="24"/>
                    </w:rPr>
                    <w:t>Выдача разрешения на строительство</w:t>
                  </w:r>
                </w:p>
              </w:txbxContent>
            </v:textbox>
          </v:shape>
        </w:pict>
      </w:r>
      <w:r w:rsidRPr="00970857">
        <w:rPr>
          <w:noProof/>
          <w:sz w:val="24"/>
          <w:szCs w:val="24"/>
        </w:rPr>
        <w:pict>
          <v:shape id="_x0000_s1028" type="#_x0000_t202" style="position:absolute;margin-left:39.45pt;margin-top:10pt;width:188.25pt;height:40.5pt;z-index:251662336">
            <v:textbox>
              <w:txbxContent>
                <w:p w:rsidR="005309A5" w:rsidRPr="00325946" w:rsidRDefault="005309A5" w:rsidP="005309A5">
                  <w:pPr>
                    <w:spacing w:after="0" w:line="240" w:lineRule="auto"/>
                    <w:jc w:val="both"/>
                    <w:rPr>
                      <w:rFonts w:ascii="Times New Roman" w:hAnsi="Times New Roman"/>
                      <w:sz w:val="24"/>
                      <w:szCs w:val="24"/>
                    </w:rPr>
                  </w:pPr>
                  <w:r w:rsidRPr="00325946">
                    <w:rPr>
                      <w:rFonts w:ascii="Times New Roman" w:hAnsi="Times New Roman"/>
                      <w:sz w:val="24"/>
                      <w:szCs w:val="24"/>
                    </w:rPr>
                    <w:t>Сообщение об отказе в выдаче разрешения на строительство</w:t>
                  </w:r>
                </w:p>
              </w:txbxContent>
            </v:textbox>
          </v:shape>
        </w:pict>
      </w:r>
    </w:p>
    <w:p w:rsidR="005309A5" w:rsidRPr="00970857" w:rsidRDefault="005309A5" w:rsidP="005309A5">
      <w:pPr>
        <w:pStyle w:val="ConsPlusNonformat"/>
        <w:widowControl/>
        <w:rPr>
          <w:sz w:val="24"/>
          <w:szCs w:val="24"/>
        </w:rPr>
      </w:pPr>
    </w:p>
    <w:p w:rsidR="005309A5" w:rsidRPr="00970857" w:rsidRDefault="005309A5" w:rsidP="005309A5">
      <w:pPr>
        <w:pStyle w:val="ConsPlusNonformat"/>
        <w:widowControl/>
        <w:rPr>
          <w:sz w:val="24"/>
          <w:szCs w:val="24"/>
        </w:rPr>
      </w:pPr>
    </w:p>
    <w:p w:rsidR="005309A5" w:rsidRPr="00970857" w:rsidRDefault="005309A5" w:rsidP="005309A5">
      <w:pPr>
        <w:pStyle w:val="ConsPlusNonformat"/>
        <w:widowControl/>
        <w:rPr>
          <w:sz w:val="24"/>
          <w:szCs w:val="24"/>
        </w:rPr>
      </w:pPr>
    </w:p>
    <w:p w:rsidR="005309A5" w:rsidRPr="00970857" w:rsidRDefault="00804518" w:rsidP="005309A5">
      <w:pPr>
        <w:pStyle w:val="ConsPlusNonformat"/>
        <w:widowControl/>
        <w:rPr>
          <w:sz w:val="24"/>
          <w:szCs w:val="24"/>
        </w:rPr>
      </w:pPr>
      <w:r w:rsidRPr="00970857">
        <w:rPr>
          <w:noProof/>
          <w:sz w:val="24"/>
          <w:szCs w:val="24"/>
        </w:rPr>
        <w:pict>
          <v:shape id="_x0000_s1035" type="#_x0000_t32" style="position:absolute;margin-left:334.95pt;margin-top:5.2pt;width:0;height:14.25pt;z-index:251669504" o:connectortype="straight">
            <v:stroke endarrow="block"/>
          </v:shape>
        </w:pict>
      </w:r>
    </w:p>
    <w:p w:rsidR="005309A5" w:rsidRPr="00970857" w:rsidRDefault="00804518" w:rsidP="005309A5">
      <w:pPr>
        <w:pStyle w:val="ConsPlusNonformat"/>
        <w:widowControl/>
        <w:rPr>
          <w:sz w:val="24"/>
          <w:szCs w:val="24"/>
        </w:rPr>
      </w:pPr>
      <w:r w:rsidRPr="00970857">
        <w:rPr>
          <w:noProof/>
          <w:sz w:val="24"/>
          <w:szCs w:val="24"/>
        </w:rPr>
        <w:pict>
          <v:shape id="_x0000_s1030" type="#_x0000_t202" style="position:absolute;margin-left:247.2pt;margin-top:8.1pt;width:188.25pt;height:76.5pt;z-index:251664384">
            <v:textbox>
              <w:txbxContent>
                <w:p w:rsidR="005309A5" w:rsidRPr="002C13E2" w:rsidRDefault="005309A5" w:rsidP="005309A5">
                  <w:pPr>
                    <w:pStyle w:val="ConsPlusNonformat"/>
                    <w:widowControl/>
                    <w:jc w:val="both"/>
                    <w:rPr>
                      <w:rFonts w:ascii="Times New Roman" w:hAnsi="Times New Roman" w:cs="Times New Roman"/>
                      <w:sz w:val="24"/>
                      <w:szCs w:val="24"/>
                    </w:rPr>
                  </w:pPr>
                  <w:r w:rsidRPr="002C13E2">
                    <w:rPr>
                      <w:rFonts w:ascii="Times New Roman" w:hAnsi="Times New Roman" w:cs="Times New Roman"/>
                      <w:sz w:val="24"/>
                      <w:szCs w:val="24"/>
                    </w:rPr>
                    <w:t>Извещение органа, уполномоченного на осуществление государственного строительного надзора</w:t>
                  </w:r>
                  <w:r>
                    <w:rPr>
                      <w:rFonts w:ascii="Times New Roman" w:hAnsi="Times New Roman" w:cs="Times New Roman"/>
                      <w:sz w:val="24"/>
                      <w:szCs w:val="24"/>
                    </w:rPr>
                    <w:t xml:space="preserve"> </w:t>
                  </w:r>
                  <w:r w:rsidRPr="002C13E2">
                    <w:rPr>
                      <w:rFonts w:ascii="Times New Roman" w:hAnsi="Times New Roman" w:cs="Times New Roman"/>
                      <w:sz w:val="24"/>
                      <w:szCs w:val="24"/>
                    </w:rPr>
                    <w:t>о выдаче разрешения на строительство</w:t>
                  </w:r>
                </w:p>
                <w:p w:rsidR="005309A5" w:rsidRPr="000E0752" w:rsidRDefault="005309A5" w:rsidP="005309A5"/>
              </w:txbxContent>
            </v:textbox>
          </v:shape>
        </w:pict>
      </w:r>
    </w:p>
    <w:p w:rsidR="005309A5" w:rsidRPr="00970857" w:rsidRDefault="005309A5" w:rsidP="005309A5">
      <w:pPr>
        <w:pStyle w:val="ConsPlusNonformat"/>
        <w:widowControl/>
        <w:rPr>
          <w:sz w:val="24"/>
          <w:szCs w:val="24"/>
        </w:rPr>
      </w:pPr>
    </w:p>
    <w:p w:rsidR="005309A5" w:rsidRPr="00970857" w:rsidRDefault="005309A5" w:rsidP="005309A5">
      <w:pPr>
        <w:pStyle w:val="ConsPlusNonformat"/>
        <w:widowControl/>
        <w:jc w:val="both"/>
        <w:rPr>
          <w:sz w:val="24"/>
          <w:szCs w:val="24"/>
        </w:rPr>
      </w:pPr>
    </w:p>
    <w:p w:rsidR="005309A5" w:rsidRPr="00970857" w:rsidRDefault="005309A5" w:rsidP="005309A5">
      <w:pPr>
        <w:pStyle w:val="ConsPlusNonformat"/>
        <w:widowControl/>
        <w:rPr>
          <w:sz w:val="24"/>
          <w:szCs w:val="24"/>
        </w:rPr>
      </w:pPr>
    </w:p>
    <w:p w:rsidR="005309A5" w:rsidRPr="00970857" w:rsidRDefault="005309A5" w:rsidP="005309A5">
      <w:pPr>
        <w:pStyle w:val="ConsPlusNonformat"/>
        <w:widowControl/>
        <w:rPr>
          <w:sz w:val="24"/>
          <w:szCs w:val="24"/>
        </w:rPr>
      </w:pPr>
    </w:p>
    <w:p w:rsidR="005309A5" w:rsidRPr="00970857" w:rsidRDefault="005309A5" w:rsidP="005309A5">
      <w:pPr>
        <w:pStyle w:val="ConsPlusNonformat"/>
        <w:widowControl/>
        <w:rPr>
          <w:sz w:val="24"/>
          <w:szCs w:val="24"/>
        </w:rPr>
      </w:pPr>
    </w:p>
    <w:p w:rsidR="005309A5" w:rsidRPr="00970857" w:rsidRDefault="005309A5" w:rsidP="005309A5">
      <w:pPr>
        <w:pStyle w:val="ConsPlusNonformat"/>
        <w:widowControl/>
        <w:rPr>
          <w:sz w:val="24"/>
          <w:szCs w:val="24"/>
        </w:rPr>
      </w:pPr>
    </w:p>
    <w:p w:rsidR="005309A5" w:rsidRPr="00970857" w:rsidRDefault="00804518" w:rsidP="005309A5">
      <w:pPr>
        <w:pStyle w:val="ConsPlusNonformat"/>
        <w:widowControl/>
        <w:rPr>
          <w:sz w:val="24"/>
          <w:szCs w:val="24"/>
        </w:rPr>
      </w:pPr>
      <w:r w:rsidRPr="00970857">
        <w:rPr>
          <w:noProof/>
          <w:sz w:val="24"/>
          <w:szCs w:val="24"/>
        </w:rPr>
        <w:pict>
          <v:shape id="_x0000_s1036" type="#_x0000_t32" style="position:absolute;margin-left:334.95pt;margin-top:5.3pt;width:0;height:14.25pt;z-index:251670528" o:connectortype="straight">
            <v:stroke endarrow="block"/>
          </v:shape>
        </w:pict>
      </w:r>
      <w:r w:rsidR="005309A5" w:rsidRPr="00970857">
        <w:rPr>
          <w:sz w:val="24"/>
          <w:szCs w:val="24"/>
        </w:rPr>
        <w:t xml:space="preserve">                     </w:t>
      </w:r>
    </w:p>
    <w:p w:rsidR="005309A5" w:rsidRPr="00970857" w:rsidRDefault="00804518" w:rsidP="005309A5">
      <w:pPr>
        <w:pStyle w:val="ConsPlusNonformat"/>
        <w:widowControl/>
        <w:rPr>
          <w:sz w:val="24"/>
          <w:szCs w:val="24"/>
        </w:rPr>
      </w:pPr>
      <w:r w:rsidRPr="00970857">
        <w:rPr>
          <w:noProof/>
          <w:sz w:val="24"/>
          <w:szCs w:val="24"/>
        </w:rPr>
        <w:pict>
          <v:shape id="_x0000_s1031" type="#_x0000_t202" style="position:absolute;margin-left:247.2pt;margin-top:8.2pt;width:188.25pt;height:150.15pt;z-index:251665408">
            <v:textbox>
              <w:txbxContent>
                <w:p w:rsidR="005309A5" w:rsidRPr="001D6567" w:rsidRDefault="005309A5" w:rsidP="005309A5">
                  <w:pPr>
                    <w:pStyle w:val="ConsPlusNonformat"/>
                    <w:widowControl/>
                    <w:jc w:val="both"/>
                    <w:rPr>
                      <w:rFonts w:ascii="Times New Roman" w:hAnsi="Times New Roman" w:cs="Times New Roman"/>
                      <w:sz w:val="24"/>
                      <w:szCs w:val="24"/>
                    </w:rPr>
                  </w:pPr>
                  <w:r w:rsidRPr="001D6567">
                    <w:rPr>
                      <w:rFonts w:ascii="Times New Roman" w:hAnsi="Times New Roman" w:cs="Times New Roman"/>
                      <w:sz w:val="24"/>
                      <w:szCs w:val="24"/>
                    </w:rPr>
                    <w:t>Передача застройщиком в Администрацию</w:t>
                  </w:r>
                  <w:r>
                    <w:rPr>
                      <w:rFonts w:ascii="Times New Roman" w:hAnsi="Times New Roman" w:cs="Times New Roman"/>
                      <w:sz w:val="24"/>
                      <w:szCs w:val="24"/>
                    </w:rPr>
                    <w:t xml:space="preserve"> </w:t>
                  </w:r>
                  <w:r w:rsidR="00377925">
                    <w:rPr>
                      <w:rFonts w:ascii="Times New Roman" w:hAnsi="Times New Roman" w:cs="Times New Roman"/>
                      <w:sz w:val="24"/>
                      <w:szCs w:val="24"/>
                    </w:rPr>
                    <w:t xml:space="preserve">муниципального образования </w:t>
                  </w:r>
                  <w:r w:rsidR="00377925" w:rsidRPr="00377925">
                    <w:rPr>
                      <w:rFonts w:ascii="Times New Roman" w:hAnsi="Times New Roman" w:cs="Times New Roman"/>
                      <w:sz w:val="24"/>
                      <w:szCs w:val="24"/>
                    </w:rPr>
                    <w:t>«</w:t>
                  </w:r>
                  <w:r w:rsidR="00377925" w:rsidRPr="00377925">
                    <w:rPr>
                      <w:rFonts w:ascii="Times New Roman" w:hAnsi="Times New Roman"/>
                      <w:sz w:val="24"/>
                      <w:szCs w:val="24"/>
                    </w:rPr>
                    <w:t>Пустозерский сельсовет» Ненецкого автономного округа</w:t>
                  </w:r>
                  <w:r w:rsidR="00377925" w:rsidRPr="00237DF1">
                    <w:rPr>
                      <w:rFonts w:ascii="Times New Roman" w:hAnsi="Times New Roman"/>
                      <w:sz w:val="26"/>
                      <w:szCs w:val="26"/>
                    </w:rPr>
                    <w:t xml:space="preserve"> </w:t>
                  </w:r>
                  <w:r>
                    <w:rPr>
                      <w:rFonts w:ascii="Times New Roman" w:hAnsi="Times New Roman" w:cs="Times New Roman"/>
                      <w:sz w:val="24"/>
                      <w:szCs w:val="24"/>
                    </w:rPr>
                    <w:t xml:space="preserve"> </w:t>
                  </w:r>
                  <w:r w:rsidRPr="001D6567">
                    <w:rPr>
                      <w:rFonts w:ascii="Times New Roman" w:hAnsi="Times New Roman" w:cs="Times New Roman"/>
                      <w:sz w:val="24"/>
                      <w:szCs w:val="24"/>
                    </w:rPr>
                    <w:t>сведений и документов,</w:t>
                  </w:r>
                </w:p>
                <w:p w:rsidR="005309A5" w:rsidRPr="001D6567" w:rsidRDefault="005309A5" w:rsidP="005309A5">
                  <w:pPr>
                    <w:pStyle w:val="ConsPlusNonformat"/>
                    <w:widowControl/>
                    <w:jc w:val="both"/>
                    <w:rPr>
                      <w:rFonts w:ascii="Times New Roman" w:hAnsi="Times New Roman" w:cs="Times New Roman"/>
                      <w:sz w:val="24"/>
                      <w:szCs w:val="24"/>
                    </w:rPr>
                  </w:pPr>
                  <w:r w:rsidRPr="001D6567">
                    <w:rPr>
                      <w:rFonts w:ascii="Times New Roman" w:hAnsi="Times New Roman" w:cs="Times New Roman"/>
                      <w:sz w:val="24"/>
                      <w:szCs w:val="24"/>
                    </w:rPr>
                    <w:t xml:space="preserve">предусмотренных </w:t>
                  </w:r>
                  <w:hyperlink r:id="rId30" w:history="1">
                    <w:r w:rsidRPr="001D6567">
                      <w:rPr>
                        <w:rFonts w:ascii="Times New Roman" w:hAnsi="Times New Roman" w:cs="Times New Roman"/>
                        <w:sz w:val="24"/>
                        <w:szCs w:val="24"/>
                      </w:rPr>
                      <w:t>пунктами 2</w:t>
                    </w:r>
                  </w:hyperlink>
                  <w:r w:rsidRPr="001D6567">
                    <w:rPr>
                      <w:rFonts w:ascii="Times New Roman" w:hAnsi="Times New Roman" w:cs="Times New Roman"/>
                      <w:sz w:val="24"/>
                      <w:szCs w:val="24"/>
                    </w:rPr>
                    <w:t xml:space="preserve">, </w:t>
                  </w:r>
                  <w:hyperlink r:id="rId31" w:history="1">
                    <w:r w:rsidRPr="001D6567">
                      <w:rPr>
                        <w:rFonts w:ascii="Times New Roman" w:hAnsi="Times New Roman" w:cs="Times New Roman"/>
                        <w:sz w:val="24"/>
                        <w:szCs w:val="24"/>
                      </w:rPr>
                      <w:t>8</w:t>
                    </w:r>
                  </w:hyperlink>
                  <w:r w:rsidRPr="001D6567">
                    <w:rPr>
                      <w:rFonts w:ascii="Times New Roman" w:hAnsi="Times New Roman" w:cs="Times New Roman"/>
                      <w:sz w:val="24"/>
                      <w:szCs w:val="24"/>
                    </w:rPr>
                    <w:t>-</w:t>
                  </w:r>
                  <w:hyperlink r:id="rId32" w:history="1">
                    <w:r w:rsidRPr="001D6567">
                      <w:rPr>
                        <w:rFonts w:ascii="Times New Roman" w:hAnsi="Times New Roman" w:cs="Times New Roman"/>
                        <w:sz w:val="24"/>
                        <w:szCs w:val="24"/>
                      </w:rPr>
                      <w:t>10 и 11.1 части 12 статьи 48</w:t>
                    </w:r>
                  </w:hyperlink>
                  <w:r w:rsidRPr="001D6567">
                    <w:rPr>
                      <w:rFonts w:ascii="Times New Roman" w:hAnsi="Times New Roman" w:cs="Times New Roman"/>
                      <w:sz w:val="24"/>
                      <w:szCs w:val="24"/>
                    </w:rPr>
                    <w:t xml:space="preserve"> Градостроительного кодекса РФ</w:t>
                  </w:r>
                </w:p>
                <w:p w:rsidR="005309A5" w:rsidRPr="000E0752" w:rsidRDefault="005309A5" w:rsidP="005309A5"/>
              </w:txbxContent>
            </v:textbox>
          </v:shape>
        </w:pict>
      </w:r>
    </w:p>
    <w:p w:rsidR="005309A5" w:rsidRPr="00970857" w:rsidRDefault="005309A5" w:rsidP="005309A5">
      <w:pPr>
        <w:pStyle w:val="ConsPlusNonformat"/>
        <w:widowControl/>
        <w:rPr>
          <w:sz w:val="24"/>
          <w:szCs w:val="24"/>
        </w:rPr>
      </w:pPr>
    </w:p>
    <w:p w:rsidR="005309A5" w:rsidRPr="00970857" w:rsidRDefault="005309A5" w:rsidP="005309A5">
      <w:pPr>
        <w:rPr>
          <w:sz w:val="24"/>
          <w:szCs w:val="24"/>
        </w:rPr>
      </w:pPr>
    </w:p>
    <w:p w:rsidR="005309A5" w:rsidRPr="00970857" w:rsidRDefault="005309A5" w:rsidP="005309A5">
      <w:pPr>
        <w:autoSpaceDE w:val="0"/>
        <w:autoSpaceDN w:val="0"/>
        <w:adjustRightInd w:val="0"/>
        <w:spacing w:after="0" w:line="240" w:lineRule="auto"/>
        <w:jc w:val="both"/>
        <w:rPr>
          <w:rFonts w:cs="Calibri"/>
          <w:sz w:val="24"/>
          <w:szCs w:val="24"/>
        </w:rPr>
      </w:pPr>
    </w:p>
    <w:p w:rsidR="00814001" w:rsidRPr="00970857" w:rsidRDefault="00814001">
      <w:pPr>
        <w:rPr>
          <w:sz w:val="24"/>
          <w:szCs w:val="24"/>
        </w:rPr>
      </w:pPr>
    </w:p>
    <w:sectPr w:rsidR="00814001" w:rsidRPr="00970857" w:rsidSect="00396B70">
      <w:headerReference w:type="even" r:id="rId33"/>
      <w:headerReference w:type="default" r:id="rId34"/>
      <w:footerReference w:type="even" r:id="rId35"/>
      <w:footerReference w:type="default" r:id="rId36"/>
      <w:headerReference w:type="first" r:id="rId37"/>
      <w:footerReference w:type="first" r:id="rId38"/>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353" w:rsidRDefault="004F6353" w:rsidP="00082EEF">
      <w:pPr>
        <w:spacing w:after="0" w:line="240" w:lineRule="auto"/>
      </w:pPr>
      <w:r>
        <w:separator/>
      </w:r>
    </w:p>
  </w:endnote>
  <w:endnote w:type="continuationSeparator" w:id="1">
    <w:p w:rsidR="004F6353" w:rsidRDefault="004F6353" w:rsidP="00082E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416" w:rsidRDefault="004F635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416" w:rsidRDefault="004F6353">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416" w:rsidRDefault="004F635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353" w:rsidRDefault="004F6353" w:rsidP="00082EEF">
      <w:pPr>
        <w:spacing w:after="0" w:line="240" w:lineRule="auto"/>
      </w:pPr>
      <w:r>
        <w:separator/>
      </w:r>
    </w:p>
  </w:footnote>
  <w:footnote w:type="continuationSeparator" w:id="1">
    <w:p w:rsidR="004F6353" w:rsidRDefault="004F6353" w:rsidP="00082E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416" w:rsidRDefault="004F635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416" w:rsidRDefault="004F6353">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416" w:rsidRDefault="004F635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CD6AFA"/>
    <w:multiLevelType w:val="hybridMultilevel"/>
    <w:tmpl w:val="69FAF3C8"/>
    <w:lvl w:ilvl="0" w:tplc="24D092F2">
      <w:start w:val="1"/>
      <w:numFmt w:val="bullet"/>
      <w:lvlText w:val=""/>
      <w:lvlJc w:val="left"/>
      <w:pPr>
        <w:tabs>
          <w:tab w:val="num" w:pos="928"/>
        </w:tabs>
        <w:ind w:left="92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309A5"/>
    <w:rsid w:val="00021F59"/>
    <w:rsid w:val="00031231"/>
    <w:rsid w:val="0004015C"/>
    <w:rsid w:val="000417AF"/>
    <w:rsid w:val="00042E34"/>
    <w:rsid w:val="00045C1D"/>
    <w:rsid w:val="000614C1"/>
    <w:rsid w:val="0007268C"/>
    <w:rsid w:val="00073199"/>
    <w:rsid w:val="00073F35"/>
    <w:rsid w:val="00077CC1"/>
    <w:rsid w:val="00082EEF"/>
    <w:rsid w:val="00084A2E"/>
    <w:rsid w:val="000957D1"/>
    <w:rsid w:val="00095AA1"/>
    <w:rsid w:val="000970DF"/>
    <w:rsid w:val="000A0B61"/>
    <w:rsid w:val="000A12BB"/>
    <w:rsid w:val="000A4E9E"/>
    <w:rsid w:val="000A53F5"/>
    <w:rsid w:val="000A5D11"/>
    <w:rsid w:val="000B14C5"/>
    <w:rsid w:val="000B5A10"/>
    <w:rsid w:val="000C0CB3"/>
    <w:rsid w:val="000C0F56"/>
    <w:rsid w:val="000C162D"/>
    <w:rsid w:val="000C394F"/>
    <w:rsid w:val="000C5D58"/>
    <w:rsid w:val="000C7EDD"/>
    <w:rsid w:val="000E0FB6"/>
    <w:rsid w:val="000E39F0"/>
    <w:rsid w:val="000E3C71"/>
    <w:rsid w:val="000E5D0A"/>
    <w:rsid w:val="000E6940"/>
    <w:rsid w:val="000E7806"/>
    <w:rsid w:val="000F550F"/>
    <w:rsid w:val="000F57B5"/>
    <w:rsid w:val="000F7745"/>
    <w:rsid w:val="00106A41"/>
    <w:rsid w:val="00110223"/>
    <w:rsid w:val="00110C62"/>
    <w:rsid w:val="00110C72"/>
    <w:rsid w:val="00113931"/>
    <w:rsid w:val="00116FB4"/>
    <w:rsid w:val="00117388"/>
    <w:rsid w:val="0012026C"/>
    <w:rsid w:val="00120AD6"/>
    <w:rsid w:val="00125C4A"/>
    <w:rsid w:val="00130F40"/>
    <w:rsid w:val="0013505A"/>
    <w:rsid w:val="001424B6"/>
    <w:rsid w:val="00142A3F"/>
    <w:rsid w:val="00146AF3"/>
    <w:rsid w:val="0014717D"/>
    <w:rsid w:val="001571D5"/>
    <w:rsid w:val="00162B5C"/>
    <w:rsid w:val="00171811"/>
    <w:rsid w:val="00176137"/>
    <w:rsid w:val="00180D6A"/>
    <w:rsid w:val="00194B9C"/>
    <w:rsid w:val="001956B3"/>
    <w:rsid w:val="00195DC4"/>
    <w:rsid w:val="00196976"/>
    <w:rsid w:val="001A12AF"/>
    <w:rsid w:val="001B035A"/>
    <w:rsid w:val="001B14A2"/>
    <w:rsid w:val="001B3D65"/>
    <w:rsid w:val="001B3E90"/>
    <w:rsid w:val="001B7CC6"/>
    <w:rsid w:val="001C1D26"/>
    <w:rsid w:val="001C34D9"/>
    <w:rsid w:val="001D02E6"/>
    <w:rsid w:val="001E0A47"/>
    <w:rsid w:val="001F1103"/>
    <w:rsid w:val="001F324D"/>
    <w:rsid w:val="00200EAE"/>
    <w:rsid w:val="00203F80"/>
    <w:rsid w:val="00205320"/>
    <w:rsid w:val="0021498F"/>
    <w:rsid w:val="0022027A"/>
    <w:rsid w:val="00220513"/>
    <w:rsid w:val="00226E3E"/>
    <w:rsid w:val="00227262"/>
    <w:rsid w:val="00230181"/>
    <w:rsid w:val="0023067B"/>
    <w:rsid w:val="00236A37"/>
    <w:rsid w:val="002379FF"/>
    <w:rsid w:val="00237DF1"/>
    <w:rsid w:val="002443D0"/>
    <w:rsid w:val="0025184E"/>
    <w:rsid w:val="00254E43"/>
    <w:rsid w:val="00265377"/>
    <w:rsid w:val="002705E0"/>
    <w:rsid w:val="002759BE"/>
    <w:rsid w:val="00282BA9"/>
    <w:rsid w:val="00285ABA"/>
    <w:rsid w:val="002904D6"/>
    <w:rsid w:val="00291065"/>
    <w:rsid w:val="0029404A"/>
    <w:rsid w:val="00296082"/>
    <w:rsid w:val="002A2553"/>
    <w:rsid w:val="002B1738"/>
    <w:rsid w:val="002B1823"/>
    <w:rsid w:val="002C31D7"/>
    <w:rsid w:val="002C3A22"/>
    <w:rsid w:val="002D13DF"/>
    <w:rsid w:val="002D3270"/>
    <w:rsid w:val="002E1E17"/>
    <w:rsid w:val="002E3684"/>
    <w:rsid w:val="002E3F95"/>
    <w:rsid w:val="002F0EC4"/>
    <w:rsid w:val="002F4130"/>
    <w:rsid w:val="002F5CBA"/>
    <w:rsid w:val="002F5D46"/>
    <w:rsid w:val="00300E14"/>
    <w:rsid w:val="00301183"/>
    <w:rsid w:val="00304CC6"/>
    <w:rsid w:val="00306087"/>
    <w:rsid w:val="00307E27"/>
    <w:rsid w:val="00312E00"/>
    <w:rsid w:val="003156CE"/>
    <w:rsid w:val="003164D4"/>
    <w:rsid w:val="003206A6"/>
    <w:rsid w:val="00323BFD"/>
    <w:rsid w:val="0032610D"/>
    <w:rsid w:val="00326BCD"/>
    <w:rsid w:val="00334065"/>
    <w:rsid w:val="003404DC"/>
    <w:rsid w:val="00343F4A"/>
    <w:rsid w:val="00350E18"/>
    <w:rsid w:val="00353C82"/>
    <w:rsid w:val="003550AA"/>
    <w:rsid w:val="00360605"/>
    <w:rsid w:val="00361426"/>
    <w:rsid w:val="003664F7"/>
    <w:rsid w:val="00367403"/>
    <w:rsid w:val="00373763"/>
    <w:rsid w:val="00377925"/>
    <w:rsid w:val="0038066D"/>
    <w:rsid w:val="003830F4"/>
    <w:rsid w:val="0038368F"/>
    <w:rsid w:val="003843C8"/>
    <w:rsid w:val="003908A0"/>
    <w:rsid w:val="00394EA0"/>
    <w:rsid w:val="00397632"/>
    <w:rsid w:val="003A03F0"/>
    <w:rsid w:val="003A3906"/>
    <w:rsid w:val="003B0447"/>
    <w:rsid w:val="003B4190"/>
    <w:rsid w:val="003B4B11"/>
    <w:rsid w:val="003C6C3F"/>
    <w:rsid w:val="003D5D0C"/>
    <w:rsid w:val="003E4476"/>
    <w:rsid w:val="003E7ED9"/>
    <w:rsid w:val="003F68E0"/>
    <w:rsid w:val="003F7B4A"/>
    <w:rsid w:val="00400906"/>
    <w:rsid w:val="004032B0"/>
    <w:rsid w:val="00404FAB"/>
    <w:rsid w:val="00416965"/>
    <w:rsid w:val="00425E8F"/>
    <w:rsid w:val="00426A00"/>
    <w:rsid w:val="004313FE"/>
    <w:rsid w:val="00433129"/>
    <w:rsid w:val="004345B0"/>
    <w:rsid w:val="004410AD"/>
    <w:rsid w:val="004414C1"/>
    <w:rsid w:val="00442D0F"/>
    <w:rsid w:val="00442EDB"/>
    <w:rsid w:val="004430C9"/>
    <w:rsid w:val="00447725"/>
    <w:rsid w:val="004508D0"/>
    <w:rsid w:val="00451031"/>
    <w:rsid w:val="0045154A"/>
    <w:rsid w:val="00453142"/>
    <w:rsid w:val="00454337"/>
    <w:rsid w:val="00457FA7"/>
    <w:rsid w:val="0047243B"/>
    <w:rsid w:val="00472DBC"/>
    <w:rsid w:val="0047339F"/>
    <w:rsid w:val="00477AEA"/>
    <w:rsid w:val="004840A1"/>
    <w:rsid w:val="0049056E"/>
    <w:rsid w:val="0049132A"/>
    <w:rsid w:val="004970F6"/>
    <w:rsid w:val="004974EE"/>
    <w:rsid w:val="004977F6"/>
    <w:rsid w:val="004A25BB"/>
    <w:rsid w:val="004A2A45"/>
    <w:rsid w:val="004A2E0D"/>
    <w:rsid w:val="004B7136"/>
    <w:rsid w:val="004B7D9A"/>
    <w:rsid w:val="004D0CEE"/>
    <w:rsid w:val="004D6E2A"/>
    <w:rsid w:val="004E18D7"/>
    <w:rsid w:val="004E4BF2"/>
    <w:rsid w:val="004E6749"/>
    <w:rsid w:val="004F06C4"/>
    <w:rsid w:val="004F1070"/>
    <w:rsid w:val="004F119E"/>
    <w:rsid w:val="004F132E"/>
    <w:rsid w:val="004F231D"/>
    <w:rsid w:val="004F6353"/>
    <w:rsid w:val="004F74D3"/>
    <w:rsid w:val="004F779B"/>
    <w:rsid w:val="004F77F2"/>
    <w:rsid w:val="00510983"/>
    <w:rsid w:val="005121DA"/>
    <w:rsid w:val="0051236E"/>
    <w:rsid w:val="00514C3D"/>
    <w:rsid w:val="0051575B"/>
    <w:rsid w:val="00520831"/>
    <w:rsid w:val="00525A44"/>
    <w:rsid w:val="00527BFB"/>
    <w:rsid w:val="005309A5"/>
    <w:rsid w:val="00535054"/>
    <w:rsid w:val="00540765"/>
    <w:rsid w:val="005408A7"/>
    <w:rsid w:val="00543828"/>
    <w:rsid w:val="005471D3"/>
    <w:rsid w:val="005504D2"/>
    <w:rsid w:val="00554BA1"/>
    <w:rsid w:val="00555AB2"/>
    <w:rsid w:val="005569C7"/>
    <w:rsid w:val="0056616F"/>
    <w:rsid w:val="00573CFB"/>
    <w:rsid w:val="00573FB9"/>
    <w:rsid w:val="005740D9"/>
    <w:rsid w:val="005741F1"/>
    <w:rsid w:val="00575507"/>
    <w:rsid w:val="00577360"/>
    <w:rsid w:val="0058672A"/>
    <w:rsid w:val="00593B31"/>
    <w:rsid w:val="0059435F"/>
    <w:rsid w:val="005956B5"/>
    <w:rsid w:val="00597E20"/>
    <w:rsid w:val="005A1205"/>
    <w:rsid w:val="005A27DA"/>
    <w:rsid w:val="005B16F1"/>
    <w:rsid w:val="005B4843"/>
    <w:rsid w:val="005B6923"/>
    <w:rsid w:val="005C1479"/>
    <w:rsid w:val="005C1D47"/>
    <w:rsid w:val="005C3C58"/>
    <w:rsid w:val="005D3E9C"/>
    <w:rsid w:val="005E4B4B"/>
    <w:rsid w:val="005E6066"/>
    <w:rsid w:val="005E64F7"/>
    <w:rsid w:val="005E69FE"/>
    <w:rsid w:val="005F556A"/>
    <w:rsid w:val="0060126B"/>
    <w:rsid w:val="00601372"/>
    <w:rsid w:val="00605AED"/>
    <w:rsid w:val="0061344E"/>
    <w:rsid w:val="006145FE"/>
    <w:rsid w:val="00616C3C"/>
    <w:rsid w:val="0062242D"/>
    <w:rsid w:val="00630F2C"/>
    <w:rsid w:val="00634E39"/>
    <w:rsid w:val="0063667A"/>
    <w:rsid w:val="00640CBC"/>
    <w:rsid w:val="006423FE"/>
    <w:rsid w:val="00642646"/>
    <w:rsid w:val="00646CA8"/>
    <w:rsid w:val="0065194F"/>
    <w:rsid w:val="00662B2D"/>
    <w:rsid w:val="00663F5E"/>
    <w:rsid w:val="00665F09"/>
    <w:rsid w:val="006718B0"/>
    <w:rsid w:val="00674DB7"/>
    <w:rsid w:val="00677705"/>
    <w:rsid w:val="00677B42"/>
    <w:rsid w:val="00684098"/>
    <w:rsid w:val="00695D1A"/>
    <w:rsid w:val="006B202E"/>
    <w:rsid w:val="006B4A77"/>
    <w:rsid w:val="006B669B"/>
    <w:rsid w:val="006B6E9E"/>
    <w:rsid w:val="006C48F1"/>
    <w:rsid w:val="006C5235"/>
    <w:rsid w:val="006C743F"/>
    <w:rsid w:val="006D1045"/>
    <w:rsid w:val="006D7387"/>
    <w:rsid w:val="006D7E91"/>
    <w:rsid w:val="006E7ECA"/>
    <w:rsid w:val="00701EAB"/>
    <w:rsid w:val="007047D9"/>
    <w:rsid w:val="00722956"/>
    <w:rsid w:val="0072428F"/>
    <w:rsid w:val="007244A9"/>
    <w:rsid w:val="00726B64"/>
    <w:rsid w:val="0072724B"/>
    <w:rsid w:val="0072787B"/>
    <w:rsid w:val="00731768"/>
    <w:rsid w:val="00737037"/>
    <w:rsid w:val="0074505B"/>
    <w:rsid w:val="00754C83"/>
    <w:rsid w:val="00754CAE"/>
    <w:rsid w:val="00757834"/>
    <w:rsid w:val="007646C9"/>
    <w:rsid w:val="007656B3"/>
    <w:rsid w:val="007750AD"/>
    <w:rsid w:val="00775C68"/>
    <w:rsid w:val="00775C8B"/>
    <w:rsid w:val="007874C5"/>
    <w:rsid w:val="007905CC"/>
    <w:rsid w:val="007942C8"/>
    <w:rsid w:val="00795DEF"/>
    <w:rsid w:val="00797CD0"/>
    <w:rsid w:val="007A193A"/>
    <w:rsid w:val="007A1F3F"/>
    <w:rsid w:val="007A54EF"/>
    <w:rsid w:val="007A55F7"/>
    <w:rsid w:val="007B1B31"/>
    <w:rsid w:val="007B5A07"/>
    <w:rsid w:val="007B6418"/>
    <w:rsid w:val="007C3563"/>
    <w:rsid w:val="007C5679"/>
    <w:rsid w:val="007D7787"/>
    <w:rsid w:val="007E0D4A"/>
    <w:rsid w:val="007E4DB3"/>
    <w:rsid w:val="007E4E16"/>
    <w:rsid w:val="007F2DEB"/>
    <w:rsid w:val="007F6311"/>
    <w:rsid w:val="007F7872"/>
    <w:rsid w:val="007F7DAC"/>
    <w:rsid w:val="00804518"/>
    <w:rsid w:val="00805680"/>
    <w:rsid w:val="00806F32"/>
    <w:rsid w:val="00814001"/>
    <w:rsid w:val="00820BDC"/>
    <w:rsid w:val="00823D2D"/>
    <w:rsid w:val="00824285"/>
    <w:rsid w:val="008250EA"/>
    <w:rsid w:val="0082600B"/>
    <w:rsid w:val="0082634B"/>
    <w:rsid w:val="00832526"/>
    <w:rsid w:val="0084441B"/>
    <w:rsid w:val="00846025"/>
    <w:rsid w:val="0085030E"/>
    <w:rsid w:val="00857C5E"/>
    <w:rsid w:val="00863432"/>
    <w:rsid w:val="00864639"/>
    <w:rsid w:val="00866461"/>
    <w:rsid w:val="0086675A"/>
    <w:rsid w:val="00876D62"/>
    <w:rsid w:val="00880AAF"/>
    <w:rsid w:val="00883904"/>
    <w:rsid w:val="00886057"/>
    <w:rsid w:val="008860E7"/>
    <w:rsid w:val="00887903"/>
    <w:rsid w:val="00895729"/>
    <w:rsid w:val="008979F0"/>
    <w:rsid w:val="008A5FD0"/>
    <w:rsid w:val="008A7378"/>
    <w:rsid w:val="008B2294"/>
    <w:rsid w:val="008B43E4"/>
    <w:rsid w:val="008B5F5E"/>
    <w:rsid w:val="008B6ACA"/>
    <w:rsid w:val="008C02C6"/>
    <w:rsid w:val="008C2D63"/>
    <w:rsid w:val="008C47B3"/>
    <w:rsid w:val="008C5E43"/>
    <w:rsid w:val="008D0961"/>
    <w:rsid w:val="008D1C9E"/>
    <w:rsid w:val="008D26EF"/>
    <w:rsid w:val="008D3598"/>
    <w:rsid w:val="008D3EB4"/>
    <w:rsid w:val="008D63AE"/>
    <w:rsid w:val="008D7404"/>
    <w:rsid w:val="008E6979"/>
    <w:rsid w:val="008E75D7"/>
    <w:rsid w:val="008E75E1"/>
    <w:rsid w:val="008F3536"/>
    <w:rsid w:val="008F79D8"/>
    <w:rsid w:val="00901533"/>
    <w:rsid w:val="00905360"/>
    <w:rsid w:val="009077B9"/>
    <w:rsid w:val="00910896"/>
    <w:rsid w:val="00912360"/>
    <w:rsid w:val="00913804"/>
    <w:rsid w:val="00916972"/>
    <w:rsid w:val="009200EA"/>
    <w:rsid w:val="00922BF3"/>
    <w:rsid w:val="009339CC"/>
    <w:rsid w:val="00935A7A"/>
    <w:rsid w:val="00940BA0"/>
    <w:rsid w:val="00942B9B"/>
    <w:rsid w:val="00942D08"/>
    <w:rsid w:val="009438F1"/>
    <w:rsid w:val="00944089"/>
    <w:rsid w:val="009444B8"/>
    <w:rsid w:val="00950E1A"/>
    <w:rsid w:val="00951A41"/>
    <w:rsid w:val="00954168"/>
    <w:rsid w:val="009559EE"/>
    <w:rsid w:val="009634F5"/>
    <w:rsid w:val="00966EC8"/>
    <w:rsid w:val="00970857"/>
    <w:rsid w:val="009711FB"/>
    <w:rsid w:val="00971B18"/>
    <w:rsid w:val="009723F6"/>
    <w:rsid w:val="0097357F"/>
    <w:rsid w:val="00974DC1"/>
    <w:rsid w:val="00975726"/>
    <w:rsid w:val="00977ABC"/>
    <w:rsid w:val="00977D29"/>
    <w:rsid w:val="00981FE2"/>
    <w:rsid w:val="0098423E"/>
    <w:rsid w:val="00985D9B"/>
    <w:rsid w:val="009A1E06"/>
    <w:rsid w:val="009A66CD"/>
    <w:rsid w:val="009A79F2"/>
    <w:rsid w:val="009C16B8"/>
    <w:rsid w:val="009C7020"/>
    <w:rsid w:val="009D350D"/>
    <w:rsid w:val="009D39E0"/>
    <w:rsid w:val="009D66B7"/>
    <w:rsid w:val="009E1FBF"/>
    <w:rsid w:val="009E5255"/>
    <w:rsid w:val="009E53D2"/>
    <w:rsid w:val="009F7B0C"/>
    <w:rsid w:val="00A00870"/>
    <w:rsid w:val="00A01F88"/>
    <w:rsid w:val="00A02F97"/>
    <w:rsid w:val="00A04559"/>
    <w:rsid w:val="00A05A1B"/>
    <w:rsid w:val="00A12CCE"/>
    <w:rsid w:val="00A17F92"/>
    <w:rsid w:val="00A17FBD"/>
    <w:rsid w:val="00A20FA7"/>
    <w:rsid w:val="00A26E6B"/>
    <w:rsid w:val="00A30639"/>
    <w:rsid w:val="00A41EDE"/>
    <w:rsid w:val="00A44CC2"/>
    <w:rsid w:val="00A47C3B"/>
    <w:rsid w:val="00A51FAC"/>
    <w:rsid w:val="00A52300"/>
    <w:rsid w:val="00A5280B"/>
    <w:rsid w:val="00A5301D"/>
    <w:rsid w:val="00A6077F"/>
    <w:rsid w:val="00A62A9F"/>
    <w:rsid w:val="00A63C34"/>
    <w:rsid w:val="00A642AA"/>
    <w:rsid w:val="00A64DD7"/>
    <w:rsid w:val="00A67A31"/>
    <w:rsid w:val="00A72C25"/>
    <w:rsid w:val="00A806DA"/>
    <w:rsid w:val="00A81EA2"/>
    <w:rsid w:val="00A83B65"/>
    <w:rsid w:val="00A87207"/>
    <w:rsid w:val="00A95603"/>
    <w:rsid w:val="00AA09AF"/>
    <w:rsid w:val="00AB2769"/>
    <w:rsid w:val="00AB46BC"/>
    <w:rsid w:val="00AB757A"/>
    <w:rsid w:val="00AD295A"/>
    <w:rsid w:val="00AD516F"/>
    <w:rsid w:val="00AD6C91"/>
    <w:rsid w:val="00AF1067"/>
    <w:rsid w:val="00AF53A0"/>
    <w:rsid w:val="00B019F7"/>
    <w:rsid w:val="00B03F24"/>
    <w:rsid w:val="00B130BB"/>
    <w:rsid w:val="00B2273F"/>
    <w:rsid w:val="00B2400A"/>
    <w:rsid w:val="00B2484E"/>
    <w:rsid w:val="00B30081"/>
    <w:rsid w:val="00B4164C"/>
    <w:rsid w:val="00B45159"/>
    <w:rsid w:val="00B504EC"/>
    <w:rsid w:val="00B521D7"/>
    <w:rsid w:val="00B655DF"/>
    <w:rsid w:val="00B71BFC"/>
    <w:rsid w:val="00B726F0"/>
    <w:rsid w:val="00B74306"/>
    <w:rsid w:val="00B751B3"/>
    <w:rsid w:val="00B752FF"/>
    <w:rsid w:val="00B77F3A"/>
    <w:rsid w:val="00B81F97"/>
    <w:rsid w:val="00B826CB"/>
    <w:rsid w:val="00B8703B"/>
    <w:rsid w:val="00B91820"/>
    <w:rsid w:val="00BA170D"/>
    <w:rsid w:val="00BA3579"/>
    <w:rsid w:val="00BB0346"/>
    <w:rsid w:val="00BB1E95"/>
    <w:rsid w:val="00BB243B"/>
    <w:rsid w:val="00BB294D"/>
    <w:rsid w:val="00BB7B27"/>
    <w:rsid w:val="00BC2EB1"/>
    <w:rsid w:val="00BD3242"/>
    <w:rsid w:val="00BD4EB3"/>
    <w:rsid w:val="00BD6239"/>
    <w:rsid w:val="00BE066D"/>
    <w:rsid w:val="00BE28D4"/>
    <w:rsid w:val="00BE3183"/>
    <w:rsid w:val="00BE351A"/>
    <w:rsid w:val="00BE3FA1"/>
    <w:rsid w:val="00BF01AF"/>
    <w:rsid w:val="00BF51FF"/>
    <w:rsid w:val="00BF5A4F"/>
    <w:rsid w:val="00C01FB4"/>
    <w:rsid w:val="00C044B1"/>
    <w:rsid w:val="00C04E98"/>
    <w:rsid w:val="00C05311"/>
    <w:rsid w:val="00C1047A"/>
    <w:rsid w:val="00C24F33"/>
    <w:rsid w:val="00C25946"/>
    <w:rsid w:val="00C30E05"/>
    <w:rsid w:val="00C33919"/>
    <w:rsid w:val="00C343EE"/>
    <w:rsid w:val="00C35184"/>
    <w:rsid w:val="00C41AB5"/>
    <w:rsid w:val="00C444B0"/>
    <w:rsid w:val="00C4789B"/>
    <w:rsid w:val="00C47AC2"/>
    <w:rsid w:val="00C52EB9"/>
    <w:rsid w:val="00C56DF8"/>
    <w:rsid w:val="00C63637"/>
    <w:rsid w:val="00C67C53"/>
    <w:rsid w:val="00C72943"/>
    <w:rsid w:val="00C77F0A"/>
    <w:rsid w:val="00C80AB7"/>
    <w:rsid w:val="00C86166"/>
    <w:rsid w:val="00C87347"/>
    <w:rsid w:val="00C9576C"/>
    <w:rsid w:val="00C962D5"/>
    <w:rsid w:val="00CA0C8D"/>
    <w:rsid w:val="00CA146C"/>
    <w:rsid w:val="00CA5303"/>
    <w:rsid w:val="00CB1B97"/>
    <w:rsid w:val="00CC001F"/>
    <w:rsid w:val="00CD0DFA"/>
    <w:rsid w:val="00CD1C87"/>
    <w:rsid w:val="00CD2BD3"/>
    <w:rsid w:val="00CD6256"/>
    <w:rsid w:val="00CE0D3A"/>
    <w:rsid w:val="00CE1F31"/>
    <w:rsid w:val="00CE28F7"/>
    <w:rsid w:val="00CE3CB5"/>
    <w:rsid w:val="00CE73CF"/>
    <w:rsid w:val="00CE7FCD"/>
    <w:rsid w:val="00CF6B7B"/>
    <w:rsid w:val="00D017B9"/>
    <w:rsid w:val="00D02BDF"/>
    <w:rsid w:val="00D0588E"/>
    <w:rsid w:val="00D05D48"/>
    <w:rsid w:val="00D13D61"/>
    <w:rsid w:val="00D213AB"/>
    <w:rsid w:val="00D231ED"/>
    <w:rsid w:val="00D260EA"/>
    <w:rsid w:val="00D3007C"/>
    <w:rsid w:val="00D30E4A"/>
    <w:rsid w:val="00D32C9A"/>
    <w:rsid w:val="00D348C5"/>
    <w:rsid w:val="00D34B9F"/>
    <w:rsid w:val="00D440B4"/>
    <w:rsid w:val="00D47207"/>
    <w:rsid w:val="00D639CF"/>
    <w:rsid w:val="00D643E9"/>
    <w:rsid w:val="00D80C14"/>
    <w:rsid w:val="00D82238"/>
    <w:rsid w:val="00D8329E"/>
    <w:rsid w:val="00D8450B"/>
    <w:rsid w:val="00D95748"/>
    <w:rsid w:val="00DA630E"/>
    <w:rsid w:val="00DA6354"/>
    <w:rsid w:val="00DA6C0A"/>
    <w:rsid w:val="00DA7713"/>
    <w:rsid w:val="00DB2BA8"/>
    <w:rsid w:val="00DB4356"/>
    <w:rsid w:val="00DB6AEC"/>
    <w:rsid w:val="00DC09D2"/>
    <w:rsid w:val="00DC2B3B"/>
    <w:rsid w:val="00DD0A2A"/>
    <w:rsid w:val="00DE7428"/>
    <w:rsid w:val="00DF38C7"/>
    <w:rsid w:val="00DF40FA"/>
    <w:rsid w:val="00DF43A3"/>
    <w:rsid w:val="00DF57F5"/>
    <w:rsid w:val="00E000F8"/>
    <w:rsid w:val="00E01435"/>
    <w:rsid w:val="00E11B44"/>
    <w:rsid w:val="00E12188"/>
    <w:rsid w:val="00E13132"/>
    <w:rsid w:val="00E16B31"/>
    <w:rsid w:val="00E20C6D"/>
    <w:rsid w:val="00E20D85"/>
    <w:rsid w:val="00E255E1"/>
    <w:rsid w:val="00E26948"/>
    <w:rsid w:val="00E26F3A"/>
    <w:rsid w:val="00E50B5D"/>
    <w:rsid w:val="00E553E6"/>
    <w:rsid w:val="00E55BD1"/>
    <w:rsid w:val="00E615D7"/>
    <w:rsid w:val="00E66F49"/>
    <w:rsid w:val="00E7040D"/>
    <w:rsid w:val="00E71C7A"/>
    <w:rsid w:val="00E819B4"/>
    <w:rsid w:val="00E905FA"/>
    <w:rsid w:val="00E927A3"/>
    <w:rsid w:val="00EA1352"/>
    <w:rsid w:val="00EA62B0"/>
    <w:rsid w:val="00EB7B67"/>
    <w:rsid w:val="00EC0670"/>
    <w:rsid w:val="00EC4B30"/>
    <w:rsid w:val="00EC58C7"/>
    <w:rsid w:val="00ED2046"/>
    <w:rsid w:val="00ED232C"/>
    <w:rsid w:val="00ED467A"/>
    <w:rsid w:val="00EE09FF"/>
    <w:rsid w:val="00EE0C2E"/>
    <w:rsid w:val="00EE2AC0"/>
    <w:rsid w:val="00EE40B4"/>
    <w:rsid w:val="00EF4B93"/>
    <w:rsid w:val="00F00876"/>
    <w:rsid w:val="00F04118"/>
    <w:rsid w:val="00F14ED3"/>
    <w:rsid w:val="00F23F9D"/>
    <w:rsid w:val="00F34683"/>
    <w:rsid w:val="00F403FB"/>
    <w:rsid w:val="00F43042"/>
    <w:rsid w:val="00F5085A"/>
    <w:rsid w:val="00F540B4"/>
    <w:rsid w:val="00F64128"/>
    <w:rsid w:val="00F743BD"/>
    <w:rsid w:val="00F751DF"/>
    <w:rsid w:val="00F75E62"/>
    <w:rsid w:val="00F76A53"/>
    <w:rsid w:val="00F76D86"/>
    <w:rsid w:val="00F83D90"/>
    <w:rsid w:val="00F845CA"/>
    <w:rsid w:val="00F85D96"/>
    <w:rsid w:val="00F90FEF"/>
    <w:rsid w:val="00FA3706"/>
    <w:rsid w:val="00FB19ED"/>
    <w:rsid w:val="00FB240A"/>
    <w:rsid w:val="00FC3CE8"/>
    <w:rsid w:val="00FC52EB"/>
    <w:rsid w:val="00FD2964"/>
    <w:rsid w:val="00FD40C6"/>
    <w:rsid w:val="00FD5081"/>
    <w:rsid w:val="00FD56CB"/>
    <w:rsid w:val="00FD7A73"/>
    <w:rsid w:val="00FE2647"/>
    <w:rsid w:val="00FE6D8E"/>
    <w:rsid w:val="00FE7E27"/>
    <w:rsid w:val="00FF00D5"/>
    <w:rsid w:val="00FF4D40"/>
    <w:rsid w:val="00FF6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6" type="connector" idref="#_x0000_s1032"/>
        <o:r id="V:Rule7" type="connector" idref="#_x0000_s1033"/>
        <o:r id="V:Rule8" type="connector" idref="#_x0000_s1036"/>
        <o:r id="V:Rule9" type="connector" idref="#_x0000_s1034"/>
        <o:r id="V:Rule10"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9A5"/>
    <w:rPr>
      <w:rFonts w:ascii="Calibri" w:eastAsia="Calibri" w:hAnsi="Calibri" w:cs="Times New Roman"/>
    </w:rPr>
  </w:style>
  <w:style w:type="paragraph" w:styleId="1">
    <w:name w:val="heading 1"/>
    <w:basedOn w:val="a"/>
    <w:next w:val="a"/>
    <w:link w:val="10"/>
    <w:qFormat/>
    <w:rsid w:val="00FC52EB"/>
    <w:pPr>
      <w:keepNext/>
      <w:spacing w:after="0" w:line="240" w:lineRule="auto"/>
      <w:outlineLvl w:val="0"/>
    </w:pPr>
    <w:rPr>
      <w:rFonts w:ascii="Times New Roman" w:eastAsia="Times New Roman" w:hAnsi="Times New Roman"/>
      <w:sz w:val="28"/>
      <w:szCs w:val="24"/>
      <w:lang w:eastAsia="ru-RU"/>
    </w:rPr>
  </w:style>
  <w:style w:type="paragraph" w:styleId="2">
    <w:name w:val="heading 2"/>
    <w:basedOn w:val="a"/>
    <w:next w:val="a"/>
    <w:link w:val="20"/>
    <w:qFormat/>
    <w:rsid w:val="00FC52EB"/>
    <w:pPr>
      <w:keepNext/>
      <w:spacing w:after="0" w:line="240" w:lineRule="auto"/>
      <w:outlineLvl w:val="1"/>
    </w:pPr>
    <w:rPr>
      <w:rFonts w:ascii="Times New Roman" w:eastAsia="Times New Roman" w:hAnsi="Times New Roman"/>
      <w:b/>
      <w:bCs/>
      <w:sz w:val="28"/>
      <w:szCs w:val="24"/>
      <w:lang w:eastAsia="ru-RU"/>
    </w:rPr>
  </w:style>
  <w:style w:type="paragraph" w:styleId="3">
    <w:name w:val="heading 3"/>
    <w:basedOn w:val="a"/>
    <w:next w:val="a"/>
    <w:link w:val="30"/>
    <w:qFormat/>
    <w:rsid w:val="00FC52EB"/>
    <w:pPr>
      <w:keepNext/>
      <w:spacing w:after="0" w:line="240" w:lineRule="auto"/>
      <w:jc w:val="center"/>
      <w:outlineLvl w:val="2"/>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309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309A5"/>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5309A5"/>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rsid w:val="005309A5"/>
    <w:rPr>
      <w:color w:val="0000FF"/>
      <w:u w:val="single"/>
    </w:rPr>
  </w:style>
  <w:style w:type="paragraph" w:styleId="a4">
    <w:name w:val="header"/>
    <w:basedOn w:val="a"/>
    <w:link w:val="a5"/>
    <w:uiPriority w:val="99"/>
    <w:unhideWhenUsed/>
    <w:rsid w:val="005309A5"/>
    <w:pPr>
      <w:tabs>
        <w:tab w:val="center" w:pos="4677"/>
        <w:tab w:val="right" w:pos="9355"/>
      </w:tabs>
    </w:pPr>
  </w:style>
  <w:style w:type="character" w:customStyle="1" w:styleId="a5">
    <w:name w:val="Верхний колонтитул Знак"/>
    <w:basedOn w:val="a0"/>
    <w:link w:val="a4"/>
    <w:uiPriority w:val="99"/>
    <w:rsid w:val="005309A5"/>
    <w:rPr>
      <w:rFonts w:ascii="Calibri" w:eastAsia="Calibri" w:hAnsi="Calibri" w:cs="Times New Roman"/>
    </w:rPr>
  </w:style>
  <w:style w:type="paragraph" w:styleId="a6">
    <w:name w:val="footer"/>
    <w:basedOn w:val="a"/>
    <w:link w:val="a7"/>
    <w:uiPriority w:val="99"/>
    <w:semiHidden/>
    <w:unhideWhenUsed/>
    <w:rsid w:val="005309A5"/>
    <w:pPr>
      <w:tabs>
        <w:tab w:val="center" w:pos="4677"/>
        <w:tab w:val="right" w:pos="9355"/>
      </w:tabs>
    </w:pPr>
  </w:style>
  <w:style w:type="character" w:customStyle="1" w:styleId="a7">
    <w:name w:val="Нижний колонтитул Знак"/>
    <w:basedOn w:val="a0"/>
    <w:link w:val="a6"/>
    <w:uiPriority w:val="99"/>
    <w:semiHidden/>
    <w:rsid w:val="005309A5"/>
    <w:rPr>
      <w:rFonts w:ascii="Calibri" w:eastAsia="Calibri" w:hAnsi="Calibri" w:cs="Times New Roman"/>
    </w:rPr>
  </w:style>
  <w:style w:type="paragraph" w:styleId="a8">
    <w:name w:val="Balloon Text"/>
    <w:basedOn w:val="a"/>
    <w:link w:val="a9"/>
    <w:uiPriority w:val="99"/>
    <w:semiHidden/>
    <w:unhideWhenUsed/>
    <w:rsid w:val="005309A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309A5"/>
    <w:rPr>
      <w:rFonts w:ascii="Tahoma" w:eastAsia="Calibri" w:hAnsi="Tahoma" w:cs="Tahoma"/>
      <w:sz w:val="16"/>
      <w:szCs w:val="16"/>
    </w:rPr>
  </w:style>
  <w:style w:type="paragraph" w:customStyle="1" w:styleId="ConsPlusCell">
    <w:name w:val="ConsPlusCell"/>
    <w:uiPriority w:val="99"/>
    <w:rsid w:val="00D30E4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FC52EB"/>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FC52EB"/>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FC52EB"/>
    <w:rPr>
      <w:rFonts w:ascii="Times New Roman" w:eastAsia="Times New Roman" w:hAnsi="Times New Roman" w:cs="Times New Roman"/>
      <w:b/>
      <w:bCs/>
      <w:sz w:val="24"/>
      <w:szCs w:val="24"/>
      <w:lang w:eastAsia="ru-RU"/>
    </w:rPr>
  </w:style>
  <w:style w:type="paragraph" w:styleId="aa">
    <w:name w:val="Title"/>
    <w:basedOn w:val="a"/>
    <w:link w:val="ab"/>
    <w:qFormat/>
    <w:rsid w:val="00FC52EB"/>
    <w:pPr>
      <w:spacing w:after="0" w:line="240" w:lineRule="auto"/>
      <w:jc w:val="center"/>
    </w:pPr>
    <w:rPr>
      <w:rFonts w:ascii="Times New Roman" w:eastAsia="Times New Roman" w:hAnsi="Times New Roman"/>
      <w:b/>
      <w:bCs/>
      <w:color w:val="000000"/>
      <w:sz w:val="28"/>
      <w:szCs w:val="24"/>
      <w:lang w:eastAsia="ru-RU"/>
    </w:rPr>
  </w:style>
  <w:style w:type="character" w:customStyle="1" w:styleId="ab">
    <w:name w:val="Название Знак"/>
    <w:basedOn w:val="a0"/>
    <w:link w:val="aa"/>
    <w:rsid w:val="00FC52EB"/>
    <w:rPr>
      <w:rFonts w:ascii="Times New Roman" w:eastAsia="Times New Roman" w:hAnsi="Times New Roman" w:cs="Times New Roman"/>
      <w:b/>
      <w:bCs/>
      <w:color w:val="000000"/>
      <w:sz w:val="28"/>
      <w:szCs w:val="24"/>
      <w:lang w:eastAsia="ru-RU"/>
    </w:rPr>
  </w:style>
  <w:style w:type="paragraph" w:styleId="ac">
    <w:name w:val="List Paragraph"/>
    <w:basedOn w:val="a"/>
    <w:uiPriority w:val="34"/>
    <w:qFormat/>
    <w:rsid w:val="00ED204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349;fld=134;dst=100800" TargetMode="External"/><Relationship Id="rId13" Type="http://schemas.openxmlformats.org/officeDocument/2006/relationships/hyperlink" Target="consultantplus://offline/main?base=MOB;n=134762;fld=134;dst=100127" TargetMode="External"/><Relationship Id="rId18" Type="http://schemas.openxmlformats.org/officeDocument/2006/relationships/hyperlink" Target="consultantplus://offline/main?base=RLAW926;n=36696;fld=134" TargetMode="External"/><Relationship Id="rId26" Type="http://schemas.openxmlformats.org/officeDocument/2006/relationships/hyperlink" Target="consultantplus://offline/main?base=LAW;n=113349;fld=134;dst=100773"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main?base=LAW;n=56681;fld=134;dst=100011" TargetMode="External"/><Relationship Id="rId34" Type="http://schemas.openxmlformats.org/officeDocument/2006/relationships/header" Target="header2.xml"/><Relationship Id="rId7" Type="http://schemas.openxmlformats.org/officeDocument/2006/relationships/hyperlink" Target="consultantplus://offline/main?base=LAW;n=113348;fld=134" TargetMode="External"/><Relationship Id="rId12" Type="http://schemas.openxmlformats.org/officeDocument/2006/relationships/hyperlink" Target="consultantplus://offline/main?base=RLAW926;n=36696;fld=134" TargetMode="External"/><Relationship Id="rId17" Type="http://schemas.openxmlformats.org/officeDocument/2006/relationships/hyperlink" Target="consultantplus://offline/main?base=LAW;n=56681;fld=134" TargetMode="External"/><Relationship Id="rId25" Type="http://schemas.openxmlformats.org/officeDocument/2006/relationships/hyperlink" Target="consultantplus://offline/main?base=LAW;n=113349;fld=134;dst=100771"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consultantplus://offline/main?base=LAW;n=112746;fld=134;dst=100041" TargetMode="External"/><Relationship Id="rId20" Type="http://schemas.openxmlformats.org/officeDocument/2006/relationships/hyperlink" Target="consultantplus://offline/main?base=LAW;n=113349;fld=134;dst=100836" TargetMode="External"/><Relationship Id="rId29" Type="http://schemas.openxmlformats.org/officeDocument/2006/relationships/hyperlink" Target="consultantplus://offline/main?base=MOB;n=134762;fld=134;dst=1001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56681;fld=134" TargetMode="External"/><Relationship Id="rId24" Type="http://schemas.openxmlformats.org/officeDocument/2006/relationships/hyperlink" Target="consultantplus://offline/main?base=LAW;n=113349;fld=134;dst=100765" TargetMode="External"/><Relationship Id="rId32" Type="http://schemas.openxmlformats.org/officeDocument/2006/relationships/hyperlink" Target="consultantplus://offline/main?base=LAW;n=113349;fld=134;dst=100773"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main?base=LAW;n=113646;fld=134" TargetMode="External"/><Relationship Id="rId23" Type="http://schemas.openxmlformats.org/officeDocument/2006/relationships/hyperlink" Target="consultantplus://offline/main?base=LAW;n=113349;fld=134;dst=100781" TargetMode="External"/><Relationship Id="rId28" Type="http://schemas.openxmlformats.org/officeDocument/2006/relationships/hyperlink" Target="consultantplus://offline/ref=9082247A8E29F9A8CF78DECDD0D9A6308D800DED7FE122D11D007AE5uDa5G" TargetMode="External"/><Relationship Id="rId36" Type="http://schemas.openxmlformats.org/officeDocument/2006/relationships/footer" Target="footer2.xml"/><Relationship Id="rId10" Type="http://schemas.openxmlformats.org/officeDocument/2006/relationships/hyperlink" Target="consultantplus://offline/main?base=LAW;n=112746;fld=134;dst=100041" TargetMode="External"/><Relationship Id="rId19" Type="http://schemas.openxmlformats.org/officeDocument/2006/relationships/hyperlink" Target="consultantplus://offline/main?base=MOB;n=134762;fld=134;dst=100110" TargetMode="External"/><Relationship Id="rId31" Type="http://schemas.openxmlformats.org/officeDocument/2006/relationships/hyperlink" Target="consultantplus://offline/main?base=LAW;n=113349;fld=134;dst=100771" TargetMode="External"/><Relationship Id="rId4" Type="http://schemas.openxmlformats.org/officeDocument/2006/relationships/webSettings" Target="webSettings.xml"/><Relationship Id="rId9" Type="http://schemas.openxmlformats.org/officeDocument/2006/relationships/hyperlink" Target="consultantplus://offline/main?base=LAW;n=113646;fld=134" TargetMode="External"/><Relationship Id="rId14" Type="http://schemas.openxmlformats.org/officeDocument/2006/relationships/hyperlink" Target="consultantplus://offline/main?base=LAW;n=113349;fld=134;dst=100800" TargetMode="External"/><Relationship Id="rId22" Type="http://schemas.openxmlformats.org/officeDocument/2006/relationships/hyperlink" Target="consultantplus://offline/main?base=LAW;n=113349;fld=134;dst=100871" TargetMode="External"/><Relationship Id="rId27" Type="http://schemas.openxmlformats.org/officeDocument/2006/relationships/hyperlink" Target="consultantplus://offline/main?base=MOB;n=134762;fld=134;dst=100125" TargetMode="External"/><Relationship Id="rId30" Type="http://schemas.openxmlformats.org/officeDocument/2006/relationships/hyperlink" Target="consultantplus://offline/main?base=LAW;n=113349;fld=134;dst=100765"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Pages>
  <Words>5456</Words>
  <Characters>31103</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sergeevdn</dc:creator>
  <cp:keywords/>
  <dc:description/>
  <cp:lastModifiedBy>User</cp:lastModifiedBy>
  <cp:revision>38</cp:revision>
  <cp:lastPrinted>2012-11-16T10:16:00Z</cp:lastPrinted>
  <dcterms:created xsi:type="dcterms:W3CDTF">2012-11-16T06:36:00Z</dcterms:created>
  <dcterms:modified xsi:type="dcterms:W3CDTF">2012-12-11T12:02:00Z</dcterms:modified>
</cp:coreProperties>
</file>