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6A" w:rsidRPr="001F23E6" w:rsidRDefault="00F8496A" w:rsidP="00F8496A">
      <w:pPr>
        <w:pStyle w:val="a6"/>
        <w:rPr>
          <w:color w:val="auto"/>
        </w:rPr>
      </w:pPr>
      <w:r w:rsidRPr="001F23E6">
        <w:rPr>
          <w:color w:val="auto"/>
        </w:rPr>
        <w:t>А  Д  М  И  Н  И  С  Т  Р  А  Ц  И  Я</w:t>
      </w:r>
    </w:p>
    <w:p w:rsidR="00F8496A" w:rsidRPr="001F23E6" w:rsidRDefault="00F8496A" w:rsidP="00F8496A">
      <w:pPr>
        <w:pStyle w:val="1"/>
        <w:jc w:val="center"/>
        <w:rPr>
          <w:b/>
          <w:bCs/>
          <w:sz w:val="24"/>
        </w:rPr>
      </w:pPr>
      <w:r w:rsidRPr="001F23E6">
        <w:rPr>
          <w:b/>
          <w:bCs/>
          <w:sz w:val="24"/>
        </w:rPr>
        <w:t>МУНИЦИПАЛЬНОГО  ОБРАЗОВАНИЯ  «ПУСТОЗЕРСКИЙ  СЕЛЬСОВЕТ»</w:t>
      </w:r>
    </w:p>
    <w:p w:rsidR="00F8496A" w:rsidRPr="001F23E6" w:rsidRDefault="00F8496A" w:rsidP="00F8496A">
      <w:pPr>
        <w:pStyle w:val="3"/>
      </w:pPr>
      <w:r w:rsidRPr="001F23E6">
        <w:t>НЕНЕЦКОГО  АВТОНОМНОГО  ОКРУГА</w:t>
      </w:r>
    </w:p>
    <w:p w:rsidR="00F8496A" w:rsidRPr="001F23E6" w:rsidRDefault="00F8496A" w:rsidP="00F8496A">
      <w:pPr>
        <w:spacing w:after="0" w:line="240" w:lineRule="auto"/>
        <w:jc w:val="center"/>
        <w:rPr>
          <w:rFonts w:ascii="Times New Roman" w:hAnsi="Times New Roman"/>
          <w:sz w:val="20"/>
        </w:rPr>
      </w:pPr>
    </w:p>
    <w:p w:rsidR="00F8496A" w:rsidRPr="001F23E6" w:rsidRDefault="00F8496A" w:rsidP="00F8496A">
      <w:pPr>
        <w:pStyle w:val="2"/>
      </w:pPr>
    </w:p>
    <w:p w:rsidR="00F8496A" w:rsidRPr="001F23E6" w:rsidRDefault="00F8496A" w:rsidP="00F8496A">
      <w:pPr>
        <w:pStyle w:val="2"/>
        <w:jc w:val="center"/>
      </w:pPr>
    </w:p>
    <w:p w:rsidR="00F8496A" w:rsidRPr="001F23E6" w:rsidRDefault="00F8496A" w:rsidP="00F8496A">
      <w:pPr>
        <w:pStyle w:val="2"/>
        <w:jc w:val="center"/>
      </w:pPr>
      <w:r w:rsidRPr="001F23E6">
        <w:t>П О С Т А Н О В Л Е Н И Е</w:t>
      </w:r>
    </w:p>
    <w:p w:rsidR="00F8496A" w:rsidRPr="001F23E6" w:rsidRDefault="00F8496A" w:rsidP="00F8496A">
      <w:pPr>
        <w:spacing w:after="0" w:line="240" w:lineRule="auto"/>
        <w:rPr>
          <w:rFonts w:ascii="Times New Roman" w:hAnsi="Times New Roman"/>
          <w:sz w:val="28"/>
        </w:rPr>
      </w:pPr>
    </w:p>
    <w:p w:rsidR="00F8496A" w:rsidRPr="001F23E6" w:rsidRDefault="00F8496A" w:rsidP="00F8496A">
      <w:pPr>
        <w:spacing w:after="0" w:line="240" w:lineRule="auto"/>
        <w:rPr>
          <w:rFonts w:ascii="Times New Roman" w:hAnsi="Times New Roman"/>
          <w:sz w:val="28"/>
        </w:rPr>
      </w:pPr>
    </w:p>
    <w:p w:rsidR="00F8496A" w:rsidRPr="001F23E6" w:rsidRDefault="00F8496A" w:rsidP="00F8496A">
      <w:pPr>
        <w:spacing w:after="0" w:line="240" w:lineRule="auto"/>
        <w:rPr>
          <w:rFonts w:ascii="Times New Roman" w:hAnsi="Times New Roman"/>
          <w:b/>
          <w:bCs/>
          <w:sz w:val="28"/>
          <w:u w:val="single"/>
        </w:rPr>
      </w:pPr>
      <w:r w:rsidRPr="001F23E6">
        <w:rPr>
          <w:rFonts w:ascii="Times New Roman" w:hAnsi="Times New Roman"/>
          <w:sz w:val="28"/>
          <w:u w:val="single"/>
        </w:rPr>
        <w:t xml:space="preserve">от </w:t>
      </w:r>
      <w:r w:rsidR="006A3CDD" w:rsidRPr="001F23E6">
        <w:rPr>
          <w:rFonts w:ascii="Times New Roman" w:hAnsi="Times New Roman"/>
          <w:b/>
          <w:bCs/>
          <w:sz w:val="28"/>
          <w:u w:val="single"/>
        </w:rPr>
        <w:t xml:space="preserve"> 10.04.  2013  г.  № 42</w:t>
      </w:r>
    </w:p>
    <w:p w:rsidR="00F8496A" w:rsidRPr="001F23E6" w:rsidRDefault="00F8496A" w:rsidP="00F8496A">
      <w:pPr>
        <w:spacing w:after="0" w:line="240" w:lineRule="auto"/>
        <w:rPr>
          <w:rFonts w:ascii="Times New Roman" w:hAnsi="Times New Roman"/>
        </w:rPr>
      </w:pPr>
      <w:r w:rsidRPr="001F23E6">
        <w:rPr>
          <w:rFonts w:ascii="Times New Roman" w:hAnsi="Times New Roman"/>
        </w:rPr>
        <w:t>с. Оксино    НАО</w:t>
      </w:r>
    </w:p>
    <w:p w:rsidR="00F8496A" w:rsidRPr="001F23E6" w:rsidRDefault="00F8496A" w:rsidP="00F8496A">
      <w:pPr>
        <w:tabs>
          <w:tab w:val="left" w:pos="2715"/>
        </w:tabs>
        <w:rPr>
          <w:rFonts w:ascii="Times New Roman" w:hAnsi="Times New Roman"/>
          <w:sz w:val="24"/>
          <w:szCs w:val="24"/>
        </w:rPr>
      </w:pPr>
      <w:r w:rsidRPr="001F23E6">
        <w:rPr>
          <w:rFonts w:ascii="Times New Roman" w:hAnsi="Times New Roman"/>
          <w:sz w:val="24"/>
          <w:szCs w:val="24"/>
        </w:rPr>
        <w:tab/>
      </w:r>
    </w:p>
    <w:p w:rsidR="00F8496A" w:rsidRPr="001F23E6" w:rsidRDefault="00F8496A" w:rsidP="00F8496A">
      <w:pPr>
        <w:tabs>
          <w:tab w:val="left" w:pos="2715"/>
        </w:tabs>
        <w:rPr>
          <w:rFonts w:ascii="Times New Roman" w:hAnsi="Times New Roman"/>
          <w:sz w:val="24"/>
          <w:szCs w:val="24"/>
        </w:rPr>
      </w:pPr>
    </w:p>
    <w:p w:rsidR="00F8496A" w:rsidRPr="001F23E6" w:rsidRDefault="00F8496A" w:rsidP="00F8496A">
      <w:pPr>
        <w:tabs>
          <w:tab w:val="left" w:pos="2715"/>
        </w:tabs>
        <w:jc w:val="center"/>
        <w:rPr>
          <w:rFonts w:ascii="Times New Roman" w:hAnsi="Times New Roman"/>
          <w:sz w:val="24"/>
          <w:szCs w:val="24"/>
        </w:rPr>
      </w:pPr>
      <w:r w:rsidRPr="001F23E6">
        <w:rPr>
          <w:rFonts w:ascii="Times New Roman" w:hAnsi="Times New Roman"/>
          <w:sz w:val="24"/>
          <w:szCs w:val="24"/>
        </w:rPr>
        <w:t>ОБ</w:t>
      </w:r>
      <w:r w:rsidR="00544317" w:rsidRPr="001F23E6">
        <w:rPr>
          <w:rFonts w:ascii="Times New Roman" w:hAnsi="Times New Roman"/>
          <w:sz w:val="24"/>
          <w:szCs w:val="24"/>
        </w:rPr>
        <w:t xml:space="preserve"> </w:t>
      </w:r>
      <w:r w:rsidR="003D021F" w:rsidRPr="001F23E6">
        <w:rPr>
          <w:rFonts w:ascii="Times New Roman" w:hAnsi="Times New Roman"/>
          <w:sz w:val="24"/>
          <w:szCs w:val="24"/>
        </w:rPr>
        <w:t xml:space="preserve"> </w:t>
      </w:r>
      <w:r w:rsidRPr="001F23E6">
        <w:rPr>
          <w:rFonts w:ascii="Times New Roman" w:hAnsi="Times New Roman"/>
          <w:sz w:val="24"/>
          <w:szCs w:val="24"/>
        </w:rPr>
        <w:t>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CB3F69" w:rsidRPr="001F23E6" w:rsidRDefault="00CB3F69" w:rsidP="003D021F">
      <w:pPr>
        <w:spacing w:before="200" w:after="280"/>
        <w:rPr>
          <w:rFonts w:ascii="Times New Roman" w:hAnsi="Times New Roman"/>
          <w:b/>
          <w:sz w:val="24"/>
          <w:szCs w:val="24"/>
        </w:rPr>
      </w:pPr>
    </w:p>
    <w:p w:rsidR="00CB3F69" w:rsidRPr="001F23E6" w:rsidRDefault="00CB3F69" w:rsidP="00CB3F69">
      <w:pPr>
        <w:spacing w:after="0" w:line="240" w:lineRule="auto"/>
        <w:ind w:firstLine="709"/>
        <w:jc w:val="both"/>
        <w:rPr>
          <w:rFonts w:ascii="Times New Roman" w:hAnsi="Times New Roman"/>
          <w:b/>
          <w:sz w:val="24"/>
          <w:szCs w:val="24"/>
        </w:rPr>
      </w:pPr>
      <w:r w:rsidRPr="001F23E6">
        <w:rPr>
          <w:rFonts w:ascii="Times New Roman" w:hAnsi="Times New Roman"/>
          <w:bCs/>
          <w:sz w:val="24"/>
          <w:szCs w:val="24"/>
        </w:rPr>
        <w:t xml:space="preserve">В соответствии с Федеральными законами от 06.10. 2003 </w:t>
      </w:r>
      <w:hyperlink r:id="rId5" w:history="1">
        <w:r w:rsidRPr="001F23E6">
          <w:rPr>
            <w:rFonts w:ascii="Times New Roman" w:hAnsi="Times New Roman"/>
            <w:bCs/>
            <w:sz w:val="24"/>
            <w:szCs w:val="24"/>
          </w:rPr>
          <w:t>№ 131-ФЗ</w:t>
        </w:r>
      </w:hyperlink>
      <w:r w:rsidRPr="001F23E6">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1F23E6">
        <w:rPr>
          <w:rFonts w:ascii="Times New Roman" w:hAnsi="Times New Roman"/>
          <w:sz w:val="24"/>
          <w:szCs w:val="24"/>
        </w:rPr>
        <w:t>муниципального образования «</w:t>
      </w:r>
      <w:r w:rsidR="003D021F" w:rsidRPr="001F23E6">
        <w:rPr>
          <w:rFonts w:ascii="Times New Roman" w:hAnsi="Times New Roman"/>
          <w:sz w:val="24"/>
          <w:szCs w:val="24"/>
        </w:rPr>
        <w:t>Пустозерский  сельсовет</w:t>
      </w:r>
      <w:r w:rsidR="003339FD" w:rsidRPr="001F23E6">
        <w:rPr>
          <w:rFonts w:ascii="Times New Roman" w:hAnsi="Times New Roman"/>
          <w:sz w:val="24"/>
          <w:szCs w:val="24"/>
        </w:rPr>
        <w:t>»</w:t>
      </w:r>
      <w:r w:rsidR="003D021F" w:rsidRPr="001F23E6">
        <w:rPr>
          <w:rFonts w:ascii="Times New Roman" w:hAnsi="Times New Roman"/>
          <w:sz w:val="24"/>
          <w:szCs w:val="24"/>
        </w:rPr>
        <w:t xml:space="preserve"> Ненецкого автономного округа</w:t>
      </w:r>
      <w:r w:rsidR="003339FD" w:rsidRPr="001F23E6">
        <w:rPr>
          <w:rFonts w:ascii="Times New Roman" w:hAnsi="Times New Roman"/>
          <w:sz w:val="24"/>
          <w:szCs w:val="24"/>
        </w:rPr>
        <w:t>,</w:t>
      </w:r>
      <w:r w:rsidRPr="001F23E6">
        <w:rPr>
          <w:rFonts w:ascii="Times New Roman" w:hAnsi="Times New Roman"/>
          <w:sz w:val="24"/>
          <w:szCs w:val="24"/>
        </w:rPr>
        <w:t xml:space="preserve"> Постановлением Администрации муниципального </w:t>
      </w:r>
      <w:r w:rsidR="003339FD" w:rsidRPr="001F23E6">
        <w:rPr>
          <w:rFonts w:ascii="Times New Roman" w:hAnsi="Times New Roman"/>
          <w:sz w:val="24"/>
          <w:szCs w:val="24"/>
        </w:rPr>
        <w:t>образования «</w:t>
      </w:r>
      <w:r w:rsidR="003D021F" w:rsidRPr="001F23E6">
        <w:rPr>
          <w:rFonts w:ascii="Times New Roman" w:hAnsi="Times New Roman"/>
          <w:sz w:val="24"/>
          <w:szCs w:val="24"/>
        </w:rPr>
        <w:t>Пустозерский  сельсовет» Ненецкого автономного округа  от 22.1</w:t>
      </w:r>
      <w:r w:rsidR="003339FD" w:rsidRPr="001F23E6">
        <w:rPr>
          <w:rFonts w:ascii="Times New Roman" w:hAnsi="Times New Roman"/>
          <w:sz w:val="24"/>
          <w:szCs w:val="24"/>
        </w:rPr>
        <w:t>0</w:t>
      </w:r>
      <w:r w:rsidR="003D021F" w:rsidRPr="001F23E6">
        <w:rPr>
          <w:rFonts w:ascii="Times New Roman" w:hAnsi="Times New Roman"/>
          <w:sz w:val="24"/>
          <w:szCs w:val="24"/>
        </w:rPr>
        <w:t>.2012</w:t>
      </w:r>
      <w:r w:rsidRPr="001F23E6">
        <w:rPr>
          <w:rFonts w:ascii="Times New Roman" w:hAnsi="Times New Roman"/>
          <w:sz w:val="24"/>
          <w:szCs w:val="24"/>
        </w:rPr>
        <w:t xml:space="preserve"> №</w:t>
      </w:r>
      <w:r w:rsidR="003D021F" w:rsidRPr="001F23E6">
        <w:rPr>
          <w:rFonts w:ascii="Times New Roman" w:hAnsi="Times New Roman"/>
          <w:sz w:val="24"/>
          <w:szCs w:val="24"/>
        </w:rPr>
        <w:t>91</w:t>
      </w:r>
      <w:r w:rsidRPr="001F23E6">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r w:rsidRPr="001F23E6">
        <w:rPr>
          <w:rFonts w:ascii="Times New Roman" w:hAnsi="Times New Roman"/>
          <w:b/>
          <w:sz w:val="24"/>
          <w:szCs w:val="24"/>
        </w:rPr>
        <w:t xml:space="preserve"> </w:t>
      </w:r>
      <w:r w:rsidRPr="001F23E6">
        <w:rPr>
          <w:rFonts w:ascii="Times New Roman" w:hAnsi="Times New Roman"/>
          <w:bCs/>
          <w:sz w:val="24"/>
          <w:szCs w:val="24"/>
        </w:rPr>
        <w:t>Администрация муниципального</w:t>
      </w:r>
      <w:r w:rsidR="003339FD" w:rsidRPr="001F23E6">
        <w:rPr>
          <w:rFonts w:ascii="Times New Roman" w:hAnsi="Times New Roman"/>
          <w:bCs/>
          <w:sz w:val="24"/>
          <w:szCs w:val="24"/>
        </w:rPr>
        <w:t xml:space="preserve"> образования «</w:t>
      </w:r>
      <w:r w:rsidR="003D021F" w:rsidRPr="001F23E6">
        <w:rPr>
          <w:rFonts w:ascii="Times New Roman" w:hAnsi="Times New Roman"/>
          <w:sz w:val="24"/>
          <w:szCs w:val="24"/>
        </w:rPr>
        <w:t>Пустозерский  сельсовет» Ненецкого автономного округа</w:t>
      </w:r>
      <w:r w:rsidR="003D021F" w:rsidRPr="001F23E6">
        <w:rPr>
          <w:rFonts w:ascii="Times New Roman" w:hAnsi="Times New Roman"/>
          <w:bCs/>
          <w:sz w:val="24"/>
          <w:szCs w:val="24"/>
        </w:rPr>
        <w:t xml:space="preserve"> </w:t>
      </w:r>
      <w:r w:rsidRPr="001F23E6">
        <w:rPr>
          <w:rFonts w:ascii="Times New Roman" w:hAnsi="Times New Roman"/>
          <w:bCs/>
          <w:sz w:val="24"/>
          <w:szCs w:val="24"/>
        </w:rPr>
        <w:t xml:space="preserve"> ПОСТАНОВЛЯЕТ:</w:t>
      </w:r>
    </w:p>
    <w:p w:rsidR="00CB3F69" w:rsidRPr="001F23E6" w:rsidRDefault="00CB3F69" w:rsidP="00CB3F69">
      <w:pPr>
        <w:spacing w:after="0" w:line="240" w:lineRule="auto"/>
        <w:ind w:firstLine="709"/>
        <w:jc w:val="both"/>
        <w:rPr>
          <w:rFonts w:ascii="Times New Roman" w:hAnsi="Times New Roman"/>
          <w:sz w:val="24"/>
          <w:szCs w:val="24"/>
        </w:rPr>
      </w:pPr>
      <w:r w:rsidRPr="001F23E6">
        <w:rPr>
          <w:rFonts w:ascii="Times New Roman" w:hAnsi="Times New Roman"/>
          <w:sz w:val="24"/>
          <w:szCs w:val="24"/>
        </w:rPr>
        <w:t xml:space="preserve">1. Утвердить Административный регламент предоставления муниципальной услуги «Подготовка </w:t>
      </w:r>
      <w:r w:rsidR="003339FD" w:rsidRPr="001F23E6">
        <w:rPr>
          <w:rFonts w:ascii="Times New Roman" w:hAnsi="Times New Roman"/>
          <w:sz w:val="24"/>
          <w:szCs w:val="24"/>
        </w:rPr>
        <w:t xml:space="preserve">и выдача </w:t>
      </w:r>
      <w:r w:rsidRPr="001F23E6">
        <w:rPr>
          <w:rFonts w:ascii="Times New Roman" w:hAnsi="Times New Roman"/>
          <w:sz w:val="24"/>
          <w:szCs w:val="24"/>
        </w:rPr>
        <w:t>градостроительных планов земельных участков».</w:t>
      </w:r>
    </w:p>
    <w:p w:rsidR="00CB3F69" w:rsidRPr="001F23E6" w:rsidRDefault="00CB3F69" w:rsidP="00CB3F69">
      <w:pPr>
        <w:spacing w:after="0" w:line="240" w:lineRule="auto"/>
        <w:ind w:firstLine="709"/>
        <w:jc w:val="both"/>
        <w:rPr>
          <w:rFonts w:ascii="Times New Roman" w:hAnsi="Times New Roman"/>
          <w:sz w:val="24"/>
          <w:szCs w:val="24"/>
        </w:rPr>
      </w:pPr>
      <w:r w:rsidRPr="001F23E6">
        <w:rPr>
          <w:rFonts w:ascii="Times New Roman" w:hAnsi="Times New Roman"/>
          <w:sz w:val="24"/>
          <w:szCs w:val="24"/>
        </w:rPr>
        <w:t xml:space="preserve">2.  Настоящее постановление вступает в силу со дня его принятия, подлежит официальному опубликованию и размещению на официальном сайте </w:t>
      </w:r>
      <w:r w:rsidR="003339FD" w:rsidRPr="001F23E6">
        <w:rPr>
          <w:rFonts w:ascii="Times New Roman" w:hAnsi="Times New Roman"/>
          <w:sz w:val="24"/>
          <w:szCs w:val="24"/>
        </w:rPr>
        <w:t>муниципального образования «</w:t>
      </w:r>
      <w:r w:rsidR="003D021F" w:rsidRPr="001F23E6">
        <w:rPr>
          <w:rFonts w:ascii="Times New Roman" w:hAnsi="Times New Roman"/>
          <w:sz w:val="24"/>
          <w:szCs w:val="24"/>
        </w:rPr>
        <w:t>Пустозерский  сельсовет» Ненецкого автономного округа</w:t>
      </w:r>
      <w:r w:rsidR="00544317" w:rsidRPr="001F23E6">
        <w:rPr>
          <w:rFonts w:ascii="Times New Roman" w:hAnsi="Times New Roman"/>
          <w:sz w:val="24"/>
          <w:szCs w:val="24"/>
        </w:rPr>
        <w:t>.</w:t>
      </w:r>
      <w:r w:rsidR="003D021F" w:rsidRPr="001F23E6">
        <w:rPr>
          <w:rFonts w:ascii="Times New Roman" w:hAnsi="Times New Roman"/>
          <w:sz w:val="24"/>
          <w:szCs w:val="24"/>
        </w:rPr>
        <w:t xml:space="preserve"> </w:t>
      </w:r>
    </w:p>
    <w:p w:rsidR="00CB3F69" w:rsidRPr="001F23E6" w:rsidRDefault="00CB3F69" w:rsidP="00CB3F69">
      <w:pPr>
        <w:spacing w:after="0" w:line="240" w:lineRule="auto"/>
        <w:rPr>
          <w:rFonts w:ascii="Times New Roman" w:hAnsi="Times New Roman"/>
          <w:sz w:val="24"/>
          <w:szCs w:val="24"/>
        </w:rPr>
      </w:pPr>
    </w:p>
    <w:p w:rsidR="00CB3F69" w:rsidRPr="001F23E6" w:rsidRDefault="00CB3F69" w:rsidP="00CB3F69">
      <w:pPr>
        <w:spacing w:after="0" w:line="240" w:lineRule="auto"/>
        <w:rPr>
          <w:rFonts w:ascii="Times New Roman" w:hAnsi="Times New Roman"/>
          <w:sz w:val="24"/>
          <w:szCs w:val="24"/>
        </w:rPr>
      </w:pPr>
    </w:p>
    <w:p w:rsidR="003D021F" w:rsidRPr="001F23E6" w:rsidRDefault="003D021F" w:rsidP="003D021F">
      <w:pPr>
        <w:pStyle w:val="a6"/>
        <w:ind w:right="46"/>
        <w:jc w:val="both"/>
        <w:rPr>
          <w:b w:val="0"/>
          <w:bCs w:val="0"/>
          <w:color w:val="auto"/>
          <w:sz w:val="24"/>
        </w:rPr>
      </w:pPr>
      <w:r w:rsidRPr="001F23E6">
        <w:rPr>
          <w:b w:val="0"/>
          <w:bCs w:val="0"/>
          <w:color w:val="auto"/>
          <w:sz w:val="24"/>
        </w:rPr>
        <w:t>Глава муниципального образования</w:t>
      </w:r>
    </w:p>
    <w:p w:rsidR="003D021F" w:rsidRPr="001F23E6" w:rsidRDefault="003D021F" w:rsidP="003D021F">
      <w:pPr>
        <w:pStyle w:val="a6"/>
        <w:ind w:right="46"/>
        <w:jc w:val="both"/>
        <w:rPr>
          <w:b w:val="0"/>
          <w:bCs w:val="0"/>
          <w:color w:val="auto"/>
          <w:sz w:val="24"/>
        </w:rPr>
      </w:pPr>
      <w:r w:rsidRPr="001F23E6">
        <w:rPr>
          <w:b w:val="0"/>
          <w:bCs w:val="0"/>
          <w:color w:val="auto"/>
          <w:sz w:val="24"/>
        </w:rPr>
        <w:t>«Пустозерский сельсовет»</w:t>
      </w:r>
    </w:p>
    <w:p w:rsidR="003D021F" w:rsidRPr="001F23E6" w:rsidRDefault="003D021F" w:rsidP="003D021F">
      <w:pPr>
        <w:pStyle w:val="a6"/>
        <w:ind w:right="46"/>
        <w:jc w:val="both"/>
        <w:rPr>
          <w:b w:val="0"/>
          <w:bCs w:val="0"/>
          <w:color w:val="auto"/>
          <w:sz w:val="24"/>
        </w:rPr>
      </w:pPr>
      <w:r w:rsidRPr="001F23E6">
        <w:rPr>
          <w:b w:val="0"/>
          <w:color w:val="auto"/>
          <w:sz w:val="24"/>
        </w:rPr>
        <w:t>Ненецкого автономного округа                                                                   Л.В. Вокуева</w:t>
      </w:r>
    </w:p>
    <w:p w:rsidR="003D021F" w:rsidRPr="001F23E6" w:rsidRDefault="003D021F" w:rsidP="003D021F">
      <w:pPr>
        <w:jc w:val="both"/>
        <w:rPr>
          <w:sz w:val="24"/>
          <w:szCs w:val="24"/>
        </w:rPr>
      </w:pPr>
    </w:p>
    <w:p w:rsidR="00CB3F69" w:rsidRPr="001F23E6" w:rsidRDefault="00CB3F69" w:rsidP="00CB3F69">
      <w:pPr>
        <w:spacing w:after="0" w:line="240" w:lineRule="auto"/>
        <w:rPr>
          <w:rFonts w:ascii="Times New Roman" w:hAnsi="Times New Roman"/>
          <w:sz w:val="26"/>
          <w:szCs w:val="26"/>
        </w:rPr>
      </w:pPr>
    </w:p>
    <w:p w:rsidR="00CB3F69" w:rsidRPr="001F23E6" w:rsidRDefault="00CB3F69" w:rsidP="00CB3F69">
      <w:pPr>
        <w:spacing w:after="0" w:line="240" w:lineRule="auto"/>
        <w:rPr>
          <w:rFonts w:ascii="Times New Roman" w:hAnsi="Times New Roman"/>
          <w:sz w:val="28"/>
          <w:szCs w:val="28"/>
        </w:rPr>
      </w:pPr>
    </w:p>
    <w:p w:rsidR="003339FD" w:rsidRPr="001F23E6" w:rsidRDefault="003339FD" w:rsidP="00CB3F69">
      <w:pPr>
        <w:spacing w:after="0" w:line="240" w:lineRule="auto"/>
        <w:rPr>
          <w:rFonts w:ascii="Times New Roman" w:hAnsi="Times New Roman"/>
          <w:sz w:val="28"/>
          <w:szCs w:val="28"/>
        </w:rPr>
      </w:pPr>
    </w:p>
    <w:p w:rsidR="003339FD" w:rsidRPr="001F23E6" w:rsidRDefault="003339FD" w:rsidP="00CB3F69">
      <w:pPr>
        <w:spacing w:after="0" w:line="240" w:lineRule="auto"/>
        <w:rPr>
          <w:rFonts w:ascii="Times New Roman" w:hAnsi="Times New Roman"/>
          <w:sz w:val="28"/>
          <w:szCs w:val="28"/>
        </w:rPr>
      </w:pPr>
    </w:p>
    <w:p w:rsidR="00851452" w:rsidRPr="001F23E6" w:rsidRDefault="00851452" w:rsidP="00CB3F69">
      <w:pPr>
        <w:spacing w:after="0" w:line="240" w:lineRule="auto"/>
        <w:rPr>
          <w:rFonts w:ascii="Times New Roman" w:hAnsi="Times New Roman"/>
          <w:sz w:val="28"/>
          <w:szCs w:val="28"/>
        </w:rPr>
      </w:pPr>
    </w:p>
    <w:p w:rsidR="00CB3F69" w:rsidRPr="001F23E6" w:rsidRDefault="00CB3F69" w:rsidP="00CB3F69">
      <w:pPr>
        <w:spacing w:after="0" w:line="240" w:lineRule="auto"/>
        <w:rPr>
          <w:rFonts w:ascii="Times New Roman" w:hAnsi="Times New Roman"/>
          <w:sz w:val="28"/>
          <w:szCs w:val="28"/>
        </w:rPr>
      </w:pPr>
    </w:p>
    <w:p w:rsidR="004D605C" w:rsidRPr="001F23E6" w:rsidRDefault="004D605C" w:rsidP="00CB3F69">
      <w:pPr>
        <w:spacing w:after="0" w:line="240" w:lineRule="auto"/>
        <w:rPr>
          <w:rFonts w:ascii="Times New Roman" w:hAnsi="Times New Roman"/>
          <w:sz w:val="28"/>
          <w:szCs w:val="28"/>
        </w:rPr>
      </w:pPr>
    </w:p>
    <w:p w:rsidR="00CB3F69" w:rsidRPr="001F23E6" w:rsidRDefault="003339FD" w:rsidP="00CB3F69">
      <w:pPr>
        <w:spacing w:after="0" w:line="240" w:lineRule="auto"/>
        <w:ind w:firstLine="709"/>
        <w:jc w:val="right"/>
        <w:rPr>
          <w:rFonts w:ascii="Times New Roman" w:hAnsi="Times New Roman"/>
        </w:rPr>
      </w:pPr>
      <w:r w:rsidRPr="001F23E6">
        <w:rPr>
          <w:rFonts w:ascii="Times New Roman" w:hAnsi="Times New Roman"/>
        </w:rPr>
        <w:lastRenderedPageBreak/>
        <w:t>УТВЕРЖДЕНО</w:t>
      </w:r>
    </w:p>
    <w:p w:rsidR="00CB3F69" w:rsidRPr="001F23E6" w:rsidRDefault="00CB3F69" w:rsidP="004D605C">
      <w:pPr>
        <w:spacing w:after="0" w:line="240" w:lineRule="auto"/>
        <w:ind w:firstLine="86"/>
        <w:jc w:val="right"/>
        <w:rPr>
          <w:rFonts w:ascii="Times New Roman" w:hAnsi="Times New Roman"/>
        </w:rPr>
      </w:pPr>
      <w:r w:rsidRPr="001F23E6">
        <w:rPr>
          <w:rFonts w:ascii="Times New Roman" w:hAnsi="Times New Roman"/>
        </w:rPr>
        <w:t>постановлени</w:t>
      </w:r>
      <w:r w:rsidR="003339FD" w:rsidRPr="001F23E6">
        <w:rPr>
          <w:rFonts w:ascii="Times New Roman" w:hAnsi="Times New Roman"/>
        </w:rPr>
        <w:t>ем</w:t>
      </w:r>
      <w:r w:rsidRPr="001F23E6">
        <w:rPr>
          <w:rFonts w:ascii="Times New Roman" w:hAnsi="Times New Roman"/>
        </w:rPr>
        <w:t xml:space="preserve"> Администрации  </w:t>
      </w:r>
    </w:p>
    <w:p w:rsidR="00CB3F69" w:rsidRPr="001F23E6" w:rsidRDefault="004D605C" w:rsidP="00CB3F69">
      <w:pPr>
        <w:spacing w:after="0" w:line="240" w:lineRule="auto"/>
        <w:ind w:firstLine="709"/>
        <w:jc w:val="right"/>
        <w:rPr>
          <w:rFonts w:ascii="Times New Roman" w:hAnsi="Times New Roman"/>
        </w:rPr>
      </w:pPr>
      <w:r w:rsidRPr="001F23E6">
        <w:rPr>
          <w:rFonts w:ascii="Times New Roman" w:hAnsi="Times New Roman"/>
        </w:rPr>
        <w:t xml:space="preserve">МО </w:t>
      </w:r>
      <w:r w:rsidR="00CB3F69" w:rsidRPr="001F23E6">
        <w:rPr>
          <w:rFonts w:ascii="Times New Roman" w:hAnsi="Times New Roman"/>
        </w:rPr>
        <w:t>«</w:t>
      </w:r>
      <w:r w:rsidR="00544317" w:rsidRPr="001F23E6">
        <w:rPr>
          <w:rFonts w:ascii="Times New Roman" w:hAnsi="Times New Roman"/>
          <w:sz w:val="24"/>
          <w:szCs w:val="24"/>
        </w:rPr>
        <w:t>Пустозерский  сельсовет» Н</w:t>
      </w:r>
      <w:r w:rsidRPr="001F23E6">
        <w:rPr>
          <w:rFonts w:ascii="Times New Roman" w:hAnsi="Times New Roman"/>
          <w:sz w:val="24"/>
          <w:szCs w:val="24"/>
        </w:rPr>
        <w:t>АО</w:t>
      </w:r>
      <w:r w:rsidR="00544317" w:rsidRPr="001F23E6">
        <w:rPr>
          <w:rFonts w:ascii="Times New Roman" w:hAnsi="Times New Roman"/>
          <w:sz w:val="24"/>
          <w:szCs w:val="24"/>
        </w:rPr>
        <w:t xml:space="preserve"> </w:t>
      </w:r>
    </w:p>
    <w:p w:rsidR="00CB3F69" w:rsidRPr="001F23E6" w:rsidRDefault="00CB3F69" w:rsidP="00CB3F69">
      <w:pPr>
        <w:spacing w:after="0" w:line="240" w:lineRule="auto"/>
        <w:jc w:val="right"/>
        <w:rPr>
          <w:rFonts w:ascii="Times New Roman" w:hAnsi="Times New Roman"/>
          <w:sz w:val="28"/>
          <w:szCs w:val="28"/>
        </w:rPr>
      </w:pPr>
      <w:r w:rsidRPr="001F23E6">
        <w:rPr>
          <w:rFonts w:ascii="Times New Roman" w:hAnsi="Times New Roman"/>
        </w:rPr>
        <w:t xml:space="preserve">        от </w:t>
      </w:r>
      <w:r w:rsidR="006A3CDD" w:rsidRPr="001F23E6">
        <w:rPr>
          <w:rFonts w:ascii="Times New Roman" w:hAnsi="Times New Roman"/>
        </w:rPr>
        <w:t>10.04.</w:t>
      </w:r>
      <w:r w:rsidRPr="001F23E6">
        <w:rPr>
          <w:rFonts w:ascii="Times New Roman" w:hAnsi="Times New Roman"/>
        </w:rPr>
        <w:t xml:space="preserve"> </w:t>
      </w:r>
      <w:r w:rsidR="006A3CDD" w:rsidRPr="001F23E6">
        <w:rPr>
          <w:rFonts w:ascii="Times New Roman" w:hAnsi="Times New Roman"/>
        </w:rPr>
        <w:t>2013</w:t>
      </w:r>
      <w:r w:rsidRPr="001F23E6">
        <w:rPr>
          <w:rFonts w:ascii="Times New Roman" w:hAnsi="Times New Roman"/>
        </w:rPr>
        <w:t xml:space="preserve"> г. №</w:t>
      </w:r>
      <w:r w:rsidR="006A3CDD" w:rsidRPr="001F23E6">
        <w:rPr>
          <w:rFonts w:ascii="Times New Roman" w:hAnsi="Times New Roman"/>
        </w:rPr>
        <w:t>42</w:t>
      </w:r>
    </w:p>
    <w:p w:rsidR="00CB3F69" w:rsidRPr="001F23E6" w:rsidRDefault="00CB3F69" w:rsidP="00CB3F69">
      <w:pPr>
        <w:autoSpaceDE w:val="0"/>
        <w:autoSpaceDN w:val="0"/>
        <w:adjustRightInd w:val="0"/>
        <w:spacing w:after="0" w:line="240" w:lineRule="auto"/>
        <w:jc w:val="both"/>
        <w:rPr>
          <w:rFonts w:cs="Calibri"/>
        </w:rPr>
      </w:pPr>
    </w:p>
    <w:p w:rsidR="00CB3F69" w:rsidRPr="001F23E6" w:rsidRDefault="00CB3F69" w:rsidP="00CB3F69">
      <w:pPr>
        <w:pStyle w:val="ConsPlusTitle"/>
        <w:widowControl/>
        <w:jc w:val="center"/>
        <w:rPr>
          <w:rFonts w:ascii="Times New Roman" w:hAnsi="Times New Roman" w:cs="Times New Roman"/>
          <w:sz w:val="24"/>
          <w:szCs w:val="24"/>
        </w:rPr>
      </w:pPr>
      <w:r w:rsidRPr="001F23E6">
        <w:rPr>
          <w:rFonts w:ascii="Times New Roman" w:hAnsi="Times New Roman" w:cs="Times New Roman"/>
          <w:sz w:val="24"/>
          <w:szCs w:val="24"/>
        </w:rPr>
        <w:t>АДМИНИСТРАТИВНЫЙ РЕГЛАМЕНТ</w:t>
      </w:r>
    </w:p>
    <w:p w:rsidR="00CB3F69" w:rsidRPr="001F23E6" w:rsidRDefault="00CB3F69" w:rsidP="00CB3F69">
      <w:pPr>
        <w:pStyle w:val="ConsPlusTitle"/>
        <w:widowControl/>
        <w:jc w:val="center"/>
        <w:rPr>
          <w:rFonts w:ascii="Times New Roman" w:hAnsi="Times New Roman" w:cs="Times New Roman"/>
          <w:sz w:val="24"/>
          <w:szCs w:val="24"/>
        </w:rPr>
      </w:pPr>
      <w:r w:rsidRPr="001F23E6">
        <w:rPr>
          <w:rFonts w:ascii="Times New Roman" w:hAnsi="Times New Roman" w:cs="Times New Roman"/>
          <w:sz w:val="24"/>
          <w:szCs w:val="24"/>
        </w:rPr>
        <w:t xml:space="preserve"> ПРЕДОСТАВЛЕНИЯ МУНИЦИПАЛЬНОЙ УСЛУГИ «ПОДГОТОВКА</w:t>
      </w:r>
      <w:r w:rsidR="003339FD" w:rsidRPr="001F23E6">
        <w:rPr>
          <w:rFonts w:ascii="Times New Roman" w:hAnsi="Times New Roman" w:cs="Times New Roman"/>
          <w:sz w:val="24"/>
          <w:szCs w:val="24"/>
        </w:rPr>
        <w:t xml:space="preserve"> И ВЫДАЧА ГРАДОСТРОИТЕЛЬНЫХ ПЛАНОВ ЗЕМЕЛЬНЫХ УЧАСТКОВ</w:t>
      </w:r>
      <w:r w:rsidRPr="001F23E6">
        <w:rPr>
          <w:rFonts w:ascii="Times New Roman" w:hAnsi="Times New Roman" w:cs="Times New Roman"/>
          <w:sz w:val="24"/>
          <w:szCs w:val="24"/>
        </w:rPr>
        <w:t>»</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p>
    <w:p w:rsidR="00CB3F69" w:rsidRPr="001F23E6" w:rsidRDefault="00CB3F69" w:rsidP="00CB3F69">
      <w:pPr>
        <w:autoSpaceDE w:val="0"/>
        <w:autoSpaceDN w:val="0"/>
        <w:adjustRightInd w:val="0"/>
        <w:spacing w:after="0" w:line="240" w:lineRule="auto"/>
        <w:jc w:val="center"/>
        <w:outlineLvl w:val="1"/>
        <w:rPr>
          <w:rFonts w:ascii="Times New Roman" w:hAnsi="Times New Roman"/>
          <w:sz w:val="24"/>
          <w:szCs w:val="24"/>
        </w:rPr>
      </w:pPr>
      <w:r w:rsidRPr="001F23E6">
        <w:rPr>
          <w:rFonts w:ascii="Times New Roman" w:hAnsi="Times New Roman"/>
          <w:sz w:val="24"/>
          <w:szCs w:val="24"/>
        </w:rPr>
        <w:t>1. Общие положения</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 xml:space="preserve">1.1. Административный регламент предоставления муниципальной услуги по подготовке </w:t>
      </w:r>
      <w:r w:rsidR="003339FD" w:rsidRPr="001F23E6">
        <w:rPr>
          <w:rFonts w:ascii="Times New Roman" w:hAnsi="Times New Roman"/>
          <w:sz w:val="24"/>
          <w:szCs w:val="24"/>
        </w:rPr>
        <w:t xml:space="preserve">и выдаче </w:t>
      </w:r>
      <w:r w:rsidRPr="001F23E6">
        <w:rPr>
          <w:rFonts w:ascii="Times New Roman" w:hAnsi="Times New Roman"/>
          <w:sz w:val="24"/>
          <w:szCs w:val="24"/>
        </w:rPr>
        <w:t xml:space="preserve">градостроительных планов земельных участков (далее </w:t>
      </w:r>
      <w:r w:rsidR="003339FD" w:rsidRPr="001F23E6">
        <w:rPr>
          <w:rFonts w:ascii="Times New Roman" w:hAnsi="Times New Roman"/>
          <w:sz w:val="24"/>
          <w:szCs w:val="24"/>
        </w:rPr>
        <w:t>–</w:t>
      </w:r>
      <w:r w:rsidRPr="001F23E6">
        <w:rPr>
          <w:rFonts w:ascii="Times New Roman" w:hAnsi="Times New Roman"/>
          <w:sz w:val="24"/>
          <w:szCs w:val="24"/>
        </w:rPr>
        <w:t xml:space="preserve"> </w:t>
      </w:r>
      <w:r w:rsidR="003339FD" w:rsidRPr="001F23E6">
        <w:rPr>
          <w:rFonts w:ascii="Times New Roman" w:hAnsi="Times New Roman"/>
          <w:sz w:val="24"/>
          <w:szCs w:val="24"/>
        </w:rPr>
        <w:t xml:space="preserve">Административный </w:t>
      </w:r>
      <w:r w:rsidRPr="001F23E6">
        <w:rPr>
          <w:rFonts w:ascii="Times New Roman" w:hAnsi="Times New Roman"/>
          <w:sz w:val="24"/>
          <w:szCs w:val="24"/>
        </w:rPr>
        <w:t>регламент), разработан в целях повышения качества и доступности результатов исполнения муниципальной услуги по подготовке</w:t>
      </w:r>
      <w:r w:rsidR="003339FD" w:rsidRPr="001F23E6">
        <w:rPr>
          <w:rFonts w:ascii="Times New Roman" w:hAnsi="Times New Roman"/>
          <w:sz w:val="24"/>
          <w:szCs w:val="24"/>
        </w:rPr>
        <w:t xml:space="preserve"> и выдаче </w:t>
      </w:r>
      <w:r w:rsidRPr="001F23E6">
        <w:rPr>
          <w:rFonts w:ascii="Times New Roman" w:hAnsi="Times New Roman"/>
          <w:sz w:val="24"/>
          <w:szCs w:val="24"/>
        </w:rPr>
        <w:t>градостроительных планов земельных участков (далее - муниципальная услуга), создания комфортных условий для потребителей при получении результатов исполнения муниципальной услуги и определяет сроки и последовательность действий (административных процедур) при оказании муниципальной услуги.</w:t>
      </w:r>
    </w:p>
    <w:p w:rsidR="00704DCB" w:rsidRPr="001F23E6" w:rsidRDefault="00704DCB" w:rsidP="00704DCB">
      <w:pPr>
        <w:spacing w:after="0" w:line="240" w:lineRule="auto"/>
        <w:ind w:firstLine="709"/>
        <w:jc w:val="both"/>
        <w:rPr>
          <w:rFonts w:ascii="Times New Roman" w:hAnsi="Times New Roman"/>
          <w:sz w:val="24"/>
          <w:szCs w:val="24"/>
        </w:rPr>
      </w:pPr>
      <w:r w:rsidRPr="001F23E6">
        <w:rPr>
          <w:rFonts w:ascii="Times New Roman" w:hAnsi="Times New Roman"/>
          <w:sz w:val="24"/>
          <w:szCs w:val="24"/>
        </w:rPr>
        <w:t>1.2. Описание заявителей, а также их представителей.</w:t>
      </w:r>
    </w:p>
    <w:p w:rsidR="00704DCB" w:rsidRPr="001F23E6" w:rsidRDefault="00704DCB" w:rsidP="00704DCB">
      <w:pPr>
        <w:spacing w:after="0" w:line="240" w:lineRule="auto"/>
        <w:ind w:firstLine="709"/>
        <w:jc w:val="both"/>
        <w:rPr>
          <w:rFonts w:ascii="Times New Roman" w:hAnsi="Times New Roman"/>
          <w:sz w:val="24"/>
          <w:szCs w:val="24"/>
        </w:rPr>
      </w:pPr>
      <w:r w:rsidRPr="001F23E6">
        <w:rPr>
          <w:rFonts w:ascii="Times New Roman" w:hAnsi="Times New Roman"/>
          <w:sz w:val="24"/>
          <w:szCs w:val="24"/>
        </w:rPr>
        <w:t>Получателями муниципальной услуги являются физические и юридические лица (далее по тексту – заявители).</w:t>
      </w:r>
    </w:p>
    <w:p w:rsidR="00704DCB" w:rsidRPr="001F23E6" w:rsidRDefault="00704DCB" w:rsidP="00704DCB">
      <w:pPr>
        <w:spacing w:after="0" w:line="240" w:lineRule="auto"/>
        <w:ind w:firstLine="709"/>
        <w:jc w:val="both"/>
        <w:rPr>
          <w:rFonts w:ascii="Times New Roman" w:hAnsi="Times New Roman"/>
          <w:sz w:val="24"/>
          <w:szCs w:val="24"/>
        </w:rPr>
      </w:pPr>
      <w:r w:rsidRPr="001F23E6">
        <w:rPr>
          <w:rFonts w:ascii="Times New Roman" w:hAnsi="Times New Roman"/>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1.3. Нормативно-правовое регулирование по предоставлению муниципальной услуги.</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lang w:eastAsia="ru-RU"/>
        </w:rPr>
      </w:pPr>
      <w:r w:rsidRPr="001F23E6">
        <w:rPr>
          <w:rFonts w:ascii="Times New Roman" w:hAnsi="Times New Roman"/>
          <w:sz w:val="24"/>
          <w:szCs w:val="24"/>
        </w:rPr>
        <w:t xml:space="preserve">Градостроительным </w:t>
      </w:r>
      <w:hyperlink r:id="rId6" w:history="1">
        <w:r w:rsidRPr="001F23E6">
          <w:rPr>
            <w:rFonts w:ascii="Times New Roman" w:hAnsi="Times New Roman"/>
            <w:sz w:val="24"/>
            <w:szCs w:val="24"/>
          </w:rPr>
          <w:t>кодексом</w:t>
        </w:r>
      </w:hyperlink>
      <w:r w:rsidRPr="001F23E6">
        <w:rPr>
          <w:rFonts w:ascii="Times New Roman" w:hAnsi="Times New Roman"/>
          <w:sz w:val="24"/>
          <w:szCs w:val="24"/>
        </w:rPr>
        <w:t xml:space="preserve"> Российской Федерации от 29 декабря 2004 года № 190-ФЗ (Российская газета, № 290, 30.12.2004);</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lang w:eastAsia="ru-RU"/>
        </w:rPr>
      </w:pPr>
      <w:r w:rsidRPr="001F23E6">
        <w:rPr>
          <w:rFonts w:ascii="Times New Roman" w:hAnsi="Times New Roman"/>
          <w:sz w:val="24"/>
          <w:szCs w:val="24"/>
        </w:rPr>
        <w:t xml:space="preserve">Федеральным </w:t>
      </w:r>
      <w:hyperlink r:id="rId7" w:history="1">
        <w:r w:rsidRPr="001F23E6">
          <w:rPr>
            <w:rFonts w:ascii="Times New Roman" w:hAnsi="Times New Roman"/>
            <w:sz w:val="24"/>
            <w:szCs w:val="24"/>
          </w:rPr>
          <w:t>законом</w:t>
        </w:r>
      </w:hyperlink>
      <w:r w:rsidRPr="001F23E6">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(Российская газета, № 202, 08.10.2003);</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 xml:space="preserve">Федеральным </w:t>
      </w:r>
      <w:hyperlink r:id="rId8" w:history="1">
        <w:r w:rsidRPr="001F23E6">
          <w:rPr>
            <w:rFonts w:ascii="Times New Roman" w:hAnsi="Times New Roman"/>
            <w:sz w:val="24"/>
            <w:szCs w:val="24"/>
          </w:rPr>
          <w:t>законом</w:t>
        </w:r>
      </w:hyperlink>
      <w:r w:rsidRPr="001F23E6">
        <w:rPr>
          <w:rFonts w:ascii="Times New Roman" w:hAnsi="Times New Roman"/>
          <w:sz w:val="24"/>
          <w:szCs w:val="24"/>
        </w:rPr>
        <w:t xml:space="preserve"> от 27 июля 2010 года № 210-ФЗ «Об организации предоставления государственных и муниципальных услуг» (Российская газета, № 168, 30.07.2010);</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lang w:eastAsia="ru-RU"/>
        </w:rPr>
        <w:t xml:space="preserve">Приказом </w:t>
      </w:r>
      <w:proofErr w:type="spellStart"/>
      <w:r w:rsidRPr="001F23E6">
        <w:rPr>
          <w:rFonts w:ascii="Times New Roman" w:hAnsi="Times New Roman"/>
          <w:sz w:val="24"/>
          <w:szCs w:val="24"/>
          <w:lang w:eastAsia="ru-RU"/>
        </w:rPr>
        <w:t>Минрегиона</w:t>
      </w:r>
      <w:proofErr w:type="spellEnd"/>
      <w:r w:rsidRPr="001F23E6">
        <w:rPr>
          <w:rFonts w:ascii="Times New Roman" w:hAnsi="Times New Roman"/>
          <w:sz w:val="24"/>
          <w:szCs w:val="24"/>
          <w:lang w:eastAsia="ru-RU"/>
        </w:rPr>
        <w:t xml:space="preserve"> РФ от 10.05.2011 № 207 «Об утверждении формы градостроительного плана земельного участка»;</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 xml:space="preserve">Приказом </w:t>
      </w:r>
      <w:proofErr w:type="spellStart"/>
      <w:r w:rsidRPr="001F23E6">
        <w:rPr>
          <w:rFonts w:ascii="Times New Roman" w:hAnsi="Times New Roman"/>
          <w:sz w:val="24"/>
          <w:szCs w:val="24"/>
        </w:rPr>
        <w:t>Минрегиона</w:t>
      </w:r>
      <w:proofErr w:type="spellEnd"/>
      <w:r w:rsidRPr="001F23E6">
        <w:rPr>
          <w:rFonts w:ascii="Times New Roman" w:hAnsi="Times New Roman"/>
          <w:sz w:val="24"/>
          <w:szCs w:val="24"/>
        </w:rPr>
        <w:t xml:space="preserve"> РФ от 11 августа 2006 г. № 93 «</w:t>
      </w:r>
      <w:r w:rsidRPr="001F23E6">
        <w:rPr>
          <w:rFonts w:ascii="Times New Roman" w:hAnsi="Times New Roman"/>
          <w:sz w:val="24"/>
          <w:szCs w:val="24"/>
          <w:lang w:eastAsia="ru-RU"/>
        </w:rPr>
        <w:t>Об утверждении Инструкции о порядке заполнения формы градостроительного плана земельного участка»</w:t>
      </w:r>
      <w:r w:rsidRPr="001F23E6">
        <w:rPr>
          <w:rFonts w:ascii="Times New Roman" w:hAnsi="Times New Roman"/>
          <w:sz w:val="24"/>
          <w:szCs w:val="24"/>
        </w:rPr>
        <w:t xml:space="preserve"> (Российская газета, № 257, 16.11.2006);</w:t>
      </w:r>
    </w:p>
    <w:p w:rsidR="00CB3F69" w:rsidRPr="001F23E6" w:rsidRDefault="00CF2A5D" w:rsidP="00CB3F69">
      <w:pPr>
        <w:autoSpaceDE w:val="0"/>
        <w:autoSpaceDN w:val="0"/>
        <w:adjustRightInd w:val="0"/>
        <w:spacing w:after="0" w:line="240" w:lineRule="auto"/>
        <w:ind w:firstLine="851"/>
        <w:jc w:val="both"/>
        <w:rPr>
          <w:rFonts w:ascii="Times New Roman" w:hAnsi="Times New Roman"/>
          <w:i/>
          <w:sz w:val="24"/>
          <w:szCs w:val="24"/>
          <w:lang w:eastAsia="ru-RU"/>
        </w:rPr>
      </w:pPr>
      <w:r w:rsidRPr="001F23E6">
        <w:rPr>
          <w:rFonts w:ascii="Times New Roman" w:hAnsi="Times New Roman"/>
          <w:sz w:val="24"/>
          <w:szCs w:val="24"/>
        </w:rPr>
        <w:t>Устав</w:t>
      </w:r>
      <w:r w:rsidR="004D605C" w:rsidRPr="001F23E6">
        <w:rPr>
          <w:rFonts w:ascii="Times New Roman" w:hAnsi="Times New Roman"/>
          <w:sz w:val="24"/>
          <w:szCs w:val="24"/>
        </w:rPr>
        <w:t>ом</w:t>
      </w:r>
      <w:r w:rsidR="00D85885" w:rsidRPr="001F23E6">
        <w:rPr>
          <w:rFonts w:ascii="Times New Roman" w:hAnsi="Times New Roman"/>
          <w:sz w:val="24"/>
          <w:szCs w:val="24"/>
        </w:rPr>
        <w:t xml:space="preserve"> муниципального образования «Пустозерский сельсовет» Ненецкого автономного округа (Информац</w:t>
      </w:r>
      <w:r w:rsidRPr="001F23E6">
        <w:rPr>
          <w:rFonts w:ascii="Times New Roman" w:hAnsi="Times New Roman"/>
          <w:sz w:val="24"/>
          <w:szCs w:val="24"/>
        </w:rPr>
        <w:t>ионный  бюллетень</w:t>
      </w:r>
      <w:r w:rsidR="00D85885" w:rsidRPr="001F23E6">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w:t>
      </w:r>
      <w:r w:rsidR="004D605C" w:rsidRPr="001F23E6">
        <w:rPr>
          <w:rFonts w:ascii="Times New Roman" w:hAnsi="Times New Roman"/>
          <w:sz w:val="24"/>
          <w:szCs w:val="24"/>
        </w:rPr>
        <w:t xml:space="preserve"> </w:t>
      </w:r>
      <w:r w:rsidR="00D85885" w:rsidRPr="001F23E6">
        <w:rPr>
          <w:rFonts w:ascii="Times New Roman" w:hAnsi="Times New Roman"/>
          <w:sz w:val="24"/>
          <w:szCs w:val="24"/>
        </w:rPr>
        <w:t>6 от 05.04</w:t>
      </w:r>
      <w:r w:rsidR="004D605C" w:rsidRPr="001F23E6">
        <w:rPr>
          <w:rFonts w:ascii="Times New Roman" w:hAnsi="Times New Roman"/>
          <w:sz w:val="24"/>
          <w:szCs w:val="24"/>
        </w:rPr>
        <w:t>.2006;</w:t>
      </w:r>
    </w:p>
    <w:p w:rsidR="004068A9" w:rsidRPr="001F23E6" w:rsidRDefault="005E182D" w:rsidP="004068A9">
      <w:pPr>
        <w:spacing w:after="0" w:line="240" w:lineRule="auto"/>
        <w:ind w:firstLine="851"/>
        <w:jc w:val="both"/>
        <w:rPr>
          <w:rFonts w:ascii="Times New Roman" w:hAnsi="Times New Roman"/>
          <w:b/>
          <w:sz w:val="24"/>
          <w:szCs w:val="24"/>
        </w:rPr>
      </w:pPr>
      <w:hyperlink r:id="rId9" w:history="1">
        <w:r w:rsidR="004D605C" w:rsidRPr="001F23E6">
          <w:rPr>
            <w:rStyle w:val="a3"/>
            <w:rFonts w:ascii="Times New Roman" w:hAnsi="Times New Roman"/>
            <w:color w:val="auto"/>
            <w:sz w:val="24"/>
            <w:szCs w:val="24"/>
            <w:u w:val="none"/>
          </w:rPr>
          <w:t>Постановление</w:t>
        </w:r>
      </w:hyperlink>
      <w:r w:rsidR="004D605C" w:rsidRPr="001F23E6">
        <w:rPr>
          <w:rFonts w:ascii="Times New Roman" w:hAnsi="Times New Roman"/>
          <w:sz w:val="24"/>
          <w:szCs w:val="24"/>
        </w:rPr>
        <w:t>м</w:t>
      </w:r>
      <w:r w:rsidR="004D605C" w:rsidRPr="001F23E6">
        <w:rPr>
          <w:rFonts w:ascii="Times New Roman" w:hAnsi="Times New Roman"/>
          <w:b/>
          <w:sz w:val="24"/>
          <w:szCs w:val="24"/>
        </w:rPr>
        <w:t xml:space="preserve"> </w:t>
      </w:r>
      <w:r w:rsidR="004D605C" w:rsidRPr="001F23E6">
        <w:rPr>
          <w:rFonts w:ascii="Times New Roman" w:hAnsi="Times New Roman"/>
          <w:sz w:val="24"/>
          <w:szCs w:val="24"/>
        </w:rPr>
        <w:t>Администрации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lastRenderedPageBreak/>
        <w:t>иными нормативными актами Российской Федерации, Архангельской области и Ненецкого автономного округа, регламентирующими правоотношения в сфере подготовки градостроительных планов земельных участков.</w:t>
      </w:r>
    </w:p>
    <w:p w:rsidR="00704DCB" w:rsidRPr="001F23E6" w:rsidRDefault="00704DCB" w:rsidP="00704DCB">
      <w:pPr>
        <w:tabs>
          <w:tab w:val="left" w:pos="720"/>
        </w:tabs>
        <w:suppressAutoHyphens/>
        <w:spacing w:after="0" w:line="240" w:lineRule="auto"/>
        <w:ind w:firstLine="709"/>
        <w:jc w:val="both"/>
        <w:rPr>
          <w:rFonts w:ascii="Times New Roman" w:hAnsi="Times New Roman"/>
          <w:sz w:val="24"/>
          <w:szCs w:val="24"/>
        </w:rPr>
      </w:pPr>
      <w:r w:rsidRPr="001F23E6">
        <w:rPr>
          <w:rFonts w:ascii="Times New Roman" w:hAnsi="Times New Roman"/>
          <w:sz w:val="24"/>
          <w:szCs w:val="24"/>
        </w:rPr>
        <w:t>1.4. Информация о правилах предоставления муниципальной услуги может быть получена в Администрации муниципального образования «Пустозерский сельсовет» Ненецкого автономного округа.</w:t>
      </w:r>
    </w:p>
    <w:p w:rsidR="00704DCB" w:rsidRPr="001F23E6" w:rsidRDefault="00704DCB" w:rsidP="00704DCB">
      <w:pPr>
        <w:tabs>
          <w:tab w:val="left" w:pos="720"/>
        </w:tabs>
        <w:suppressAutoHyphens/>
        <w:spacing w:after="0" w:line="240" w:lineRule="auto"/>
        <w:ind w:firstLine="709"/>
        <w:jc w:val="both"/>
        <w:rPr>
          <w:rFonts w:ascii="Times New Roman" w:hAnsi="Times New Roman"/>
          <w:sz w:val="24"/>
          <w:szCs w:val="24"/>
        </w:rPr>
      </w:pPr>
      <w:r w:rsidRPr="001F23E6">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«Пустозерский сельсовет» Ненецкого автономного округа:</w:t>
      </w:r>
    </w:p>
    <w:p w:rsidR="00704DCB" w:rsidRPr="001F23E6" w:rsidRDefault="00704DCB" w:rsidP="00704DCB">
      <w:pPr>
        <w:tabs>
          <w:tab w:val="left" w:pos="540"/>
        </w:tabs>
        <w:autoSpaceDE w:val="0"/>
        <w:autoSpaceDN w:val="0"/>
        <w:adjustRightInd w:val="0"/>
        <w:spacing w:after="0" w:line="240" w:lineRule="auto"/>
        <w:ind w:firstLine="709"/>
        <w:jc w:val="both"/>
        <w:rPr>
          <w:rFonts w:ascii="Times New Roman" w:hAnsi="Times New Roman"/>
          <w:sz w:val="24"/>
          <w:szCs w:val="24"/>
        </w:rPr>
      </w:pPr>
      <w:r w:rsidRPr="001F23E6">
        <w:rPr>
          <w:rFonts w:ascii="Times New Roman" w:hAnsi="Times New Roman"/>
          <w:sz w:val="24"/>
          <w:szCs w:val="24"/>
        </w:rPr>
        <w:t>- по телефону;</w:t>
      </w:r>
    </w:p>
    <w:p w:rsidR="00704DCB" w:rsidRPr="001F23E6" w:rsidRDefault="00704DCB" w:rsidP="00704DCB">
      <w:pPr>
        <w:tabs>
          <w:tab w:val="left" w:pos="540"/>
        </w:tabs>
        <w:autoSpaceDE w:val="0"/>
        <w:autoSpaceDN w:val="0"/>
        <w:adjustRightInd w:val="0"/>
        <w:spacing w:after="0" w:line="240" w:lineRule="auto"/>
        <w:ind w:firstLine="709"/>
        <w:jc w:val="both"/>
        <w:rPr>
          <w:rFonts w:ascii="Times New Roman" w:hAnsi="Times New Roman"/>
          <w:sz w:val="24"/>
          <w:szCs w:val="24"/>
        </w:rPr>
      </w:pPr>
      <w:r w:rsidRPr="001F23E6">
        <w:rPr>
          <w:rFonts w:ascii="Times New Roman" w:hAnsi="Times New Roman"/>
          <w:sz w:val="24"/>
          <w:szCs w:val="24"/>
        </w:rPr>
        <w:t>- лично;</w:t>
      </w:r>
    </w:p>
    <w:p w:rsidR="00704DCB" w:rsidRPr="001F23E6" w:rsidRDefault="00704DCB" w:rsidP="00704DCB">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1F23E6">
        <w:rPr>
          <w:rFonts w:ascii="Times New Roman" w:hAnsi="Times New Roman"/>
          <w:sz w:val="24"/>
          <w:szCs w:val="24"/>
        </w:rPr>
        <w:t>- в письменной форме посредством направления обращения в адрес Администрации муниципального образования «Пустозерский сельсовет» Ненецкого автономного округа;</w:t>
      </w:r>
    </w:p>
    <w:p w:rsidR="00704DCB" w:rsidRPr="001F23E6" w:rsidRDefault="00704DCB" w:rsidP="00704DCB">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1F23E6">
        <w:rPr>
          <w:rFonts w:ascii="Times New Roman" w:hAnsi="Times New Roman"/>
          <w:sz w:val="24"/>
          <w:szCs w:val="24"/>
        </w:rPr>
        <w:t xml:space="preserve">-  в форме электронного </w:t>
      </w:r>
      <w:r w:rsidR="00CC13BA" w:rsidRPr="001F23E6">
        <w:rPr>
          <w:rFonts w:ascii="Times New Roman" w:hAnsi="Times New Roman"/>
          <w:sz w:val="24"/>
          <w:szCs w:val="24"/>
        </w:rPr>
        <w:t xml:space="preserve">документа по электронной почте </w:t>
      </w:r>
      <w:r w:rsidR="00CC13BA" w:rsidRPr="001F23E6">
        <w:rPr>
          <w:rFonts w:ascii="Times New Roman" w:hAnsi="Times New Roman"/>
          <w:sz w:val="24"/>
          <w:szCs w:val="24"/>
          <w:lang w:val="en-US"/>
        </w:rPr>
        <w:t>pusovet</w:t>
      </w:r>
      <w:r w:rsidR="00CC13BA" w:rsidRPr="001F23E6">
        <w:rPr>
          <w:rFonts w:ascii="Times New Roman" w:hAnsi="Times New Roman"/>
          <w:sz w:val="24"/>
          <w:szCs w:val="24"/>
        </w:rPr>
        <w:t>2013@</w:t>
      </w:r>
      <w:r w:rsidR="00CC13BA" w:rsidRPr="001F23E6">
        <w:rPr>
          <w:rFonts w:ascii="Times New Roman" w:hAnsi="Times New Roman"/>
          <w:sz w:val="24"/>
          <w:szCs w:val="24"/>
          <w:lang w:val="en-US"/>
        </w:rPr>
        <w:t>yandex</w:t>
      </w:r>
      <w:r w:rsidR="00CC13BA" w:rsidRPr="001F23E6">
        <w:rPr>
          <w:rFonts w:ascii="Times New Roman" w:hAnsi="Times New Roman"/>
          <w:sz w:val="24"/>
          <w:szCs w:val="24"/>
        </w:rPr>
        <w:t>.</w:t>
      </w:r>
      <w:r w:rsidR="00CC13BA" w:rsidRPr="001F23E6">
        <w:rPr>
          <w:rFonts w:ascii="Times New Roman" w:hAnsi="Times New Roman"/>
          <w:sz w:val="24"/>
          <w:szCs w:val="24"/>
          <w:lang w:val="en-US"/>
        </w:rPr>
        <w:t>ru</w:t>
      </w:r>
      <w:r w:rsidRPr="001F23E6">
        <w:rPr>
          <w:rFonts w:ascii="Times New Roman" w:hAnsi="Times New Roman"/>
          <w:sz w:val="24"/>
          <w:szCs w:val="24"/>
        </w:rPr>
        <w:t>.</w:t>
      </w:r>
    </w:p>
    <w:p w:rsidR="00704DCB" w:rsidRPr="001F23E6" w:rsidRDefault="00704DCB" w:rsidP="00704DCB">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1F23E6">
        <w:rPr>
          <w:rFonts w:ascii="Times New Roman" w:hAnsi="Times New Roman"/>
          <w:sz w:val="24"/>
          <w:szCs w:val="24"/>
        </w:rPr>
        <w:t>Ответственный специалист Администрации муниципального образования «Пустозерский сельсовет»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704DCB" w:rsidRPr="001F23E6" w:rsidRDefault="00704DCB" w:rsidP="00704DCB">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1F23E6">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«Пустозерский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704DCB" w:rsidRPr="001F23E6" w:rsidRDefault="00704DCB" w:rsidP="00704DCB">
      <w:pPr>
        <w:tabs>
          <w:tab w:val="left" w:pos="540"/>
          <w:tab w:val="left" w:pos="1560"/>
        </w:tabs>
        <w:autoSpaceDE w:val="0"/>
        <w:autoSpaceDN w:val="0"/>
        <w:adjustRightInd w:val="0"/>
        <w:spacing w:after="0" w:line="240" w:lineRule="auto"/>
        <w:ind w:firstLine="709"/>
        <w:jc w:val="both"/>
        <w:rPr>
          <w:rFonts w:ascii="Times New Roman" w:hAnsi="Times New Roman"/>
          <w:sz w:val="24"/>
          <w:szCs w:val="24"/>
        </w:rPr>
      </w:pPr>
      <w:r w:rsidRPr="001F23E6">
        <w:rPr>
          <w:rFonts w:ascii="Times New Roman" w:hAnsi="Times New Roman"/>
          <w:sz w:val="24"/>
          <w:szCs w:val="24"/>
        </w:rPr>
        <w:t>При невозможности специалистом Администрации муниципального образования «Пустозерский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704DCB" w:rsidRPr="001F23E6" w:rsidRDefault="00704DCB" w:rsidP="00704DCB">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«Пустозерский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704DCB" w:rsidRPr="001F23E6" w:rsidRDefault="00704DCB" w:rsidP="00704DCB">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704DCB" w:rsidRPr="001F23E6" w:rsidRDefault="00704DCB" w:rsidP="00704DCB">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 xml:space="preserve">Обращение, поступившее в форме электронного документа, подлежит рассмотрению в </w:t>
      </w:r>
      <w:hyperlink r:id="rId10" w:history="1">
        <w:r w:rsidRPr="001F23E6">
          <w:rPr>
            <w:rFonts w:ascii="Times New Roman" w:hAnsi="Times New Roman" w:cs="Times New Roman"/>
            <w:sz w:val="24"/>
            <w:szCs w:val="24"/>
          </w:rPr>
          <w:t>порядке</w:t>
        </w:r>
      </w:hyperlink>
      <w:r w:rsidRPr="001F23E6">
        <w:rPr>
          <w:rFonts w:ascii="Times New Roman" w:hAnsi="Times New Roman" w:cs="Times New Roman"/>
          <w:sz w:val="24"/>
          <w:szCs w:val="24"/>
        </w:rPr>
        <w:t>,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04DCB" w:rsidRPr="001F23E6" w:rsidRDefault="00704DCB" w:rsidP="00704DCB">
      <w:pPr>
        <w:tabs>
          <w:tab w:val="left" w:pos="540"/>
        </w:tabs>
        <w:autoSpaceDE w:val="0"/>
        <w:autoSpaceDN w:val="0"/>
        <w:adjustRightInd w:val="0"/>
        <w:spacing w:after="0" w:line="240" w:lineRule="auto"/>
        <w:ind w:firstLine="709"/>
        <w:jc w:val="both"/>
        <w:rPr>
          <w:rFonts w:ascii="Times New Roman" w:hAnsi="Times New Roman"/>
          <w:sz w:val="24"/>
          <w:szCs w:val="24"/>
        </w:rPr>
      </w:pPr>
      <w:r w:rsidRPr="001F23E6">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«Пустозерский сельсовет» Ненецкого автономного округа:</w:t>
      </w:r>
    </w:p>
    <w:p w:rsidR="009916A1" w:rsidRPr="001F23E6" w:rsidRDefault="009916A1" w:rsidP="009916A1">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понедельник - четверг - с 8.30 до 17.30 часов (время московское),</w:t>
      </w:r>
    </w:p>
    <w:p w:rsidR="009916A1" w:rsidRPr="001F23E6" w:rsidRDefault="009916A1" w:rsidP="009916A1">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 xml:space="preserve">пятница - с 8.30 до 12.30 часов (время московское), </w:t>
      </w:r>
    </w:p>
    <w:p w:rsidR="009916A1" w:rsidRPr="001F23E6" w:rsidRDefault="009916A1" w:rsidP="009916A1">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 xml:space="preserve">перерыв на обед - с 12.30 до 13.30 часов (время московское), </w:t>
      </w:r>
    </w:p>
    <w:p w:rsidR="009916A1" w:rsidRPr="001F23E6" w:rsidRDefault="009916A1" w:rsidP="009916A1">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суббота, воскресенье – выходной день.</w:t>
      </w:r>
    </w:p>
    <w:p w:rsidR="00704DCB" w:rsidRPr="001F23E6" w:rsidRDefault="00704DCB" w:rsidP="00704DCB">
      <w:pPr>
        <w:tabs>
          <w:tab w:val="left" w:pos="1134"/>
          <w:tab w:val="left" w:pos="1985"/>
        </w:tabs>
        <w:spacing w:after="0" w:line="240" w:lineRule="auto"/>
        <w:ind w:firstLine="709"/>
        <w:jc w:val="both"/>
        <w:rPr>
          <w:rFonts w:ascii="Times New Roman" w:hAnsi="Times New Roman"/>
          <w:sz w:val="24"/>
          <w:szCs w:val="24"/>
        </w:rPr>
      </w:pPr>
      <w:r w:rsidRPr="001F23E6">
        <w:rPr>
          <w:rFonts w:ascii="Times New Roman" w:hAnsi="Times New Roman"/>
          <w:sz w:val="24"/>
          <w:szCs w:val="24"/>
        </w:rPr>
        <w:lastRenderedPageBreak/>
        <w:t>Номер телефона Администрации муниципального образования «Пустозерский сельсовет» Ненецкого автономного округа для справок: 8(81853) 36-2-65.</w:t>
      </w:r>
    </w:p>
    <w:p w:rsidR="00704DCB" w:rsidRPr="001F23E6" w:rsidRDefault="00704DCB" w:rsidP="00704DCB">
      <w:pPr>
        <w:tabs>
          <w:tab w:val="left" w:pos="720"/>
        </w:tabs>
        <w:suppressAutoHyphens/>
        <w:spacing w:after="0" w:line="240" w:lineRule="auto"/>
        <w:ind w:firstLine="709"/>
        <w:jc w:val="both"/>
        <w:rPr>
          <w:rFonts w:ascii="Times New Roman" w:hAnsi="Times New Roman"/>
          <w:sz w:val="24"/>
          <w:szCs w:val="24"/>
        </w:rPr>
      </w:pPr>
      <w:r w:rsidRPr="001F23E6">
        <w:rPr>
          <w:rFonts w:ascii="Times New Roman" w:hAnsi="Times New Roman"/>
          <w:sz w:val="24"/>
          <w:szCs w:val="24"/>
        </w:rPr>
        <w:t xml:space="preserve">Личное информирование Заявителей по вопросам предоставления муниципальной услуги осуществляется по адресу: 166703, НАО, с.Оксино, д. 9. </w:t>
      </w:r>
    </w:p>
    <w:p w:rsidR="00704DCB" w:rsidRPr="001F23E6" w:rsidRDefault="00704DCB" w:rsidP="00704DCB">
      <w:pPr>
        <w:tabs>
          <w:tab w:val="left" w:pos="720"/>
        </w:tabs>
        <w:suppressAutoHyphens/>
        <w:spacing w:after="0" w:line="240" w:lineRule="auto"/>
        <w:ind w:firstLine="709"/>
        <w:jc w:val="both"/>
        <w:rPr>
          <w:rFonts w:ascii="Times New Roman" w:hAnsi="Times New Roman"/>
          <w:sz w:val="24"/>
          <w:szCs w:val="24"/>
        </w:rPr>
      </w:pPr>
      <w:r w:rsidRPr="001F23E6">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704DCB" w:rsidRPr="001F23E6" w:rsidRDefault="00704DCB" w:rsidP="00704DCB">
      <w:pPr>
        <w:pStyle w:val="ConsPlusNormal"/>
        <w:ind w:firstLine="709"/>
        <w:jc w:val="both"/>
        <w:rPr>
          <w:rFonts w:ascii="Times New Roman" w:hAnsi="Times New Roman" w:cs="Times New Roman"/>
          <w:sz w:val="24"/>
          <w:szCs w:val="24"/>
          <w:u w:val="single"/>
        </w:rPr>
      </w:pPr>
      <w:r w:rsidRPr="001F23E6">
        <w:rPr>
          <w:rFonts w:ascii="Times New Roman" w:hAnsi="Times New Roman" w:cs="Times New Roman"/>
          <w:sz w:val="24"/>
          <w:szCs w:val="24"/>
        </w:rPr>
        <w:t xml:space="preserve">Адрес электронной почты Администрации муниципального образования «Пустозерский сельсовет» Ненецкого автономного округа: </w:t>
      </w:r>
      <w:hyperlink r:id="rId11" w:history="1">
        <w:r w:rsidRPr="001F23E6">
          <w:rPr>
            <w:rStyle w:val="a3"/>
            <w:rFonts w:ascii="Times New Roman" w:hAnsi="Times New Roman" w:cs="Times New Roman"/>
            <w:color w:val="auto"/>
            <w:sz w:val="24"/>
            <w:szCs w:val="24"/>
          </w:rPr>
          <w:t>pusovet2013@yandex.ru</w:t>
        </w:r>
      </w:hyperlink>
      <w:r w:rsidRPr="001F23E6">
        <w:rPr>
          <w:rFonts w:ascii="Times New Roman" w:hAnsi="Times New Roman" w:cs="Times New Roman"/>
          <w:sz w:val="24"/>
          <w:szCs w:val="24"/>
        </w:rPr>
        <w:t>.</w:t>
      </w:r>
    </w:p>
    <w:p w:rsidR="00704DCB" w:rsidRPr="001F23E6" w:rsidRDefault="00704DCB" w:rsidP="00704DCB">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 xml:space="preserve">Информация о порядке предоставления муниципальной услуги также размещается </w:t>
      </w:r>
      <w:r w:rsidRPr="001F23E6">
        <w:rPr>
          <w:rFonts w:ascii="Times New Roman" w:hAnsi="Times New Roman" w:cs="Times New Roman"/>
          <w:bCs/>
          <w:sz w:val="24"/>
          <w:szCs w:val="24"/>
        </w:rPr>
        <w:t xml:space="preserve">на официальном сайте Муниципального образования «Пустозерский сельсовет» Ненецкого автономного округа </w:t>
      </w:r>
      <w:r w:rsidRPr="001F23E6">
        <w:rPr>
          <w:rFonts w:ascii="Times New Roman" w:hAnsi="Times New Roman" w:cs="Times New Roman"/>
          <w:sz w:val="24"/>
          <w:szCs w:val="24"/>
          <w:lang w:val="en-US"/>
        </w:rPr>
        <w:t>www</w:t>
      </w:r>
      <w:r w:rsidRPr="001F23E6">
        <w:rPr>
          <w:rFonts w:ascii="Times New Roman" w:hAnsi="Times New Roman" w:cs="Times New Roman"/>
          <w:sz w:val="24"/>
          <w:szCs w:val="24"/>
        </w:rPr>
        <w:t>.</w:t>
      </w:r>
      <w:proofErr w:type="spellStart"/>
      <w:r w:rsidRPr="001F23E6">
        <w:rPr>
          <w:rFonts w:ascii="Times New Roman" w:hAnsi="Times New Roman" w:cs="Times New Roman"/>
          <w:sz w:val="24"/>
          <w:szCs w:val="24"/>
        </w:rPr>
        <w:t>oksino-nao.ru</w:t>
      </w:r>
      <w:proofErr w:type="spellEnd"/>
      <w:r w:rsidRPr="001F23E6">
        <w:rPr>
          <w:rFonts w:ascii="Times New Roman" w:hAnsi="Times New Roman" w:cs="Times New Roman"/>
          <w:sz w:val="24"/>
          <w:szCs w:val="24"/>
        </w:rPr>
        <w:t>.</w:t>
      </w:r>
    </w:p>
    <w:p w:rsidR="00704DCB" w:rsidRPr="001F23E6" w:rsidRDefault="00704DCB" w:rsidP="00704DCB">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4068A9" w:rsidRPr="001F23E6" w:rsidRDefault="004068A9" w:rsidP="004068A9">
      <w:pPr>
        <w:autoSpaceDE w:val="0"/>
        <w:autoSpaceDN w:val="0"/>
        <w:adjustRightInd w:val="0"/>
        <w:spacing w:after="0" w:line="240" w:lineRule="auto"/>
        <w:jc w:val="both"/>
        <w:rPr>
          <w:rFonts w:ascii="Times New Roman" w:hAnsi="Times New Roman"/>
          <w:sz w:val="24"/>
          <w:szCs w:val="24"/>
        </w:rPr>
      </w:pPr>
    </w:p>
    <w:p w:rsidR="00CB3F69" w:rsidRPr="001F23E6" w:rsidRDefault="00CB3F69" w:rsidP="00CB3F69">
      <w:pPr>
        <w:autoSpaceDE w:val="0"/>
        <w:autoSpaceDN w:val="0"/>
        <w:adjustRightInd w:val="0"/>
        <w:spacing w:after="0" w:line="240" w:lineRule="auto"/>
        <w:ind w:firstLine="851"/>
        <w:jc w:val="center"/>
        <w:outlineLvl w:val="1"/>
        <w:rPr>
          <w:rFonts w:ascii="Times New Roman" w:hAnsi="Times New Roman"/>
          <w:sz w:val="24"/>
          <w:szCs w:val="24"/>
        </w:rPr>
      </w:pPr>
      <w:r w:rsidRPr="001F23E6">
        <w:rPr>
          <w:rFonts w:ascii="Times New Roman" w:hAnsi="Times New Roman"/>
          <w:sz w:val="24"/>
          <w:szCs w:val="24"/>
        </w:rPr>
        <w:t>2. Стандарт предоставления муниципальной услуги</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2.1. Наименование муниципальной услуги.</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«Подготовка</w:t>
      </w:r>
      <w:r w:rsidR="004068A9" w:rsidRPr="001F23E6">
        <w:rPr>
          <w:rFonts w:ascii="Times New Roman" w:hAnsi="Times New Roman"/>
          <w:sz w:val="24"/>
          <w:szCs w:val="24"/>
        </w:rPr>
        <w:t xml:space="preserve"> и выдача </w:t>
      </w:r>
      <w:r w:rsidRPr="001F23E6">
        <w:rPr>
          <w:rFonts w:ascii="Times New Roman" w:hAnsi="Times New Roman"/>
          <w:sz w:val="24"/>
          <w:szCs w:val="24"/>
        </w:rPr>
        <w:t>градостроительных планов земельных участков».</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 xml:space="preserve">2.2. Орган,  предоставляющий муниципальную услугу - Администрация </w:t>
      </w:r>
      <w:r w:rsidR="004068A9" w:rsidRPr="001F23E6">
        <w:rPr>
          <w:rFonts w:ascii="Times New Roman" w:hAnsi="Times New Roman"/>
          <w:sz w:val="24"/>
          <w:szCs w:val="24"/>
        </w:rPr>
        <w:t>муниципального образования «</w:t>
      </w:r>
      <w:r w:rsidR="00BA3AA7" w:rsidRPr="001F23E6">
        <w:rPr>
          <w:rFonts w:ascii="Times New Roman" w:hAnsi="Times New Roman"/>
          <w:sz w:val="24"/>
          <w:szCs w:val="24"/>
        </w:rPr>
        <w:t xml:space="preserve">Пустозерский сельсовет» Ненецкого  автономного округа  </w:t>
      </w:r>
      <w:r w:rsidRPr="001F23E6">
        <w:rPr>
          <w:rFonts w:ascii="Times New Roman" w:hAnsi="Times New Roman"/>
          <w:sz w:val="24"/>
          <w:szCs w:val="24"/>
        </w:rPr>
        <w:t xml:space="preserve">. </w:t>
      </w:r>
    </w:p>
    <w:p w:rsidR="00CB3F69" w:rsidRPr="001F23E6" w:rsidRDefault="00CB3F69" w:rsidP="00CB3F69">
      <w:pPr>
        <w:pStyle w:val="ConsPlusNormal"/>
        <w:tabs>
          <w:tab w:val="left" w:pos="1260"/>
        </w:tabs>
        <w:ind w:firstLine="851"/>
        <w:jc w:val="both"/>
        <w:rPr>
          <w:rFonts w:ascii="Times New Roman" w:hAnsi="Times New Roman" w:cs="Times New Roman"/>
          <w:sz w:val="24"/>
          <w:szCs w:val="24"/>
        </w:rPr>
      </w:pPr>
      <w:r w:rsidRPr="001F23E6">
        <w:rPr>
          <w:rFonts w:ascii="Times New Roman" w:hAnsi="Times New Roman" w:cs="Times New Roman"/>
          <w:sz w:val="24"/>
          <w:szCs w:val="24"/>
        </w:rPr>
        <w:t xml:space="preserve">Структурное подразделение,  отвечающее за предоставление муниципальной услуги – </w:t>
      </w:r>
      <w:r w:rsidR="004068A9" w:rsidRPr="001F23E6">
        <w:rPr>
          <w:rFonts w:ascii="Times New Roman" w:hAnsi="Times New Roman" w:cs="Times New Roman"/>
          <w:sz w:val="24"/>
          <w:szCs w:val="24"/>
        </w:rPr>
        <w:t xml:space="preserve">общий </w:t>
      </w:r>
      <w:r w:rsidRPr="001F23E6">
        <w:rPr>
          <w:rFonts w:ascii="Times New Roman" w:hAnsi="Times New Roman" w:cs="Times New Roman"/>
          <w:sz w:val="24"/>
          <w:szCs w:val="24"/>
        </w:rPr>
        <w:t xml:space="preserve">отдел Администрации </w:t>
      </w:r>
      <w:r w:rsidR="004068A9" w:rsidRPr="001F23E6">
        <w:rPr>
          <w:rFonts w:ascii="Times New Roman" w:hAnsi="Times New Roman" w:cs="Times New Roman"/>
          <w:sz w:val="24"/>
          <w:szCs w:val="24"/>
        </w:rPr>
        <w:t>муниципального образования</w:t>
      </w:r>
      <w:r w:rsidR="00BA3AA7" w:rsidRPr="001F23E6">
        <w:rPr>
          <w:rFonts w:ascii="Times New Roman" w:hAnsi="Times New Roman"/>
          <w:sz w:val="24"/>
          <w:szCs w:val="24"/>
        </w:rPr>
        <w:t xml:space="preserve"> «Пустозерский сельсовет» Ненецкого  автономного округа      </w:t>
      </w:r>
      <w:r w:rsidRPr="001F23E6">
        <w:rPr>
          <w:rFonts w:ascii="Times New Roman" w:hAnsi="Times New Roman" w:cs="Times New Roman"/>
          <w:sz w:val="24"/>
          <w:szCs w:val="24"/>
        </w:rPr>
        <w:t xml:space="preserve">(далее – </w:t>
      </w:r>
      <w:r w:rsidR="004068A9" w:rsidRPr="001F23E6">
        <w:rPr>
          <w:rFonts w:ascii="Times New Roman" w:hAnsi="Times New Roman" w:cs="Times New Roman"/>
          <w:sz w:val="24"/>
          <w:szCs w:val="24"/>
        </w:rPr>
        <w:t>О</w:t>
      </w:r>
      <w:r w:rsidRPr="001F23E6">
        <w:rPr>
          <w:rFonts w:ascii="Times New Roman" w:hAnsi="Times New Roman" w:cs="Times New Roman"/>
          <w:sz w:val="24"/>
          <w:szCs w:val="24"/>
        </w:rPr>
        <w:t>тдел).</w:t>
      </w:r>
    </w:p>
    <w:p w:rsidR="00704DCB" w:rsidRPr="001F23E6" w:rsidRDefault="00704DCB" w:rsidP="00704DCB">
      <w:pPr>
        <w:pStyle w:val="21"/>
        <w:tabs>
          <w:tab w:val="left" w:pos="900"/>
          <w:tab w:val="left" w:pos="1260"/>
        </w:tabs>
        <w:ind w:right="0" w:firstLine="709"/>
        <w:rPr>
          <w:b w:val="0"/>
          <w:szCs w:val="24"/>
        </w:rPr>
      </w:pPr>
      <w:r w:rsidRPr="001F23E6">
        <w:rPr>
          <w:b w:val="0"/>
          <w:szCs w:val="24"/>
        </w:rPr>
        <w:t>2.3.</w:t>
      </w:r>
      <w:r w:rsidRPr="001F23E6">
        <w:rPr>
          <w:szCs w:val="24"/>
        </w:rPr>
        <w:t xml:space="preserve"> </w:t>
      </w:r>
      <w:r w:rsidRPr="001F23E6">
        <w:rPr>
          <w:b w:val="0"/>
          <w:szCs w:val="24"/>
        </w:rPr>
        <w:t>Результатом предоставления муниципальной услуги является направление (выдача) заявителю двух экземпляров градостроительного плана земельного участка по форме, установленной уполномоченным Правительством Российской Федерации федеральным органом исполнительной власти, и постановления Администрации муниципального образования «Пустозерский сельсовет» Ненецкого автономного округа об утверждении градостроительного плана земельного участка, подписанного должностным лицом, уполномоченным в установленном порядке на подписание данного постановления либо направление (выдача) уведомления об отказе в предоставлении муниципальной услуги.</w:t>
      </w:r>
    </w:p>
    <w:p w:rsidR="00CB3F69" w:rsidRPr="001F23E6" w:rsidRDefault="00CB3F69" w:rsidP="00CB3F6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rPr>
        <w:t xml:space="preserve">2.4. </w:t>
      </w:r>
      <w:r w:rsidRPr="001F23E6">
        <w:rPr>
          <w:rFonts w:ascii="Times New Roman" w:hAnsi="Times New Roman"/>
          <w:sz w:val="24"/>
          <w:szCs w:val="24"/>
          <w:lang w:eastAsia="ru-RU"/>
        </w:rPr>
        <w:t>Подготовка</w:t>
      </w:r>
      <w:r w:rsidR="004068A9" w:rsidRPr="001F23E6">
        <w:rPr>
          <w:rFonts w:ascii="Times New Roman" w:hAnsi="Times New Roman"/>
          <w:sz w:val="24"/>
          <w:szCs w:val="24"/>
          <w:lang w:eastAsia="ru-RU"/>
        </w:rPr>
        <w:t xml:space="preserve"> и выдача</w:t>
      </w:r>
      <w:r w:rsidRPr="001F23E6">
        <w:rPr>
          <w:rFonts w:ascii="Times New Roman" w:hAnsi="Times New Roman"/>
          <w:sz w:val="24"/>
          <w:szCs w:val="24"/>
          <w:lang w:eastAsia="ru-RU"/>
        </w:rPr>
        <w:t xml:space="preserve">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Срок осуществления процедуры подготовки либо отказа в подготовке градостроительного плана земельного участка составляет не более 30 дней со дня получения заявления о подготовке градостроительного плана.</w:t>
      </w:r>
    </w:p>
    <w:p w:rsidR="00704DCB" w:rsidRPr="001F23E6" w:rsidRDefault="00704DCB" w:rsidP="00704DCB">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2.5. Правовые основания предоставления муниципальной услуги указаны в пункте 1.3. раздела 1 Административного регламента.</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 xml:space="preserve">2.6. </w:t>
      </w:r>
      <w:hyperlink r:id="rId12" w:history="1">
        <w:r w:rsidRPr="001F23E6">
          <w:rPr>
            <w:rFonts w:ascii="Times New Roman" w:hAnsi="Times New Roman"/>
            <w:sz w:val="24"/>
            <w:szCs w:val="24"/>
          </w:rPr>
          <w:t>Перечень</w:t>
        </w:r>
      </w:hyperlink>
      <w:r w:rsidRPr="001F23E6">
        <w:rPr>
          <w:rFonts w:ascii="Times New Roman" w:hAnsi="Times New Roman"/>
          <w:sz w:val="24"/>
          <w:szCs w:val="24"/>
        </w:rPr>
        <w:t xml:space="preserve"> документов, необходимых для предоставления Муниципальной услуги:</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 заявление о подготовке</w:t>
      </w:r>
      <w:r w:rsidR="004068A9" w:rsidRPr="001F23E6">
        <w:rPr>
          <w:rFonts w:ascii="Times New Roman" w:hAnsi="Times New Roman"/>
          <w:sz w:val="24"/>
          <w:szCs w:val="24"/>
        </w:rPr>
        <w:t xml:space="preserve"> </w:t>
      </w:r>
      <w:r w:rsidRPr="001F23E6">
        <w:rPr>
          <w:rFonts w:ascii="Times New Roman" w:hAnsi="Times New Roman"/>
          <w:sz w:val="24"/>
          <w:szCs w:val="24"/>
        </w:rPr>
        <w:t>градостроительного плана;</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lang w:eastAsia="ru-RU"/>
        </w:rPr>
      </w:pPr>
      <w:r w:rsidRPr="001F23E6">
        <w:rPr>
          <w:rFonts w:ascii="Times New Roman" w:hAnsi="Times New Roman"/>
          <w:sz w:val="24"/>
          <w:szCs w:val="24"/>
        </w:rPr>
        <w:t xml:space="preserve">- </w:t>
      </w:r>
      <w:r w:rsidRPr="001F23E6">
        <w:rPr>
          <w:rFonts w:ascii="Times New Roman" w:hAnsi="Times New Roman"/>
          <w:sz w:val="24"/>
          <w:szCs w:val="24"/>
          <w:lang w:eastAsia="ru-RU"/>
        </w:rPr>
        <w:t>правоустанавливающие документы на земельный участок;</w:t>
      </w:r>
    </w:p>
    <w:p w:rsidR="00CB3F69" w:rsidRPr="001F23E6" w:rsidRDefault="00CB3F69" w:rsidP="00CB3F6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 чертеж градостроительного плана земельного участка;</w:t>
      </w:r>
    </w:p>
    <w:p w:rsidR="00CB3F69" w:rsidRPr="001F23E6" w:rsidRDefault="00CB3F69" w:rsidP="00CB3F6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 кадастровый паспорт (выписка) земельного участка;</w:t>
      </w:r>
    </w:p>
    <w:p w:rsidR="00CB3F69" w:rsidRPr="001F23E6" w:rsidRDefault="00CB3F69" w:rsidP="00CB3F6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 технические условия подключения объекта капитального строительства к сетям инженерно-технического обеспечения в отношении застроенного земельного участка и предназначенного для строительства (реконструкции) объектов капитального строительства;</w:t>
      </w:r>
    </w:p>
    <w:p w:rsidR="00CB3F69" w:rsidRPr="001F23E6" w:rsidRDefault="00CB3F69" w:rsidP="00CB3F6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lastRenderedPageBreak/>
        <w:t>- правоустанавливающие документы на объекты капитального строительства, располагающиеся на земельном участке на момент обращения (при наличии);</w:t>
      </w:r>
    </w:p>
    <w:p w:rsidR="00CB3F69" w:rsidRPr="001F23E6" w:rsidRDefault="00CB3F69" w:rsidP="00CB3F6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 технический паспорт на объекты капитального строительства, располагающиеся на земельном участке на момент обращения (при наличии).</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 xml:space="preserve">Заявление о подготовке градостроительного плана земельного участка заполняется по форме в соответствии с </w:t>
      </w:r>
      <w:hyperlink r:id="rId13" w:history="1">
        <w:r w:rsidRPr="001F23E6">
          <w:rPr>
            <w:rFonts w:ascii="Times New Roman" w:hAnsi="Times New Roman"/>
            <w:sz w:val="24"/>
            <w:szCs w:val="24"/>
          </w:rPr>
          <w:t xml:space="preserve">приложением </w:t>
        </w:r>
        <w:r w:rsidR="004068A9" w:rsidRPr="001F23E6">
          <w:rPr>
            <w:rFonts w:ascii="Times New Roman" w:hAnsi="Times New Roman"/>
            <w:sz w:val="24"/>
            <w:szCs w:val="24"/>
          </w:rPr>
          <w:t xml:space="preserve">№ </w:t>
        </w:r>
        <w:r w:rsidRPr="001F23E6">
          <w:rPr>
            <w:rFonts w:ascii="Times New Roman" w:hAnsi="Times New Roman"/>
            <w:sz w:val="24"/>
            <w:szCs w:val="24"/>
          </w:rPr>
          <w:t>1</w:t>
        </w:r>
      </w:hyperlink>
      <w:r w:rsidRPr="001F23E6">
        <w:rPr>
          <w:rFonts w:ascii="Times New Roman" w:hAnsi="Times New Roman"/>
          <w:sz w:val="24"/>
          <w:szCs w:val="24"/>
        </w:rPr>
        <w:t xml:space="preserve"> к настоящему регламенту.</w:t>
      </w:r>
    </w:p>
    <w:p w:rsidR="00704DCB" w:rsidRPr="001F23E6" w:rsidRDefault="00704DCB" w:rsidP="00704DCB">
      <w:pPr>
        <w:spacing w:after="0" w:line="240" w:lineRule="auto"/>
        <w:ind w:firstLine="709"/>
        <w:rPr>
          <w:rFonts w:ascii="Times New Roman" w:hAnsi="Times New Roman"/>
          <w:sz w:val="24"/>
          <w:szCs w:val="24"/>
        </w:rPr>
      </w:pPr>
      <w:r w:rsidRPr="001F23E6">
        <w:rPr>
          <w:rFonts w:ascii="Times New Roman" w:hAnsi="Times New Roman"/>
          <w:sz w:val="24"/>
          <w:szCs w:val="24"/>
        </w:rPr>
        <w:t>Заявление о подготовке градостроительного плана предоставляется заявителем самостоятельно.</w:t>
      </w:r>
    </w:p>
    <w:p w:rsidR="00704DCB" w:rsidRPr="001F23E6" w:rsidRDefault="00704DCB" w:rsidP="00704DCB">
      <w:pPr>
        <w:spacing w:after="0" w:line="240" w:lineRule="auto"/>
        <w:ind w:firstLine="709"/>
        <w:rPr>
          <w:rFonts w:ascii="Times New Roman" w:hAnsi="Times New Roman"/>
          <w:sz w:val="24"/>
          <w:szCs w:val="24"/>
        </w:rPr>
      </w:pPr>
      <w:r w:rsidRPr="001F23E6">
        <w:rPr>
          <w:rFonts w:ascii="Times New Roman" w:hAnsi="Times New Roman"/>
          <w:sz w:val="24"/>
          <w:szCs w:val="24"/>
        </w:rPr>
        <w:t>Документы (их копии</w:t>
      </w:r>
      <w:r w:rsidRPr="001F23E6">
        <w:rPr>
          <w:sz w:val="24"/>
          <w:szCs w:val="24"/>
        </w:rPr>
        <w:t xml:space="preserve"> </w:t>
      </w:r>
      <w:r w:rsidRPr="001F23E6">
        <w:rPr>
          <w:rFonts w:ascii="Times New Roman" w:hAnsi="Times New Roman"/>
          <w:sz w:val="24"/>
          <w:szCs w:val="24"/>
        </w:rPr>
        <w:t>или сведения, содержащиеся в них), необходимые для предоставления муниципальной услуги, запрашиваются Администрацией муниципального образования «Пустозерский сельсовет» Ненецкого автономного округа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B3F69" w:rsidRPr="001F23E6" w:rsidRDefault="00CB3F69" w:rsidP="00CB3F6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2.7. Основания для отказа в приеме документов, необходимых для предоставления муниципальной услуги, отсутствуют.</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2.8. Основаниями для отказа в предоставлении муниципальной услуги являются:</w:t>
      </w:r>
    </w:p>
    <w:p w:rsidR="00CB3F69" w:rsidRPr="001F23E6" w:rsidRDefault="00CB3F69" w:rsidP="00CB3F69">
      <w:pPr>
        <w:autoSpaceDE w:val="0"/>
        <w:autoSpaceDN w:val="0"/>
        <w:adjustRightInd w:val="0"/>
        <w:spacing w:after="0" w:line="240" w:lineRule="auto"/>
        <w:ind w:firstLine="851"/>
        <w:jc w:val="both"/>
        <w:outlineLvl w:val="2"/>
        <w:rPr>
          <w:rFonts w:ascii="Times New Roman" w:hAnsi="Times New Roman"/>
          <w:sz w:val="24"/>
          <w:szCs w:val="24"/>
          <w:lang w:eastAsia="ru-RU"/>
        </w:rPr>
      </w:pPr>
      <w:r w:rsidRPr="001F23E6">
        <w:rPr>
          <w:rFonts w:ascii="Times New Roman" w:hAnsi="Times New Roman"/>
          <w:sz w:val="24"/>
          <w:szCs w:val="24"/>
          <w:lang w:eastAsia="ru-RU"/>
        </w:rPr>
        <w:t>- обращение за предоставлением муниципальной услуги лица, не указанного в пункте 1.2. настоящего регламента;</w:t>
      </w:r>
    </w:p>
    <w:p w:rsidR="00CB3F69" w:rsidRPr="001F23E6" w:rsidRDefault="00CB3F69" w:rsidP="00CB3F6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 отсутствие документов, указанных в пункте 2.6. настоящего регламента, обязанность предоставления</w:t>
      </w:r>
      <w:r w:rsidR="00680EF8" w:rsidRPr="001F23E6">
        <w:rPr>
          <w:rFonts w:ascii="Times New Roman" w:hAnsi="Times New Roman"/>
          <w:sz w:val="24"/>
          <w:szCs w:val="24"/>
          <w:lang w:eastAsia="ru-RU"/>
        </w:rPr>
        <w:t>,</w:t>
      </w:r>
      <w:r w:rsidRPr="001F23E6">
        <w:rPr>
          <w:rFonts w:ascii="Times New Roman" w:hAnsi="Times New Roman"/>
          <w:sz w:val="24"/>
          <w:szCs w:val="24"/>
          <w:lang w:eastAsia="ru-RU"/>
        </w:rPr>
        <w:t xml:space="preserve"> которых возложена на заявителя;</w:t>
      </w:r>
    </w:p>
    <w:p w:rsidR="00CB3F69" w:rsidRPr="001F23E6" w:rsidRDefault="00CB3F69" w:rsidP="00CB3F69">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 подготовка градостроительного плана земельного участка не требуется.</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2.9. Предоставление муниципальной услуги осуществляется бесплатно.</w:t>
      </w:r>
    </w:p>
    <w:p w:rsidR="00CB3F69" w:rsidRPr="001F23E6" w:rsidRDefault="00CB3F69" w:rsidP="00CB3F69">
      <w:pPr>
        <w:autoSpaceDE w:val="0"/>
        <w:autoSpaceDN w:val="0"/>
        <w:adjustRightInd w:val="0"/>
        <w:spacing w:after="0" w:line="240" w:lineRule="auto"/>
        <w:ind w:firstLine="851"/>
        <w:jc w:val="both"/>
        <w:outlineLvl w:val="1"/>
        <w:rPr>
          <w:rFonts w:ascii="Times New Roman" w:hAnsi="Times New Roman"/>
          <w:sz w:val="24"/>
          <w:szCs w:val="24"/>
        </w:rPr>
      </w:pPr>
      <w:r w:rsidRPr="001F23E6">
        <w:rPr>
          <w:rFonts w:ascii="Times New Roman" w:hAnsi="Times New Roman"/>
          <w:sz w:val="24"/>
          <w:szCs w:val="24"/>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00680EF8" w:rsidRPr="001F23E6">
        <w:rPr>
          <w:rFonts w:ascii="Times New Roman" w:hAnsi="Times New Roman"/>
          <w:sz w:val="24"/>
          <w:szCs w:val="24"/>
        </w:rPr>
        <w:t>30</w:t>
      </w:r>
      <w:r w:rsidRPr="001F23E6">
        <w:rPr>
          <w:rFonts w:ascii="Times New Roman" w:hAnsi="Times New Roman"/>
          <w:sz w:val="24"/>
          <w:szCs w:val="24"/>
        </w:rPr>
        <w:t xml:space="preserve"> минут.</w:t>
      </w:r>
    </w:p>
    <w:p w:rsidR="00CB3F69" w:rsidRPr="001F23E6" w:rsidRDefault="00CB3F69" w:rsidP="00CB3F69">
      <w:pPr>
        <w:autoSpaceDE w:val="0"/>
        <w:autoSpaceDN w:val="0"/>
        <w:adjustRightInd w:val="0"/>
        <w:spacing w:after="0" w:line="240" w:lineRule="auto"/>
        <w:ind w:firstLine="851"/>
        <w:jc w:val="both"/>
        <w:outlineLvl w:val="0"/>
        <w:rPr>
          <w:rFonts w:ascii="Times New Roman" w:hAnsi="Times New Roman"/>
          <w:sz w:val="24"/>
          <w:szCs w:val="24"/>
        </w:rPr>
      </w:pPr>
      <w:r w:rsidRPr="001F23E6">
        <w:rPr>
          <w:rFonts w:ascii="Times New Roman" w:hAnsi="Times New Roman"/>
          <w:sz w:val="24"/>
          <w:szCs w:val="24"/>
          <w:lang w:eastAsia="ru-RU"/>
        </w:rPr>
        <w:t xml:space="preserve">Заявление подлежит обязательной регистрации в течение трех дней с момента поступления в Администрацию </w:t>
      </w:r>
      <w:r w:rsidR="00703D1D" w:rsidRPr="001F23E6">
        <w:rPr>
          <w:rFonts w:ascii="Times New Roman" w:hAnsi="Times New Roman"/>
          <w:sz w:val="24"/>
          <w:szCs w:val="24"/>
          <w:lang w:eastAsia="ru-RU"/>
        </w:rPr>
        <w:t>муниципального образования «Пустозерский сельсовет» Ненецкого автономного округа</w:t>
      </w:r>
      <w:r w:rsidRPr="001F23E6">
        <w:rPr>
          <w:rFonts w:ascii="Times New Roman" w:hAnsi="Times New Roman"/>
          <w:sz w:val="24"/>
          <w:szCs w:val="24"/>
          <w:lang w:eastAsia="ru-RU"/>
        </w:rPr>
        <w:t>.</w:t>
      </w:r>
    </w:p>
    <w:p w:rsidR="00704DCB" w:rsidRPr="001F23E6" w:rsidRDefault="00704DCB" w:rsidP="00704DCB">
      <w:pPr>
        <w:autoSpaceDE w:val="0"/>
        <w:autoSpaceDN w:val="0"/>
        <w:adjustRightInd w:val="0"/>
        <w:spacing w:after="0" w:line="240" w:lineRule="auto"/>
        <w:ind w:firstLine="709"/>
        <w:jc w:val="both"/>
        <w:rPr>
          <w:rFonts w:ascii="Times New Roman" w:hAnsi="Times New Roman"/>
          <w:sz w:val="24"/>
          <w:szCs w:val="24"/>
        </w:rPr>
      </w:pPr>
      <w:r w:rsidRPr="001F23E6">
        <w:rPr>
          <w:rFonts w:ascii="Times New Roman" w:hAnsi="Times New Roman"/>
          <w:sz w:val="24"/>
          <w:szCs w:val="24"/>
        </w:rPr>
        <w:t>2.11.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размещения в здании.</w:t>
      </w:r>
    </w:p>
    <w:p w:rsidR="00704DCB" w:rsidRPr="001F23E6" w:rsidRDefault="00704DCB" w:rsidP="00704DCB">
      <w:pPr>
        <w:autoSpaceDE w:val="0"/>
        <w:autoSpaceDN w:val="0"/>
        <w:adjustRightInd w:val="0"/>
        <w:spacing w:after="0" w:line="240" w:lineRule="auto"/>
        <w:ind w:firstLine="709"/>
        <w:jc w:val="both"/>
        <w:rPr>
          <w:rFonts w:ascii="Times New Roman" w:hAnsi="Times New Roman"/>
          <w:sz w:val="24"/>
          <w:szCs w:val="24"/>
        </w:rPr>
      </w:pPr>
      <w:r w:rsidRPr="001F23E6">
        <w:rPr>
          <w:rFonts w:ascii="Times New Roman" w:hAnsi="Times New Roman"/>
          <w:sz w:val="24"/>
          <w:szCs w:val="24"/>
        </w:rPr>
        <w:t>Помещение, в котором осуществляется приём Заявителей, должно обеспечивать:</w:t>
      </w:r>
    </w:p>
    <w:p w:rsidR="00704DCB" w:rsidRPr="001F23E6" w:rsidRDefault="00704DCB" w:rsidP="00704DCB">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 комфортное расположение Заявителя;</w:t>
      </w:r>
    </w:p>
    <w:p w:rsidR="00704DCB" w:rsidRPr="001F23E6" w:rsidRDefault="00704DCB" w:rsidP="00704DCB">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 возможность и удобство оформления Заявителем заявления;</w:t>
      </w:r>
    </w:p>
    <w:p w:rsidR="00704DCB" w:rsidRPr="001F23E6" w:rsidRDefault="00704DCB" w:rsidP="00704DCB">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 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704DCB" w:rsidRPr="001F23E6" w:rsidRDefault="00704DCB" w:rsidP="00704DCB">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2.12. Основными показателями доступности и качества муниципальной услуги являются:</w:t>
      </w:r>
    </w:p>
    <w:p w:rsidR="00704DCB" w:rsidRPr="001F23E6" w:rsidRDefault="00704DCB" w:rsidP="00704DCB">
      <w:pPr>
        <w:pStyle w:val="ConsPlusNormal"/>
        <w:ind w:firstLine="709"/>
        <w:jc w:val="both"/>
        <w:rPr>
          <w:rFonts w:ascii="Times New Roman" w:hAnsi="Times New Roman" w:cs="Times New Roman"/>
          <w:sz w:val="24"/>
          <w:szCs w:val="24"/>
        </w:rPr>
      </w:pPr>
      <w:r w:rsidRPr="001F23E6">
        <w:rPr>
          <w:rFonts w:ascii="Times New Roman" w:hAnsi="Times New Roman" w:cs="Times New Roman"/>
          <w:sz w:val="24"/>
          <w:szCs w:val="24"/>
        </w:rPr>
        <w:t>- высокая степень открытости информации о муниципальной услуге;</w:t>
      </w:r>
    </w:p>
    <w:p w:rsidR="00704DCB" w:rsidRPr="001F23E6" w:rsidRDefault="00704DCB" w:rsidP="00704DCB">
      <w:pPr>
        <w:pStyle w:val="ConsPlusNormal"/>
        <w:ind w:firstLine="0"/>
        <w:jc w:val="both"/>
        <w:rPr>
          <w:rFonts w:ascii="Times New Roman" w:hAnsi="Times New Roman" w:cs="Times New Roman"/>
          <w:sz w:val="24"/>
          <w:szCs w:val="24"/>
        </w:rPr>
      </w:pPr>
      <w:r w:rsidRPr="001F23E6">
        <w:rPr>
          <w:rFonts w:ascii="Times New Roman" w:hAnsi="Times New Roman" w:cs="Times New Roman"/>
          <w:b/>
          <w:sz w:val="24"/>
          <w:szCs w:val="24"/>
        </w:rPr>
        <w:tab/>
      </w:r>
      <w:r w:rsidRPr="001F23E6">
        <w:rPr>
          <w:rFonts w:ascii="Times New Roman" w:hAnsi="Times New Roman" w:cs="Times New Roman"/>
          <w:sz w:val="24"/>
          <w:szCs w:val="24"/>
        </w:rPr>
        <w:t>- удовлетворённость Заявителей качеством предоставления муниципальной услуги.</w:t>
      </w:r>
    </w:p>
    <w:p w:rsidR="00CB3F69" w:rsidRPr="001F23E6" w:rsidRDefault="00704DCB" w:rsidP="00704DCB">
      <w:pPr>
        <w:autoSpaceDE w:val="0"/>
        <w:autoSpaceDN w:val="0"/>
        <w:adjustRightInd w:val="0"/>
        <w:spacing w:after="0" w:line="240" w:lineRule="auto"/>
        <w:ind w:firstLine="709"/>
        <w:jc w:val="both"/>
        <w:rPr>
          <w:rFonts w:ascii="Times New Roman" w:hAnsi="Times New Roman"/>
          <w:sz w:val="24"/>
          <w:szCs w:val="24"/>
        </w:rPr>
      </w:pPr>
      <w:r w:rsidRPr="001F23E6">
        <w:rPr>
          <w:rFonts w:ascii="Times New Roman" w:hAnsi="Times New Roman"/>
          <w:sz w:val="24"/>
          <w:szCs w:val="24"/>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CB3F69" w:rsidRPr="001F23E6" w:rsidRDefault="00CB3F69" w:rsidP="00CB3F69">
      <w:pPr>
        <w:autoSpaceDE w:val="0"/>
        <w:autoSpaceDN w:val="0"/>
        <w:adjustRightInd w:val="0"/>
        <w:spacing w:after="0" w:line="240" w:lineRule="auto"/>
        <w:ind w:firstLine="851"/>
        <w:jc w:val="center"/>
        <w:outlineLvl w:val="1"/>
        <w:rPr>
          <w:rFonts w:ascii="Times New Roman" w:hAnsi="Times New Roman"/>
          <w:sz w:val="24"/>
          <w:szCs w:val="24"/>
        </w:rPr>
      </w:pPr>
      <w:r w:rsidRPr="001F23E6">
        <w:rPr>
          <w:rFonts w:ascii="Times New Roman" w:hAnsi="Times New Roman"/>
          <w:sz w:val="24"/>
          <w:szCs w:val="24"/>
        </w:rPr>
        <w:t>3. Административные процедуры</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 xml:space="preserve">3.1. Основанием для предоставления муниципальной услуги является обращение заявителя (его представителя) в общий отдел Администрации </w:t>
      </w:r>
      <w:r w:rsidR="00A91910" w:rsidRPr="001F23E6">
        <w:rPr>
          <w:rFonts w:ascii="Times New Roman" w:hAnsi="Times New Roman"/>
          <w:sz w:val="24"/>
          <w:szCs w:val="24"/>
        </w:rPr>
        <w:t>муниципального образования «</w:t>
      </w:r>
      <w:r w:rsidR="00A91910" w:rsidRPr="001F23E6">
        <w:rPr>
          <w:rFonts w:ascii="Times New Roman" w:hAnsi="Times New Roman"/>
          <w:sz w:val="24"/>
          <w:szCs w:val="24"/>
          <w:lang w:eastAsia="ru-RU"/>
        </w:rPr>
        <w:t>Пустозерский сельсовет» Ненецкого автономного округа</w:t>
      </w:r>
      <w:r w:rsidR="00A91910" w:rsidRPr="001F23E6">
        <w:rPr>
          <w:rFonts w:ascii="Times New Roman" w:hAnsi="Times New Roman"/>
          <w:sz w:val="24"/>
          <w:szCs w:val="24"/>
        </w:rPr>
        <w:t xml:space="preserve"> </w:t>
      </w:r>
      <w:r w:rsidRPr="001F23E6">
        <w:rPr>
          <w:rFonts w:ascii="Times New Roman" w:hAnsi="Times New Roman"/>
          <w:sz w:val="24"/>
          <w:szCs w:val="24"/>
        </w:rPr>
        <w:t xml:space="preserve"> с заявлением о подготовке градостроительного плана с приложением комплекта документов, </w:t>
      </w:r>
      <w:r w:rsidRPr="001F23E6">
        <w:rPr>
          <w:rFonts w:ascii="Times New Roman" w:hAnsi="Times New Roman"/>
          <w:sz w:val="24"/>
          <w:szCs w:val="24"/>
        </w:rPr>
        <w:lastRenderedPageBreak/>
        <w:t>необходимых для предоставления услуги, предоставляемых лично заявителем либо его представителем.</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3.2. В течение 30 дней со дня поступления заявления о подготовке градостроительного плана земельного участка</w:t>
      </w:r>
      <w:r w:rsidR="00680EF8" w:rsidRPr="001F23E6">
        <w:rPr>
          <w:rFonts w:ascii="Times New Roman" w:hAnsi="Times New Roman"/>
          <w:sz w:val="24"/>
          <w:szCs w:val="24"/>
        </w:rPr>
        <w:t xml:space="preserve"> Администрация муниципального образования «</w:t>
      </w:r>
      <w:r w:rsidR="00A91910" w:rsidRPr="001F23E6">
        <w:rPr>
          <w:rFonts w:ascii="Times New Roman" w:hAnsi="Times New Roman"/>
          <w:sz w:val="24"/>
          <w:szCs w:val="24"/>
          <w:lang w:eastAsia="ru-RU"/>
        </w:rPr>
        <w:t>Пустозерский сельсовет» Ненецкого автономного округа</w:t>
      </w:r>
      <w:r w:rsidR="00A91910" w:rsidRPr="001F23E6">
        <w:rPr>
          <w:rFonts w:ascii="Times New Roman" w:hAnsi="Times New Roman"/>
          <w:sz w:val="24"/>
          <w:szCs w:val="24"/>
        </w:rPr>
        <w:t xml:space="preserve"> </w:t>
      </w:r>
      <w:r w:rsidRPr="001F23E6">
        <w:rPr>
          <w:rFonts w:ascii="Times New Roman" w:hAnsi="Times New Roman"/>
          <w:sz w:val="24"/>
          <w:szCs w:val="24"/>
        </w:rPr>
        <w:t xml:space="preserve">осуществляет проверку наличия и правильности оформления представленных документов и принимает решение о подготовке заявителю градостроительного плана земельного участка или подготавливает мотивированный ответ с отказом в подготовке градостроительного плана. В указанный срок входит также вынесение постановления Администрацией </w:t>
      </w:r>
      <w:r w:rsidR="00680EF8" w:rsidRPr="001F23E6">
        <w:rPr>
          <w:rFonts w:ascii="Times New Roman" w:hAnsi="Times New Roman"/>
          <w:sz w:val="24"/>
          <w:szCs w:val="24"/>
        </w:rPr>
        <w:t>муниципального образования «</w:t>
      </w:r>
      <w:r w:rsidR="00A91910" w:rsidRPr="001F23E6">
        <w:rPr>
          <w:rFonts w:ascii="Times New Roman" w:hAnsi="Times New Roman"/>
          <w:sz w:val="24"/>
          <w:szCs w:val="24"/>
          <w:lang w:eastAsia="ru-RU"/>
        </w:rPr>
        <w:t>Пустозерский сельсовет» Ненецкого автономного округа</w:t>
      </w:r>
      <w:r w:rsidR="00A91910" w:rsidRPr="001F23E6">
        <w:rPr>
          <w:rFonts w:ascii="Times New Roman" w:hAnsi="Times New Roman"/>
          <w:sz w:val="24"/>
          <w:szCs w:val="24"/>
        </w:rPr>
        <w:t xml:space="preserve"> </w:t>
      </w:r>
      <w:r w:rsidRPr="001F23E6">
        <w:rPr>
          <w:rFonts w:ascii="Times New Roman" w:hAnsi="Times New Roman"/>
          <w:sz w:val="24"/>
          <w:szCs w:val="24"/>
        </w:rPr>
        <w:t xml:space="preserve"> об утверждении градостроительного плана и выдача подготовленных документов заявителю.</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lang w:eastAsia="ru-RU"/>
        </w:rPr>
      </w:pPr>
      <w:r w:rsidRPr="001F23E6">
        <w:rPr>
          <w:rFonts w:ascii="Times New Roman" w:hAnsi="Times New Roman"/>
          <w:sz w:val="24"/>
          <w:szCs w:val="24"/>
        </w:rPr>
        <w:t xml:space="preserve">3.3. Градостроительный план оформляется в количестве трех экземпляров по </w:t>
      </w:r>
      <w:hyperlink r:id="rId14" w:history="1">
        <w:r w:rsidRPr="001F23E6">
          <w:rPr>
            <w:rFonts w:ascii="Times New Roman" w:hAnsi="Times New Roman"/>
            <w:sz w:val="24"/>
            <w:szCs w:val="24"/>
          </w:rPr>
          <w:t>форме</w:t>
        </w:r>
      </w:hyperlink>
      <w:r w:rsidRPr="001F23E6">
        <w:rPr>
          <w:rFonts w:ascii="Times New Roman" w:hAnsi="Times New Roman"/>
          <w:sz w:val="24"/>
          <w:szCs w:val="24"/>
        </w:rPr>
        <w:t xml:space="preserve">, утвержденной </w:t>
      </w:r>
      <w:r w:rsidRPr="001F23E6">
        <w:rPr>
          <w:rFonts w:ascii="Times New Roman" w:hAnsi="Times New Roman"/>
          <w:sz w:val="24"/>
          <w:szCs w:val="24"/>
          <w:lang w:eastAsia="ru-RU"/>
        </w:rPr>
        <w:t xml:space="preserve">Приказом </w:t>
      </w:r>
      <w:proofErr w:type="spellStart"/>
      <w:r w:rsidRPr="001F23E6">
        <w:rPr>
          <w:rFonts w:ascii="Times New Roman" w:hAnsi="Times New Roman"/>
          <w:sz w:val="24"/>
          <w:szCs w:val="24"/>
          <w:lang w:eastAsia="ru-RU"/>
        </w:rPr>
        <w:t>Минрегиона</w:t>
      </w:r>
      <w:proofErr w:type="spellEnd"/>
      <w:r w:rsidRPr="001F23E6">
        <w:rPr>
          <w:rFonts w:ascii="Times New Roman" w:hAnsi="Times New Roman"/>
          <w:sz w:val="24"/>
          <w:szCs w:val="24"/>
          <w:lang w:eastAsia="ru-RU"/>
        </w:rPr>
        <w:t xml:space="preserve"> РФ от 10.05.2011 № 207 «Об утверждении формы градостроительного плана земельного участка».</w:t>
      </w:r>
    </w:p>
    <w:p w:rsidR="00CB3F69" w:rsidRPr="001F23E6" w:rsidRDefault="00CB3F69" w:rsidP="00CB3F69">
      <w:pPr>
        <w:autoSpaceDE w:val="0"/>
        <w:autoSpaceDN w:val="0"/>
        <w:adjustRightInd w:val="0"/>
        <w:spacing w:after="0" w:line="240" w:lineRule="auto"/>
        <w:ind w:firstLine="851"/>
        <w:jc w:val="both"/>
        <w:outlineLvl w:val="2"/>
        <w:rPr>
          <w:rFonts w:ascii="Times New Roman" w:hAnsi="Times New Roman"/>
          <w:sz w:val="24"/>
          <w:szCs w:val="24"/>
          <w:lang w:eastAsia="ru-RU"/>
        </w:rPr>
      </w:pPr>
      <w:r w:rsidRPr="001F23E6">
        <w:rPr>
          <w:rFonts w:ascii="Times New Roman" w:hAnsi="Times New Roman"/>
          <w:sz w:val="24"/>
          <w:szCs w:val="24"/>
          <w:lang w:eastAsia="ru-RU"/>
        </w:rPr>
        <w:t xml:space="preserve">Ответственным за проверку представленных документов, прилагаемых к заявлению, оформлению градостроительного плана и подготовку постановления об его утверждении является специалист </w:t>
      </w:r>
      <w:r w:rsidR="00680EF8" w:rsidRPr="001F23E6">
        <w:rPr>
          <w:rFonts w:ascii="Times New Roman" w:hAnsi="Times New Roman"/>
          <w:sz w:val="24"/>
          <w:szCs w:val="24"/>
          <w:lang w:eastAsia="ru-RU"/>
        </w:rPr>
        <w:t>О</w:t>
      </w:r>
      <w:r w:rsidRPr="001F23E6">
        <w:rPr>
          <w:rFonts w:ascii="Times New Roman" w:hAnsi="Times New Roman"/>
          <w:sz w:val="24"/>
          <w:szCs w:val="24"/>
          <w:lang w:eastAsia="ru-RU"/>
        </w:rPr>
        <w:t>тдела, в обязанности которого в соответствии с его должностными обязанностями входит выполнение соответствующих функций.</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r w:rsidRPr="001F23E6">
        <w:rPr>
          <w:rFonts w:ascii="Times New Roman" w:hAnsi="Times New Roman"/>
          <w:sz w:val="24"/>
          <w:szCs w:val="24"/>
        </w:rPr>
        <w:t xml:space="preserve">3.4. </w:t>
      </w:r>
      <w:hyperlink r:id="rId15" w:history="1">
        <w:r w:rsidRPr="001F23E6">
          <w:rPr>
            <w:rFonts w:ascii="Times New Roman" w:hAnsi="Times New Roman"/>
            <w:sz w:val="24"/>
            <w:szCs w:val="24"/>
          </w:rPr>
          <w:t>Блок-схема</w:t>
        </w:r>
      </w:hyperlink>
      <w:r w:rsidRPr="001F23E6">
        <w:rPr>
          <w:rFonts w:ascii="Times New Roman" w:hAnsi="Times New Roman"/>
          <w:sz w:val="24"/>
          <w:szCs w:val="24"/>
        </w:rPr>
        <w:t xml:space="preserve"> последовательности действий исполнения муниципальной услуги приведена в приложении </w:t>
      </w:r>
      <w:r w:rsidR="00680EF8" w:rsidRPr="001F23E6">
        <w:rPr>
          <w:rFonts w:ascii="Times New Roman" w:hAnsi="Times New Roman"/>
          <w:sz w:val="24"/>
          <w:szCs w:val="24"/>
        </w:rPr>
        <w:t>№ 2</w:t>
      </w:r>
      <w:r w:rsidRPr="001F23E6">
        <w:rPr>
          <w:rFonts w:ascii="Times New Roman" w:hAnsi="Times New Roman"/>
          <w:sz w:val="24"/>
          <w:szCs w:val="24"/>
        </w:rPr>
        <w:t xml:space="preserve"> к настоящему административному регламенту.</w:t>
      </w:r>
    </w:p>
    <w:p w:rsidR="00CB3F69" w:rsidRPr="001F23E6" w:rsidRDefault="00CB3F69" w:rsidP="00CB3F69">
      <w:pPr>
        <w:autoSpaceDE w:val="0"/>
        <w:autoSpaceDN w:val="0"/>
        <w:adjustRightInd w:val="0"/>
        <w:spacing w:after="0" w:line="240" w:lineRule="auto"/>
        <w:ind w:firstLine="851"/>
        <w:jc w:val="both"/>
        <w:rPr>
          <w:rFonts w:ascii="Times New Roman" w:hAnsi="Times New Roman"/>
          <w:sz w:val="24"/>
          <w:szCs w:val="24"/>
        </w:rPr>
      </w:pPr>
    </w:p>
    <w:p w:rsidR="00CB3F69" w:rsidRPr="001F23E6" w:rsidRDefault="00CB3F69" w:rsidP="004D605C">
      <w:pPr>
        <w:autoSpaceDE w:val="0"/>
        <w:autoSpaceDN w:val="0"/>
        <w:adjustRightInd w:val="0"/>
        <w:spacing w:after="0" w:line="240" w:lineRule="auto"/>
        <w:ind w:firstLine="851"/>
        <w:jc w:val="center"/>
        <w:outlineLvl w:val="1"/>
        <w:rPr>
          <w:rFonts w:ascii="Times New Roman" w:hAnsi="Times New Roman"/>
          <w:sz w:val="24"/>
          <w:szCs w:val="24"/>
        </w:rPr>
      </w:pPr>
      <w:r w:rsidRPr="001F23E6">
        <w:rPr>
          <w:rFonts w:ascii="Times New Roman" w:hAnsi="Times New Roman"/>
          <w:sz w:val="24"/>
          <w:szCs w:val="24"/>
        </w:rPr>
        <w:t>4. Порядок и формы контроля предоставления</w:t>
      </w:r>
      <w:r w:rsidR="004D605C" w:rsidRPr="001F23E6">
        <w:rPr>
          <w:rFonts w:ascii="Times New Roman" w:hAnsi="Times New Roman"/>
          <w:sz w:val="24"/>
          <w:szCs w:val="24"/>
        </w:rPr>
        <w:t xml:space="preserve"> </w:t>
      </w:r>
      <w:r w:rsidRPr="001F23E6">
        <w:rPr>
          <w:rFonts w:ascii="Times New Roman" w:hAnsi="Times New Roman"/>
          <w:sz w:val="24"/>
          <w:szCs w:val="24"/>
        </w:rPr>
        <w:t>муниципальной услуги</w:t>
      </w:r>
    </w:p>
    <w:p w:rsidR="00CB3F69" w:rsidRPr="001F23E6" w:rsidRDefault="00CB3F69" w:rsidP="00CB3F69">
      <w:pPr>
        <w:autoSpaceDE w:val="0"/>
        <w:autoSpaceDN w:val="0"/>
        <w:adjustRightInd w:val="0"/>
        <w:spacing w:after="0" w:line="240" w:lineRule="auto"/>
        <w:jc w:val="both"/>
        <w:rPr>
          <w:rFonts w:ascii="Times New Roman" w:hAnsi="Times New Roman"/>
          <w:sz w:val="24"/>
          <w:szCs w:val="24"/>
        </w:rPr>
      </w:pPr>
    </w:p>
    <w:p w:rsidR="00680EF8" w:rsidRPr="001F23E6" w:rsidRDefault="00680EF8" w:rsidP="00680E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4.1. Текущий контроль за соблюдением и исполнением должностными лицами Администрации муниципального образования «</w:t>
      </w:r>
      <w:r w:rsidR="00A91910" w:rsidRPr="001F23E6">
        <w:rPr>
          <w:rFonts w:ascii="Times New Roman" w:hAnsi="Times New Roman"/>
          <w:sz w:val="24"/>
          <w:szCs w:val="24"/>
          <w:lang w:eastAsia="ru-RU"/>
        </w:rPr>
        <w:t xml:space="preserve">Пустозерский сельсовет» Ненецкого автономного округа </w:t>
      </w:r>
      <w:r w:rsidRPr="001F23E6">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A91910" w:rsidRPr="001F23E6">
        <w:rPr>
          <w:rFonts w:ascii="Times New Roman" w:hAnsi="Times New Roman"/>
          <w:sz w:val="24"/>
          <w:szCs w:val="24"/>
          <w:lang w:eastAsia="ru-RU"/>
        </w:rPr>
        <w:t xml:space="preserve">Пустозерский сельсовет» Ненецкого автономного округа </w:t>
      </w:r>
      <w:r w:rsidRPr="001F23E6">
        <w:rPr>
          <w:rFonts w:ascii="Times New Roman" w:hAnsi="Times New Roman"/>
          <w:sz w:val="24"/>
          <w:szCs w:val="24"/>
          <w:lang w:eastAsia="ru-RU"/>
        </w:rPr>
        <w:t xml:space="preserve"> осуществляет глава</w:t>
      </w:r>
      <w:r w:rsidR="00A91910" w:rsidRPr="001F23E6">
        <w:rPr>
          <w:rFonts w:ascii="Times New Roman" w:hAnsi="Times New Roman"/>
          <w:sz w:val="24"/>
          <w:szCs w:val="24"/>
          <w:lang w:eastAsia="ru-RU"/>
        </w:rPr>
        <w:t xml:space="preserve"> </w:t>
      </w:r>
      <w:r w:rsidRPr="001F23E6">
        <w:rPr>
          <w:rFonts w:ascii="Times New Roman" w:hAnsi="Times New Roman"/>
          <w:sz w:val="24"/>
          <w:szCs w:val="24"/>
          <w:lang w:eastAsia="ru-RU"/>
        </w:rPr>
        <w:t xml:space="preserve"> муниципального образования «</w:t>
      </w:r>
      <w:r w:rsidR="00A91910" w:rsidRPr="001F23E6">
        <w:rPr>
          <w:rFonts w:ascii="Times New Roman" w:hAnsi="Times New Roman"/>
          <w:sz w:val="24"/>
          <w:szCs w:val="24"/>
          <w:lang w:eastAsia="ru-RU"/>
        </w:rPr>
        <w:t xml:space="preserve">Пустозерский сельсовет» Ненецкого автономного округа </w:t>
      </w:r>
      <w:r w:rsidRPr="001F23E6">
        <w:rPr>
          <w:rFonts w:ascii="Times New Roman" w:hAnsi="Times New Roman"/>
          <w:sz w:val="24"/>
          <w:szCs w:val="24"/>
          <w:lang w:eastAsia="ru-RU"/>
        </w:rPr>
        <w:t>.</w:t>
      </w:r>
    </w:p>
    <w:p w:rsidR="00680EF8" w:rsidRPr="001F23E6" w:rsidRDefault="00680EF8" w:rsidP="00680E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680EF8" w:rsidRPr="001F23E6" w:rsidRDefault="00680EF8" w:rsidP="00680E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а) плановых проверок.</w:t>
      </w:r>
    </w:p>
    <w:p w:rsidR="00680EF8" w:rsidRPr="001F23E6" w:rsidRDefault="00680EF8" w:rsidP="00680E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A91910" w:rsidRPr="001F23E6">
        <w:rPr>
          <w:rFonts w:ascii="Times New Roman" w:hAnsi="Times New Roman"/>
          <w:sz w:val="24"/>
          <w:szCs w:val="24"/>
          <w:lang w:eastAsia="ru-RU"/>
        </w:rPr>
        <w:t xml:space="preserve">Пустозерский сельсовет» Ненецкого автономного округа </w:t>
      </w:r>
      <w:r w:rsidRPr="001F23E6">
        <w:rPr>
          <w:rFonts w:ascii="Times New Roman" w:hAnsi="Times New Roman"/>
          <w:sz w:val="24"/>
          <w:szCs w:val="24"/>
          <w:lang w:eastAsia="ru-RU"/>
        </w:rPr>
        <w:t>, но не чаще одного раза в два года.</w:t>
      </w:r>
    </w:p>
    <w:p w:rsidR="00680EF8" w:rsidRPr="001F23E6" w:rsidRDefault="00680EF8" w:rsidP="00680E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Плановые проверки проводятся главой  муниципального образования «</w:t>
      </w:r>
      <w:r w:rsidR="00A91910" w:rsidRPr="001F23E6">
        <w:rPr>
          <w:rFonts w:ascii="Times New Roman" w:hAnsi="Times New Roman"/>
          <w:sz w:val="24"/>
          <w:szCs w:val="24"/>
          <w:lang w:eastAsia="ru-RU"/>
        </w:rPr>
        <w:t xml:space="preserve">Пустозерский сельсовет» Ненецкого автономного округа </w:t>
      </w:r>
      <w:r w:rsidRPr="001F23E6">
        <w:rPr>
          <w:rFonts w:ascii="Times New Roman" w:hAnsi="Times New Roman"/>
          <w:sz w:val="24"/>
          <w:szCs w:val="24"/>
          <w:lang w:eastAsia="ru-RU"/>
        </w:rPr>
        <w:t>.</w:t>
      </w:r>
    </w:p>
    <w:p w:rsidR="00680EF8" w:rsidRPr="001F23E6" w:rsidRDefault="00680EF8" w:rsidP="00680E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б) внеплановых проверок.</w:t>
      </w:r>
    </w:p>
    <w:p w:rsidR="00680EF8" w:rsidRPr="001F23E6" w:rsidRDefault="00680EF8" w:rsidP="00680E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680EF8" w:rsidRPr="001F23E6" w:rsidRDefault="00680EF8" w:rsidP="00680E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80EF8" w:rsidRPr="001F23E6" w:rsidRDefault="00680EF8" w:rsidP="00680E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680EF8" w:rsidRPr="001F23E6" w:rsidRDefault="00680EF8" w:rsidP="00680E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1F23E6">
        <w:rPr>
          <w:rFonts w:ascii="Times New Roman" w:hAnsi="Times New Roman"/>
          <w:sz w:val="24"/>
          <w:szCs w:val="24"/>
          <w:lang w:eastAsia="ru-RU"/>
        </w:rPr>
        <w:lastRenderedPageBreak/>
        <w:t>4.5. Персональная ответственность должностных лиц Отдела закрепляется в их должностных инструкциях.</w:t>
      </w:r>
    </w:p>
    <w:p w:rsidR="00680EF8" w:rsidRPr="001F23E6" w:rsidRDefault="00680EF8" w:rsidP="00680EF8">
      <w:pPr>
        <w:autoSpaceDE w:val="0"/>
        <w:autoSpaceDN w:val="0"/>
        <w:adjustRightInd w:val="0"/>
        <w:spacing w:after="0" w:line="240" w:lineRule="auto"/>
        <w:ind w:firstLine="709"/>
        <w:jc w:val="center"/>
        <w:rPr>
          <w:rFonts w:ascii="Times New Roman" w:hAnsi="Times New Roman"/>
          <w:sz w:val="24"/>
          <w:szCs w:val="24"/>
        </w:rPr>
      </w:pPr>
    </w:p>
    <w:p w:rsidR="00680EF8" w:rsidRPr="001F23E6" w:rsidRDefault="00680EF8" w:rsidP="00680EF8">
      <w:pPr>
        <w:tabs>
          <w:tab w:val="left" w:pos="1276"/>
        </w:tabs>
        <w:spacing w:after="0" w:line="240" w:lineRule="auto"/>
        <w:jc w:val="center"/>
        <w:outlineLvl w:val="1"/>
        <w:rPr>
          <w:rFonts w:ascii="Times New Roman" w:hAnsi="Times New Roman"/>
          <w:sz w:val="24"/>
          <w:szCs w:val="24"/>
        </w:rPr>
      </w:pPr>
      <w:r w:rsidRPr="001F23E6">
        <w:rPr>
          <w:rFonts w:ascii="Times New Roman" w:hAnsi="Times New Roman"/>
          <w:sz w:val="24"/>
          <w:szCs w:val="24"/>
        </w:rPr>
        <w:t>5. Досудебный (внесудебный) порядок обжалования</w:t>
      </w:r>
    </w:p>
    <w:p w:rsidR="00680EF8" w:rsidRPr="001F23E6" w:rsidRDefault="00680EF8" w:rsidP="00680EF8">
      <w:pPr>
        <w:tabs>
          <w:tab w:val="left" w:pos="1276"/>
        </w:tabs>
        <w:spacing w:after="0" w:line="240" w:lineRule="auto"/>
        <w:jc w:val="center"/>
        <w:outlineLvl w:val="1"/>
        <w:rPr>
          <w:rFonts w:ascii="Times New Roman" w:hAnsi="Times New Roman"/>
          <w:sz w:val="24"/>
          <w:szCs w:val="24"/>
        </w:rPr>
      </w:pPr>
      <w:r w:rsidRPr="001F23E6">
        <w:rPr>
          <w:rFonts w:ascii="Times New Roman" w:hAnsi="Times New Roman"/>
          <w:sz w:val="24"/>
          <w:szCs w:val="24"/>
        </w:rPr>
        <w:t>решений и действий (бездействия) органа, предоставляющего</w:t>
      </w:r>
    </w:p>
    <w:p w:rsidR="00680EF8" w:rsidRPr="001F23E6" w:rsidRDefault="00680EF8" w:rsidP="004D605C">
      <w:pPr>
        <w:tabs>
          <w:tab w:val="left" w:pos="1276"/>
        </w:tabs>
        <w:spacing w:after="0" w:line="240" w:lineRule="auto"/>
        <w:jc w:val="center"/>
        <w:outlineLvl w:val="1"/>
        <w:rPr>
          <w:rFonts w:ascii="Times New Roman" w:hAnsi="Times New Roman"/>
          <w:sz w:val="24"/>
          <w:szCs w:val="24"/>
        </w:rPr>
      </w:pPr>
      <w:r w:rsidRPr="001F23E6">
        <w:rPr>
          <w:rFonts w:ascii="Times New Roman" w:hAnsi="Times New Roman"/>
          <w:sz w:val="24"/>
          <w:szCs w:val="24"/>
        </w:rPr>
        <w:t>муниципальную услугу, а также должностных лиц,</w:t>
      </w:r>
      <w:r w:rsidR="004D605C" w:rsidRPr="001F23E6">
        <w:rPr>
          <w:rFonts w:ascii="Times New Roman" w:hAnsi="Times New Roman"/>
          <w:sz w:val="24"/>
          <w:szCs w:val="24"/>
        </w:rPr>
        <w:t xml:space="preserve"> </w:t>
      </w:r>
      <w:r w:rsidRPr="001F23E6">
        <w:rPr>
          <w:rFonts w:ascii="Times New Roman" w:hAnsi="Times New Roman"/>
          <w:sz w:val="24"/>
          <w:szCs w:val="24"/>
        </w:rPr>
        <w:t>муниципальных служащих</w:t>
      </w:r>
    </w:p>
    <w:p w:rsidR="00680EF8" w:rsidRPr="001F23E6" w:rsidRDefault="00680EF8" w:rsidP="00680EF8">
      <w:pPr>
        <w:autoSpaceDE w:val="0"/>
        <w:autoSpaceDN w:val="0"/>
        <w:adjustRightInd w:val="0"/>
        <w:spacing w:after="0" w:line="240" w:lineRule="auto"/>
        <w:jc w:val="both"/>
        <w:outlineLvl w:val="1"/>
        <w:rPr>
          <w:rFonts w:ascii="Times New Roman" w:hAnsi="Times New Roman"/>
          <w:sz w:val="24"/>
          <w:szCs w:val="24"/>
        </w:rPr>
      </w:pP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1F23E6">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1F23E6">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w:t>
      </w:r>
      <w:r w:rsidR="00704DCB" w:rsidRPr="001F23E6">
        <w:rPr>
          <w:rFonts w:ascii="Times New Roman" w:hAnsi="Times New Roman"/>
          <w:sz w:val="24"/>
          <w:szCs w:val="24"/>
          <w:lang w:eastAsia="ru-RU"/>
        </w:rPr>
        <w:t xml:space="preserve"> Административного</w:t>
      </w:r>
      <w:r w:rsidRPr="001F23E6">
        <w:rPr>
          <w:rFonts w:ascii="Times New Roman" w:hAnsi="Times New Roman"/>
          <w:sz w:val="24"/>
          <w:szCs w:val="24"/>
          <w:lang w:eastAsia="ru-RU"/>
        </w:rPr>
        <w:t xml:space="preserve"> регламента.</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5.3. Заявитель может обратиться с жалобой в том числе в следующих случаях:</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1) нарушение срока регистрации запроса заявителя о предоставлении муниципальной услуги;</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2) нарушение срока предоставления муниципальной услуги;</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1F23E6">
        <w:rPr>
          <w:rFonts w:ascii="Times New Roman" w:hAnsi="Times New Roman"/>
          <w:sz w:val="24"/>
          <w:szCs w:val="24"/>
        </w:rPr>
        <w:t>5.4. Жалоба подается в письменной форме на бумажном носителе, в электронной форме в Администрацию муниципального образования «</w:t>
      </w:r>
      <w:r w:rsidR="00596782" w:rsidRPr="001F23E6">
        <w:rPr>
          <w:rFonts w:ascii="Times New Roman" w:hAnsi="Times New Roman"/>
          <w:sz w:val="24"/>
          <w:szCs w:val="24"/>
          <w:lang w:eastAsia="ru-RU"/>
        </w:rPr>
        <w:t>Пустозерский сельсовет» Ненецкого автономного округа</w:t>
      </w:r>
      <w:r w:rsidR="00596782" w:rsidRPr="001F23E6">
        <w:rPr>
          <w:rFonts w:ascii="Times New Roman" w:hAnsi="Times New Roman"/>
          <w:sz w:val="24"/>
          <w:szCs w:val="24"/>
        </w:rPr>
        <w:t xml:space="preserve"> </w:t>
      </w:r>
      <w:r w:rsidRPr="001F23E6">
        <w:rPr>
          <w:rFonts w:ascii="Times New Roman" w:hAnsi="Times New Roman"/>
          <w:sz w:val="24"/>
          <w:szCs w:val="24"/>
        </w:rPr>
        <w:t xml:space="preserve"> на имя </w:t>
      </w:r>
      <w:r w:rsidR="00A3389B" w:rsidRPr="001F23E6">
        <w:rPr>
          <w:rFonts w:ascii="Times New Roman" w:hAnsi="Times New Roman"/>
          <w:sz w:val="24"/>
          <w:szCs w:val="24"/>
          <w:lang w:eastAsia="ru-RU"/>
        </w:rPr>
        <w:t xml:space="preserve">главы </w:t>
      </w:r>
      <w:r w:rsidRPr="001F23E6">
        <w:rPr>
          <w:rFonts w:ascii="Times New Roman" w:hAnsi="Times New Roman"/>
          <w:sz w:val="24"/>
          <w:szCs w:val="24"/>
          <w:lang w:eastAsia="ru-RU"/>
        </w:rPr>
        <w:t xml:space="preserve"> муниципального образования «</w:t>
      </w:r>
      <w:r w:rsidR="00A3389B" w:rsidRPr="001F23E6">
        <w:rPr>
          <w:rFonts w:ascii="Times New Roman" w:hAnsi="Times New Roman"/>
          <w:sz w:val="24"/>
          <w:szCs w:val="24"/>
          <w:lang w:eastAsia="ru-RU"/>
        </w:rPr>
        <w:t>Пустозерский сельсовет» Ненецкого автономного округа</w:t>
      </w:r>
      <w:r w:rsidRPr="001F23E6">
        <w:rPr>
          <w:rFonts w:ascii="Times New Roman" w:hAnsi="Times New Roman"/>
          <w:sz w:val="24"/>
          <w:szCs w:val="24"/>
          <w:lang w:eastAsia="ru-RU"/>
        </w:rPr>
        <w:t>.</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687D73" w:rsidRPr="001F23E6">
        <w:rPr>
          <w:rFonts w:ascii="Times New Roman" w:hAnsi="Times New Roman"/>
          <w:sz w:val="24"/>
          <w:szCs w:val="24"/>
          <w:lang w:eastAsia="ru-RU"/>
        </w:rPr>
        <w:t>Пустозерский сельсовет» Ненецкого автономного округа</w:t>
      </w:r>
      <w:r w:rsidRPr="001F23E6">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5.5. Жалоба должна содержать:</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1F23E6">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lang w:eastAsia="ru-RU"/>
        </w:rPr>
        <w:t xml:space="preserve">5.7. </w:t>
      </w:r>
      <w:r w:rsidRPr="001F23E6">
        <w:rPr>
          <w:rFonts w:ascii="Times New Roman" w:hAnsi="Times New Roman"/>
          <w:sz w:val="24"/>
          <w:szCs w:val="24"/>
        </w:rPr>
        <w:t>Жалоба, поступившая в Администрацию муниципального образования «</w:t>
      </w:r>
      <w:r w:rsidR="00687D73" w:rsidRPr="001F23E6">
        <w:rPr>
          <w:rFonts w:ascii="Times New Roman" w:hAnsi="Times New Roman"/>
          <w:sz w:val="24"/>
          <w:szCs w:val="24"/>
          <w:lang w:eastAsia="ru-RU"/>
        </w:rPr>
        <w:t>Пустозерский сельсовет» Ненецкого автономного округа</w:t>
      </w:r>
      <w:r w:rsidRPr="001F23E6">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5.8. По результатам рассмотрения жалобы Администрация муниципального образования «</w:t>
      </w:r>
      <w:r w:rsidR="00687D73" w:rsidRPr="001F23E6">
        <w:rPr>
          <w:rFonts w:ascii="Times New Roman" w:hAnsi="Times New Roman"/>
          <w:sz w:val="24"/>
          <w:szCs w:val="24"/>
          <w:lang w:eastAsia="ru-RU"/>
        </w:rPr>
        <w:t>Пустозерский сельсовет» Ненецкого автономного округа</w:t>
      </w:r>
      <w:r w:rsidR="00687D73" w:rsidRPr="001F23E6">
        <w:rPr>
          <w:rFonts w:ascii="Times New Roman" w:hAnsi="Times New Roman"/>
          <w:sz w:val="24"/>
          <w:szCs w:val="24"/>
        </w:rPr>
        <w:t xml:space="preserve"> </w:t>
      </w:r>
      <w:r w:rsidRPr="001F23E6">
        <w:rPr>
          <w:rFonts w:ascii="Times New Roman" w:hAnsi="Times New Roman"/>
          <w:sz w:val="24"/>
          <w:szCs w:val="24"/>
        </w:rPr>
        <w:t>принимает одно из следующих решений:</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2) отказывает в удовлетворении жалобы.</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5.9. Основания для отказа в рассмотрении жалобы либо приостановления ее рассмотрения:</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1) отсутствие в жалобе сведений, указанных в п. 5.5.</w:t>
      </w:r>
      <w:r w:rsidR="00704DCB" w:rsidRPr="001F23E6">
        <w:rPr>
          <w:rFonts w:ascii="Times New Roman" w:hAnsi="Times New Roman"/>
          <w:sz w:val="24"/>
          <w:szCs w:val="24"/>
        </w:rPr>
        <w:t xml:space="preserve"> Административного</w:t>
      </w:r>
      <w:r w:rsidRPr="001F23E6">
        <w:rPr>
          <w:rFonts w:ascii="Times New Roman" w:hAnsi="Times New Roman"/>
          <w:sz w:val="24"/>
          <w:szCs w:val="24"/>
        </w:rPr>
        <w:t xml:space="preserve"> регламента;</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2) текст жалобы не поддается прочтению;</w:t>
      </w:r>
    </w:p>
    <w:p w:rsidR="00680EF8" w:rsidRPr="001F23E6" w:rsidRDefault="00680EF8" w:rsidP="00680EF8">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1F23E6">
        <w:rPr>
          <w:rFonts w:ascii="Times New Roman" w:hAnsi="Times New Roman"/>
          <w:sz w:val="24"/>
          <w:szCs w:val="24"/>
        </w:rPr>
        <w:t xml:space="preserve">3) в жалобе </w:t>
      </w:r>
      <w:r w:rsidRPr="001F23E6">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1F23E6">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1F23E6">
        <w:rPr>
          <w:rFonts w:ascii="Times New Roman" w:hAnsi="Times New Roman"/>
          <w:sz w:val="24"/>
          <w:szCs w:val="24"/>
          <w:lang w:eastAsia="ru-RU"/>
        </w:rPr>
        <w:t>а также членов их семей;</w:t>
      </w:r>
    </w:p>
    <w:p w:rsidR="00680EF8" w:rsidRPr="001F23E6" w:rsidRDefault="00680EF8" w:rsidP="00680EF8">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1F23E6">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680EF8" w:rsidRPr="001F23E6" w:rsidRDefault="00680EF8" w:rsidP="00680EF8">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1F23E6">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6" w:history="1">
        <w:r w:rsidRPr="001F23E6">
          <w:rPr>
            <w:rFonts w:ascii="Times New Roman" w:hAnsi="Times New Roman"/>
            <w:sz w:val="24"/>
            <w:szCs w:val="24"/>
            <w:lang w:eastAsia="ru-RU"/>
          </w:rPr>
          <w:t>тайну</w:t>
        </w:r>
      </w:hyperlink>
      <w:r w:rsidRPr="001F23E6">
        <w:rPr>
          <w:rFonts w:ascii="Times New Roman" w:hAnsi="Times New Roman"/>
          <w:sz w:val="24"/>
          <w:szCs w:val="24"/>
          <w:lang w:eastAsia="ru-RU"/>
        </w:rPr>
        <w:t>.</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5.10. Не позднее дня, следующего за днем принятия решения, указанного в п. 5.8. настоящего</w:t>
      </w:r>
      <w:r w:rsidR="00704DCB" w:rsidRPr="001F23E6">
        <w:rPr>
          <w:rFonts w:ascii="Times New Roman" w:hAnsi="Times New Roman"/>
          <w:sz w:val="24"/>
          <w:szCs w:val="24"/>
        </w:rPr>
        <w:t xml:space="preserve"> Административного</w:t>
      </w:r>
      <w:r w:rsidRPr="001F23E6">
        <w:rPr>
          <w:rFonts w:ascii="Times New Roman" w:hAnsi="Times New Roman"/>
          <w:sz w:val="24"/>
          <w:szCs w:val="24"/>
        </w:rPr>
        <w:t xml:space="preserve"> регламента, заявителю в письменной форме и по </w:t>
      </w:r>
      <w:r w:rsidRPr="001F23E6">
        <w:rPr>
          <w:rFonts w:ascii="Times New Roman" w:hAnsi="Times New Roman"/>
          <w:sz w:val="24"/>
          <w:szCs w:val="24"/>
        </w:rPr>
        <w:lastRenderedPageBreak/>
        <w:t>желанию заявителя в электронной форме направляется мотивированный ответ о результатах рассмотрения жалобы.</w:t>
      </w:r>
    </w:p>
    <w:p w:rsidR="00680EF8" w:rsidRPr="001F23E6" w:rsidRDefault="00680EF8" w:rsidP="00680EF8">
      <w:pPr>
        <w:autoSpaceDE w:val="0"/>
        <w:autoSpaceDN w:val="0"/>
        <w:adjustRightInd w:val="0"/>
        <w:spacing w:after="0" w:line="240" w:lineRule="auto"/>
        <w:ind w:firstLine="709"/>
        <w:jc w:val="both"/>
        <w:outlineLvl w:val="1"/>
        <w:rPr>
          <w:rFonts w:ascii="Times New Roman" w:hAnsi="Times New Roman"/>
          <w:sz w:val="24"/>
          <w:szCs w:val="24"/>
        </w:rPr>
      </w:pPr>
      <w:r w:rsidRPr="001F23E6">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4DCB" w:rsidRPr="001F23E6" w:rsidRDefault="00704DCB" w:rsidP="00CB3F69">
      <w:pPr>
        <w:autoSpaceDE w:val="0"/>
        <w:autoSpaceDN w:val="0"/>
        <w:adjustRightInd w:val="0"/>
        <w:spacing w:after="0" w:line="240" w:lineRule="auto"/>
        <w:jc w:val="both"/>
        <w:rPr>
          <w:rFonts w:cs="Calibri"/>
        </w:rPr>
      </w:pPr>
    </w:p>
    <w:p w:rsidR="00704DCB" w:rsidRPr="001F23E6" w:rsidRDefault="00704DCB">
      <w:pPr>
        <w:rPr>
          <w:rFonts w:cs="Calibri"/>
        </w:rPr>
      </w:pPr>
      <w:r w:rsidRPr="001F23E6">
        <w:rPr>
          <w:rFonts w:cs="Calibri"/>
        </w:rPr>
        <w:br w:type="page"/>
      </w:r>
    </w:p>
    <w:p w:rsidR="00704DCB" w:rsidRPr="001F23E6" w:rsidRDefault="00704DCB" w:rsidP="00CB3F69">
      <w:pPr>
        <w:autoSpaceDE w:val="0"/>
        <w:autoSpaceDN w:val="0"/>
        <w:adjustRightInd w:val="0"/>
        <w:spacing w:after="0" w:line="240" w:lineRule="auto"/>
        <w:jc w:val="both"/>
        <w:rPr>
          <w:rFonts w:cs="Calibri"/>
        </w:rPr>
      </w:pPr>
    </w:p>
    <w:p w:rsidR="00704DCB" w:rsidRPr="001F23E6" w:rsidRDefault="00704DCB" w:rsidP="00704DCB">
      <w:pPr>
        <w:autoSpaceDE w:val="0"/>
        <w:autoSpaceDN w:val="0"/>
        <w:adjustRightInd w:val="0"/>
        <w:spacing w:after="0" w:line="240" w:lineRule="auto"/>
        <w:ind w:left="4536"/>
        <w:jc w:val="right"/>
        <w:outlineLvl w:val="1"/>
        <w:rPr>
          <w:rFonts w:ascii="Times New Roman" w:hAnsi="Times New Roman"/>
        </w:rPr>
      </w:pPr>
      <w:r w:rsidRPr="001F23E6">
        <w:rPr>
          <w:rFonts w:ascii="Times New Roman" w:hAnsi="Times New Roman"/>
        </w:rPr>
        <w:t>Приложение № 1</w:t>
      </w:r>
    </w:p>
    <w:p w:rsidR="00704DCB" w:rsidRPr="001F23E6" w:rsidRDefault="00704DCB" w:rsidP="00704DCB">
      <w:pPr>
        <w:autoSpaceDE w:val="0"/>
        <w:autoSpaceDN w:val="0"/>
        <w:adjustRightInd w:val="0"/>
        <w:spacing w:after="0" w:line="240" w:lineRule="auto"/>
        <w:ind w:left="4536"/>
        <w:jc w:val="right"/>
        <w:rPr>
          <w:rFonts w:ascii="Times New Roman" w:hAnsi="Times New Roman"/>
        </w:rPr>
      </w:pPr>
      <w:r w:rsidRPr="001F23E6">
        <w:rPr>
          <w:rFonts w:ascii="Times New Roman" w:hAnsi="Times New Roman"/>
        </w:rPr>
        <w:t>к Административному регламенту предоставления муниципальной услуги «Подготовка и выдача градостроительных планов земельных участков»</w:t>
      </w:r>
    </w:p>
    <w:p w:rsidR="00704DCB" w:rsidRPr="001F23E6" w:rsidRDefault="00704DCB" w:rsidP="00704DCB">
      <w:pPr>
        <w:autoSpaceDE w:val="0"/>
        <w:autoSpaceDN w:val="0"/>
        <w:adjustRightInd w:val="0"/>
        <w:spacing w:after="0" w:line="240" w:lineRule="auto"/>
        <w:jc w:val="right"/>
        <w:rPr>
          <w:rFonts w:ascii="Times New Roman" w:hAnsi="Times New Roman"/>
          <w:sz w:val="26"/>
          <w:szCs w:val="26"/>
          <w:lang w:eastAsia="ru-RU"/>
        </w:rPr>
      </w:pPr>
      <w:r w:rsidRPr="001F23E6">
        <w:rPr>
          <w:rFonts w:ascii="Times New Roman" w:hAnsi="Times New Roman"/>
          <w:sz w:val="26"/>
          <w:szCs w:val="26"/>
        </w:rPr>
        <w:t xml:space="preserve">                                                                             </w:t>
      </w:r>
      <w:r w:rsidRPr="001F23E6">
        <w:rPr>
          <w:rFonts w:ascii="Times New Roman" w:hAnsi="Times New Roman"/>
          <w:sz w:val="26"/>
          <w:szCs w:val="26"/>
          <w:lang w:eastAsia="ru-RU"/>
        </w:rPr>
        <w:t xml:space="preserve">                   </w:t>
      </w:r>
    </w:p>
    <w:p w:rsidR="00704DCB" w:rsidRPr="001F23E6" w:rsidRDefault="00704DCB" w:rsidP="00704DCB">
      <w:pPr>
        <w:autoSpaceDE w:val="0"/>
        <w:autoSpaceDN w:val="0"/>
        <w:adjustRightInd w:val="0"/>
        <w:spacing w:after="0" w:line="240" w:lineRule="auto"/>
        <w:jc w:val="right"/>
        <w:rPr>
          <w:rFonts w:ascii="Times New Roman" w:hAnsi="Times New Roman"/>
          <w:sz w:val="26"/>
          <w:szCs w:val="26"/>
          <w:u w:val="single"/>
          <w:lang w:eastAsia="ru-RU"/>
        </w:rPr>
      </w:pPr>
      <w:r w:rsidRPr="001F23E6">
        <w:rPr>
          <w:rFonts w:ascii="Times New Roman" w:hAnsi="Times New Roman"/>
          <w:sz w:val="26"/>
          <w:szCs w:val="26"/>
          <w:lang w:eastAsia="ru-RU"/>
        </w:rPr>
        <w:t xml:space="preserve">В </w:t>
      </w:r>
      <w:r w:rsidRPr="001F23E6">
        <w:rPr>
          <w:rFonts w:ascii="Times New Roman" w:hAnsi="Times New Roman"/>
          <w:sz w:val="26"/>
          <w:szCs w:val="26"/>
          <w:u w:val="single"/>
          <w:lang w:eastAsia="ru-RU"/>
        </w:rPr>
        <w:t>Администрацию МО «Пустозерский сельсовет» НАО</w:t>
      </w:r>
      <w:r w:rsidRPr="001F23E6">
        <w:rPr>
          <w:rFonts w:ascii="Times New Roman" w:hAnsi="Times New Roman"/>
          <w:sz w:val="26"/>
          <w:szCs w:val="26"/>
          <w:lang w:eastAsia="ru-RU"/>
        </w:rPr>
        <w:t xml:space="preserve">                    </w:t>
      </w:r>
    </w:p>
    <w:p w:rsidR="00704DCB" w:rsidRPr="001F23E6" w:rsidRDefault="00704DCB" w:rsidP="00704DCB">
      <w:pPr>
        <w:autoSpaceDE w:val="0"/>
        <w:autoSpaceDN w:val="0"/>
        <w:adjustRightInd w:val="0"/>
        <w:spacing w:after="0" w:line="240" w:lineRule="auto"/>
        <w:jc w:val="right"/>
        <w:rPr>
          <w:rFonts w:ascii="Times New Roman" w:hAnsi="Times New Roman"/>
          <w:sz w:val="26"/>
          <w:szCs w:val="26"/>
          <w:lang w:eastAsia="ru-RU"/>
        </w:rPr>
      </w:pPr>
      <w:r w:rsidRPr="001F23E6">
        <w:rPr>
          <w:rFonts w:ascii="Times New Roman" w:hAnsi="Times New Roman"/>
          <w:sz w:val="26"/>
          <w:szCs w:val="26"/>
          <w:lang w:eastAsia="ru-RU"/>
        </w:rPr>
        <w:t>от _________________________________________________</w:t>
      </w:r>
    </w:p>
    <w:p w:rsidR="00704DCB" w:rsidRPr="001F23E6" w:rsidRDefault="00704DCB" w:rsidP="00704DCB">
      <w:pPr>
        <w:autoSpaceDE w:val="0"/>
        <w:autoSpaceDN w:val="0"/>
        <w:adjustRightInd w:val="0"/>
        <w:spacing w:after="0" w:line="240" w:lineRule="auto"/>
        <w:jc w:val="right"/>
        <w:rPr>
          <w:rFonts w:ascii="Times New Roman" w:hAnsi="Times New Roman"/>
          <w:lang w:eastAsia="ru-RU"/>
        </w:rPr>
      </w:pPr>
      <w:r w:rsidRPr="001F23E6">
        <w:rPr>
          <w:rFonts w:ascii="Times New Roman" w:hAnsi="Times New Roman"/>
          <w:lang w:eastAsia="ru-RU"/>
        </w:rPr>
        <w:t>наименование заявителя (фамилия, имя, отчество - для граждан;</w:t>
      </w:r>
    </w:p>
    <w:p w:rsidR="00704DCB" w:rsidRPr="001F23E6" w:rsidRDefault="00704DCB" w:rsidP="00704DCB">
      <w:pPr>
        <w:autoSpaceDE w:val="0"/>
        <w:autoSpaceDN w:val="0"/>
        <w:adjustRightInd w:val="0"/>
        <w:spacing w:after="0" w:line="240" w:lineRule="auto"/>
        <w:jc w:val="right"/>
        <w:rPr>
          <w:rFonts w:ascii="Times New Roman" w:hAnsi="Times New Roman"/>
          <w:sz w:val="26"/>
          <w:szCs w:val="26"/>
          <w:lang w:eastAsia="ru-RU"/>
        </w:rPr>
      </w:pPr>
      <w:r w:rsidRPr="001F23E6">
        <w:rPr>
          <w:rFonts w:ascii="Times New Roman" w:hAnsi="Times New Roman"/>
          <w:sz w:val="26"/>
          <w:szCs w:val="26"/>
          <w:lang w:eastAsia="ru-RU"/>
        </w:rPr>
        <w:t xml:space="preserve">                    _________________________________________________</w:t>
      </w:r>
    </w:p>
    <w:p w:rsidR="00704DCB" w:rsidRPr="001F23E6" w:rsidRDefault="00704DCB" w:rsidP="00704DCB">
      <w:pPr>
        <w:autoSpaceDE w:val="0"/>
        <w:autoSpaceDN w:val="0"/>
        <w:adjustRightInd w:val="0"/>
        <w:spacing w:after="0" w:line="240" w:lineRule="auto"/>
        <w:jc w:val="right"/>
        <w:rPr>
          <w:rFonts w:ascii="Times New Roman" w:hAnsi="Times New Roman"/>
          <w:lang w:eastAsia="ru-RU"/>
        </w:rPr>
      </w:pPr>
      <w:r w:rsidRPr="001F23E6">
        <w:rPr>
          <w:rFonts w:ascii="Times New Roman" w:hAnsi="Times New Roman"/>
          <w:lang w:eastAsia="ru-RU"/>
        </w:rPr>
        <w:t xml:space="preserve">                    полное наименование организации - для юридических лиц),</w:t>
      </w:r>
    </w:p>
    <w:p w:rsidR="00704DCB" w:rsidRPr="001F23E6" w:rsidRDefault="00704DCB" w:rsidP="00704DCB">
      <w:pPr>
        <w:autoSpaceDE w:val="0"/>
        <w:autoSpaceDN w:val="0"/>
        <w:adjustRightInd w:val="0"/>
        <w:spacing w:after="0" w:line="240" w:lineRule="auto"/>
        <w:jc w:val="right"/>
        <w:rPr>
          <w:rFonts w:ascii="Times New Roman" w:hAnsi="Times New Roman"/>
          <w:sz w:val="26"/>
          <w:szCs w:val="26"/>
          <w:lang w:eastAsia="ru-RU"/>
        </w:rPr>
      </w:pPr>
      <w:r w:rsidRPr="001F23E6">
        <w:rPr>
          <w:rFonts w:ascii="Times New Roman" w:hAnsi="Times New Roman"/>
          <w:sz w:val="26"/>
          <w:szCs w:val="26"/>
          <w:lang w:eastAsia="ru-RU"/>
        </w:rPr>
        <w:t xml:space="preserve">                    _________________________________________________</w:t>
      </w:r>
    </w:p>
    <w:p w:rsidR="00704DCB" w:rsidRPr="001F23E6" w:rsidRDefault="00704DCB" w:rsidP="00704DCB">
      <w:pPr>
        <w:autoSpaceDE w:val="0"/>
        <w:autoSpaceDN w:val="0"/>
        <w:adjustRightInd w:val="0"/>
        <w:spacing w:after="0" w:line="240" w:lineRule="auto"/>
        <w:jc w:val="right"/>
        <w:rPr>
          <w:rFonts w:ascii="Times New Roman" w:hAnsi="Times New Roman"/>
          <w:lang w:eastAsia="ru-RU"/>
        </w:rPr>
      </w:pPr>
      <w:r w:rsidRPr="001F23E6">
        <w:rPr>
          <w:rFonts w:ascii="Times New Roman" w:hAnsi="Times New Roman"/>
          <w:lang w:eastAsia="ru-RU"/>
        </w:rPr>
        <w:t xml:space="preserve">                             (почтовый индекс, адрес, телефон)</w:t>
      </w:r>
    </w:p>
    <w:p w:rsidR="00704DCB" w:rsidRPr="001F23E6" w:rsidRDefault="00704DCB" w:rsidP="00704DCB">
      <w:pPr>
        <w:autoSpaceDE w:val="0"/>
        <w:autoSpaceDN w:val="0"/>
        <w:adjustRightInd w:val="0"/>
        <w:spacing w:after="0" w:line="240" w:lineRule="auto"/>
        <w:rPr>
          <w:rFonts w:ascii="Times New Roman" w:hAnsi="Times New Roman"/>
          <w:sz w:val="26"/>
          <w:szCs w:val="26"/>
          <w:lang w:eastAsia="ru-RU"/>
        </w:rPr>
      </w:pPr>
    </w:p>
    <w:p w:rsidR="00704DCB" w:rsidRPr="001F23E6" w:rsidRDefault="00704DCB" w:rsidP="00704DCB">
      <w:pPr>
        <w:autoSpaceDE w:val="0"/>
        <w:autoSpaceDN w:val="0"/>
        <w:adjustRightInd w:val="0"/>
        <w:spacing w:after="0" w:line="240" w:lineRule="auto"/>
        <w:jc w:val="center"/>
        <w:rPr>
          <w:rFonts w:ascii="Times New Roman" w:hAnsi="Times New Roman"/>
          <w:sz w:val="26"/>
          <w:szCs w:val="26"/>
          <w:lang w:eastAsia="ru-RU"/>
        </w:rPr>
      </w:pPr>
      <w:r w:rsidRPr="001F23E6">
        <w:rPr>
          <w:rFonts w:ascii="Times New Roman" w:hAnsi="Times New Roman"/>
          <w:sz w:val="26"/>
          <w:szCs w:val="26"/>
          <w:lang w:eastAsia="ru-RU"/>
        </w:rPr>
        <w:t>ЗАЯВЛЕНИЕ</w:t>
      </w:r>
    </w:p>
    <w:p w:rsidR="00704DCB" w:rsidRPr="001F23E6" w:rsidRDefault="00704DCB" w:rsidP="00704DCB">
      <w:pPr>
        <w:autoSpaceDE w:val="0"/>
        <w:autoSpaceDN w:val="0"/>
        <w:adjustRightInd w:val="0"/>
        <w:spacing w:after="0" w:line="240" w:lineRule="auto"/>
        <w:rPr>
          <w:rFonts w:ascii="Times New Roman" w:hAnsi="Times New Roman"/>
          <w:sz w:val="26"/>
          <w:szCs w:val="26"/>
          <w:lang w:eastAsia="ru-RU"/>
        </w:rPr>
      </w:pPr>
    </w:p>
    <w:p w:rsidR="00704DCB" w:rsidRPr="001F23E6" w:rsidRDefault="00704DCB" w:rsidP="00704DCB">
      <w:pPr>
        <w:autoSpaceDE w:val="0"/>
        <w:autoSpaceDN w:val="0"/>
        <w:adjustRightInd w:val="0"/>
        <w:spacing w:after="0" w:line="240" w:lineRule="auto"/>
        <w:rPr>
          <w:rFonts w:ascii="Times New Roman" w:hAnsi="Times New Roman"/>
          <w:sz w:val="26"/>
          <w:szCs w:val="26"/>
          <w:lang w:eastAsia="ru-RU"/>
        </w:rPr>
      </w:pPr>
      <w:r w:rsidRPr="001F23E6">
        <w:rPr>
          <w:rFonts w:ascii="Times New Roman" w:hAnsi="Times New Roman"/>
          <w:sz w:val="26"/>
          <w:szCs w:val="26"/>
          <w:lang w:eastAsia="ru-RU"/>
        </w:rPr>
        <w:t>Прошу  подготовить и выдать градостроительный план земельного участка</w:t>
      </w:r>
    </w:p>
    <w:p w:rsidR="00704DCB" w:rsidRPr="001F23E6" w:rsidRDefault="00704DCB" w:rsidP="00704DCB">
      <w:pPr>
        <w:autoSpaceDE w:val="0"/>
        <w:autoSpaceDN w:val="0"/>
        <w:adjustRightInd w:val="0"/>
        <w:spacing w:after="0" w:line="240" w:lineRule="auto"/>
        <w:rPr>
          <w:rFonts w:ascii="Times New Roman" w:hAnsi="Times New Roman"/>
          <w:sz w:val="26"/>
          <w:szCs w:val="26"/>
          <w:lang w:eastAsia="ru-RU"/>
        </w:rPr>
      </w:pPr>
      <w:r w:rsidRPr="001F23E6">
        <w:rPr>
          <w:rFonts w:ascii="Times New Roman" w:hAnsi="Times New Roman"/>
          <w:sz w:val="26"/>
          <w:szCs w:val="26"/>
          <w:lang w:eastAsia="ru-RU"/>
        </w:rPr>
        <w:t>__________________________________________________________________</w:t>
      </w:r>
    </w:p>
    <w:p w:rsidR="00704DCB" w:rsidRPr="001F23E6" w:rsidRDefault="00704DCB" w:rsidP="00704DCB">
      <w:pPr>
        <w:pStyle w:val="ConsPlusNonformat"/>
        <w:jc w:val="center"/>
        <w:rPr>
          <w:rFonts w:ascii="Times New Roman" w:hAnsi="Times New Roman" w:cs="Times New Roman"/>
        </w:rPr>
      </w:pPr>
      <w:r w:rsidRPr="001F23E6">
        <w:rPr>
          <w:rFonts w:ascii="Times New Roman" w:hAnsi="Times New Roman" w:cs="Times New Roman"/>
        </w:rPr>
        <w:t>(наименование и месторасположение (адрес) земельного участка)</w:t>
      </w:r>
    </w:p>
    <w:p w:rsidR="00704DCB" w:rsidRPr="001F23E6" w:rsidRDefault="00704DCB" w:rsidP="00704DCB">
      <w:pPr>
        <w:autoSpaceDE w:val="0"/>
        <w:autoSpaceDN w:val="0"/>
        <w:adjustRightInd w:val="0"/>
        <w:spacing w:after="0" w:line="240" w:lineRule="auto"/>
        <w:rPr>
          <w:rFonts w:ascii="Times New Roman" w:hAnsi="Times New Roman"/>
          <w:sz w:val="26"/>
          <w:szCs w:val="26"/>
          <w:lang w:eastAsia="ru-RU"/>
        </w:rPr>
      </w:pPr>
      <w:r w:rsidRPr="001F23E6">
        <w:rPr>
          <w:rFonts w:ascii="Times New Roman" w:hAnsi="Times New Roman"/>
          <w:lang w:eastAsia="ru-RU"/>
        </w:rPr>
        <w:t>______________________________________________________________________________</w:t>
      </w:r>
    </w:p>
    <w:p w:rsidR="00704DCB" w:rsidRPr="001F23E6" w:rsidRDefault="00704DCB" w:rsidP="00704DCB">
      <w:pPr>
        <w:autoSpaceDE w:val="0"/>
        <w:autoSpaceDN w:val="0"/>
        <w:adjustRightInd w:val="0"/>
        <w:spacing w:after="0" w:line="240" w:lineRule="auto"/>
        <w:jc w:val="center"/>
        <w:rPr>
          <w:rFonts w:ascii="Times New Roman" w:hAnsi="Times New Roman"/>
          <w:sz w:val="20"/>
          <w:szCs w:val="20"/>
          <w:lang w:eastAsia="ru-RU"/>
        </w:rPr>
      </w:pPr>
      <w:r w:rsidRPr="001F23E6">
        <w:rPr>
          <w:rFonts w:ascii="Times New Roman" w:hAnsi="Times New Roman"/>
          <w:sz w:val="20"/>
          <w:szCs w:val="20"/>
          <w:lang w:eastAsia="ru-RU"/>
        </w:rPr>
        <w:t>(кадастровый номер земельного участка)</w:t>
      </w:r>
    </w:p>
    <w:p w:rsidR="00704DCB" w:rsidRPr="001F23E6" w:rsidRDefault="00704DCB" w:rsidP="00704DCB">
      <w:pPr>
        <w:autoSpaceDE w:val="0"/>
        <w:autoSpaceDN w:val="0"/>
        <w:adjustRightInd w:val="0"/>
        <w:spacing w:after="0" w:line="240" w:lineRule="auto"/>
        <w:rPr>
          <w:rFonts w:ascii="Times New Roman" w:hAnsi="Times New Roman"/>
          <w:sz w:val="20"/>
          <w:szCs w:val="20"/>
          <w:lang w:eastAsia="ru-RU"/>
        </w:rPr>
      </w:pPr>
      <w:r w:rsidRPr="001F23E6">
        <w:rPr>
          <w:rFonts w:ascii="Times New Roman" w:hAnsi="Times New Roman"/>
          <w:sz w:val="26"/>
          <w:szCs w:val="26"/>
          <w:lang w:eastAsia="ru-RU"/>
        </w:rPr>
        <w:t xml:space="preserve">предоставленного </w:t>
      </w:r>
      <w:r w:rsidRPr="001F23E6">
        <w:rPr>
          <w:rFonts w:ascii="Times New Roman" w:hAnsi="Times New Roman"/>
          <w:sz w:val="20"/>
          <w:szCs w:val="20"/>
          <w:lang w:eastAsia="ru-RU"/>
        </w:rPr>
        <w:t xml:space="preserve"> _______________________________________________________________________,</w:t>
      </w:r>
    </w:p>
    <w:p w:rsidR="00704DCB" w:rsidRPr="001F23E6" w:rsidRDefault="00704DCB" w:rsidP="00704DCB">
      <w:pPr>
        <w:autoSpaceDE w:val="0"/>
        <w:autoSpaceDN w:val="0"/>
        <w:adjustRightInd w:val="0"/>
        <w:spacing w:after="0" w:line="240" w:lineRule="auto"/>
        <w:jc w:val="center"/>
        <w:rPr>
          <w:rFonts w:ascii="Times New Roman" w:hAnsi="Times New Roman"/>
          <w:sz w:val="20"/>
          <w:szCs w:val="20"/>
          <w:lang w:eastAsia="ru-RU"/>
        </w:rPr>
      </w:pPr>
      <w:r w:rsidRPr="001F23E6">
        <w:rPr>
          <w:rFonts w:ascii="Times New Roman" w:hAnsi="Times New Roman"/>
          <w:sz w:val="20"/>
          <w:szCs w:val="20"/>
          <w:lang w:eastAsia="ru-RU"/>
        </w:rPr>
        <w:t>(наименование землепользователя)</w:t>
      </w:r>
    </w:p>
    <w:p w:rsidR="00704DCB" w:rsidRPr="001F23E6" w:rsidRDefault="00704DCB" w:rsidP="00704DCB">
      <w:pPr>
        <w:autoSpaceDE w:val="0"/>
        <w:autoSpaceDN w:val="0"/>
        <w:adjustRightInd w:val="0"/>
        <w:spacing w:after="0" w:line="240" w:lineRule="auto"/>
        <w:rPr>
          <w:rFonts w:ascii="Times New Roman" w:hAnsi="Times New Roman"/>
          <w:sz w:val="20"/>
          <w:szCs w:val="20"/>
          <w:lang w:eastAsia="ru-RU"/>
        </w:rPr>
      </w:pPr>
    </w:p>
    <w:p w:rsidR="00704DCB" w:rsidRPr="001F23E6" w:rsidRDefault="00704DCB" w:rsidP="00704DCB">
      <w:pPr>
        <w:autoSpaceDE w:val="0"/>
        <w:autoSpaceDN w:val="0"/>
        <w:adjustRightInd w:val="0"/>
        <w:spacing w:after="0" w:line="240" w:lineRule="auto"/>
        <w:rPr>
          <w:rFonts w:ascii="Times New Roman" w:hAnsi="Times New Roman"/>
          <w:sz w:val="20"/>
          <w:szCs w:val="20"/>
          <w:lang w:eastAsia="ru-RU"/>
        </w:rPr>
      </w:pPr>
      <w:r w:rsidRPr="001F23E6">
        <w:rPr>
          <w:rFonts w:ascii="Times New Roman" w:hAnsi="Times New Roman"/>
          <w:sz w:val="20"/>
          <w:szCs w:val="20"/>
          <w:lang w:eastAsia="ru-RU"/>
        </w:rPr>
        <w:t>______________________________________________________________________________________</w:t>
      </w:r>
    </w:p>
    <w:p w:rsidR="00704DCB" w:rsidRPr="001F23E6" w:rsidRDefault="00704DCB" w:rsidP="00704DCB">
      <w:pPr>
        <w:pStyle w:val="ConsPlusNonformat"/>
        <w:jc w:val="center"/>
        <w:rPr>
          <w:rFonts w:ascii="Times New Roman" w:hAnsi="Times New Roman" w:cs="Times New Roman"/>
        </w:rPr>
      </w:pPr>
      <w:r w:rsidRPr="001F23E6">
        <w:rPr>
          <w:rFonts w:ascii="Times New Roman" w:hAnsi="Times New Roman" w:cs="Times New Roman"/>
        </w:rPr>
        <w:t>(реквизиты правоустанавливающего документа)</w:t>
      </w:r>
    </w:p>
    <w:p w:rsidR="00704DCB" w:rsidRPr="001F23E6" w:rsidRDefault="00704DCB" w:rsidP="00704DCB">
      <w:pPr>
        <w:autoSpaceDE w:val="0"/>
        <w:autoSpaceDN w:val="0"/>
        <w:adjustRightInd w:val="0"/>
        <w:spacing w:after="0" w:line="240" w:lineRule="auto"/>
        <w:rPr>
          <w:rFonts w:ascii="Times New Roman" w:hAnsi="Times New Roman"/>
          <w:sz w:val="20"/>
          <w:szCs w:val="20"/>
          <w:lang w:eastAsia="ru-RU"/>
        </w:rPr>
      </w:pPr>
    </w:p>
    <w:p w:rsidR="00704DCB" w:rsidRPr="001F23E6" w:rsidRDefault="00704DCB" w:rsidP="00704DCB">
      <w:pPr>
        <w:autoSpaceDE w:val="0"/>
        <w:autoSpaceDN w:val="0"/>
        <w:adjustRightInd w:val="0"/>
        <w:spacing w:after="0" w:line="240" w:lineRule="auto"/>
        <w:rPr>
          <w:rFonts w:ascii="Times New Roman" w:hAnsi="Times New Roman"/>
          <w:sz w:val="20"/>
          <w:szCs w:val="20"/>
          <w:lang w:eastAsia="ru-RU"/>
        </w:rPr>
      </w:pPr>
      <w:r w:rsidRPr="001F23E6">
        <w:rPr>
          <w:rFonts w:ascii="Times New Roman" w:hAnsi="Times New Roman"/>
          <w:sz w:val="26"/>
          <w:szCs w:val="26"/>
          <w:lang w:eastAsia="ru-RU"/>
        </w:rPr>
        <w:t>под</w:t>
      </w:r>
      <w:r w:rsidRPr="001F23E6">
        <w:rPr>
          <w:rFonts w:ascii="Times New Roman" w:hAnsi="Times New Roman"/>
          <w:sz w:val="20"/>
          <w:szCs w:val="20"/>
          <w:lang w:eastAsia="ru-RU"/>
        </w:rPr>
        <w:t>__________________________________________________________________________________</w:t>
      </w:r>
    </w:p>
    <w:p w:rsidR="00704DCB" w:rsidRPr="001F23E6" w:rsidRDefault="00704DCB" w:rsidP="00704DCB">
      <w:pPr>
        <w:pStyle w:val="ConsPlusNonformat"/>
        <w:jc w:val="center"/>
        <w:rPr>
          <w:rFonts w:ascii="Times New Roman" w:hAnsi="Times New Roman" w:cs="Times New Roman"/>
        </w:rPr>
      </w:pPr>
      <w:r w:rsidRPr="001F23E6">
        <w:rPr>
          <w:rFonts w:ascii="Times New Roman" w:hAnsi="Times New Roman" w:cs="Times New Roman"/>
        </w:rPr>
        <w:t>(разрешенное использование земельного участка)</w:t>
      </w:r>
    </w:p>
    <w:p w:rsidR="00704DCB" w:rsidRPr="001F23E6" w:rsidRDefault="00704DCB" w:rsidP="00704DCB">
      <w:pPr>
        <w:autoSpaceDE w:val="0"/>
        <w:autoSpaceDN w:val="0"/>
        <w:adjustRightInd w:val="0"/>
        <w:spacing w:after="0" w:line="240" w:lineRule="auto"/>
        <w:rPr>
          <w:rFonts w:ascii="Times New Roman" w:hAnsi="Times New Roman"/>
          <w:sz w:val="26"/>
          <w:szCs w:val="26"/>
          <w:lang w:eastAsia="ru-RU"/>
        </w:rPr>
      </w:pPr>
      <w:r w:rsidRPr="001F23E6">
        <w:rPr>
          <w:rFonts w:ascii="Times New Roman" w:hAnsi="Times New Roman"/>
          <w:sz w:val="26"/>
          <w:szCs w:val="26"/>
          <w:lang w:eastAsia="ru-RU"/>
        </w:rPr>
        <w:t>Перечень зданий, строений, сооружений, расположенных на земельном участке:</w:t>
      </w:r>
    </w:p>
    <w:p w:rsidR="00704DCB" w:rsidRPr="001F23E6" w:rsidRDefault="00704DCB" w:rsidP="00704DCB">
      <w:pPr>
        <w:autoSpaceDE w:val="0"/>
        <w:autoSpaceDN w:val="0"/>
        <w:adjustRightInd w:val="0"/>
        <w:spacing w:after="0" w:line="240" w:lineRule="auto"/>
        <w:rPr>
          <w:rFonts w:ascii="Times New Roman" w:hAnsi="Times New Roman"/>
          <w:sz w:val="20"/>
          <w:szCs w:val="20"/>
          <w:lang w:eastAsia="ru-RU"/>
        </w:rPr>
      </w:pPr>
      <w:r w:rsidRPr="001F23E6">
        <w:rPr>
          <w:rFonts w:ascii="Times New Roman" w:hAnsi="Times New Roman"/>
          <w:sz w:val="20"/>
          <w:szCs w:val="20"/>
          <w:lang w:eastAsia="ru-RU"/>
        </w:rPr>
        <w:t>______________________________________________________________________________________</w:t>
      </w:r>
    </w:p>
    <w:p w:rsidR="00704DCB" w:rsidRPr="001F23E6" w:rsidRDefault="00704DCB" w:rsidP="00704DCB">
      <w:pPr>
        <w:pStyle w:val="ConsPlusNonformat"/>
        <w:jc w:val="center"/>
        <w:rPr>
          <w:rFonts w:ascii="Times New Roman" w:hAnsi="Times New Roman" w:cs="Times New Roman"/>
        </w:rPr>
      </w:pPr>
      <w:r w:rsidRPr="001F23E6">
        <w:rPr>
          <w:rFonts w:ascii="Times New Roman" w:hAnsi="Times New Roman" w:cs="Times New Roman"/>
        </w:rPr>
        <w:t>(наименование и кадастровый (инвентарный) номер)</w:t>
      </w:r>
    </w:p>
    <w:p w:rsidR="00704DCB" w:rsidRPr="001F23E6" w:rsidRDefault="00704DCB" w:rsidP="00704DCB">
      <w:pPr>
        <w:autoSpaceDE w:val="0"/>
        <w:autoSpaceDN w:val="0"/>
        <w:adjustRightInd w:val="0"/>
        <w:spacing w:after="0" w:line="240" w:lineRule="auto"/>
        <w:rPr>
          <w:rFonts w:ascii="Times New Roman" w:hAnsi="Times New Roman"/>
          <w:sz w:val="26"/>
          <w:szCs w:val="26"/>
        </w:rPr>
      </w:pPr>
      <w:r w:rsidRPr="001F23E6">
        <w:rPr>
          <w:rFonts w:ascii="Times New Roman" w:hAnsi="Times New Roman"/>
          <w:sz w:val="26"/>
          <w:szCs w:val="26"/>
        </w:rPr>
        <w:t>Перечень координат поворотных точек границ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190"/>
        <w:gridCol w:w="3190"/>
      </w:tblGrid>
      <w:tr w:rsidR="00704DCB" w:rsidRPr="001F23E6" w:rsidTr="00ED09A1">
        <w:tc>
          <w:tcPr>
            <w:tcW w:w="817"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r w:rsidRPr="001F23E6">
              <w:rPr>
                <w:rFonts w:ascii="Times New Roman" w:hAnsi="Times New Roman"/>
                <w:sz w:val="26"/>
                <w:szCs w:val="26"/>
                <w:lang w:eastAsia="ru-RU"/>
              </w:rPr>
              <w:t xml:space="preserve">№ </w:t>
            </w:r>
          </w:p>
        </w:tc>
        <w:tc>
          <w:tcPr>
            <w:tcW w:w="3190"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val="en-US" w:eastAsia="ru-RU"/>
              </w:rPr>
            </w:pPr>
            <w:r w:rsidRPr="001F23E6">
              <w:rPr>
                <w:rFonts w:ascii="Times New Roman" w:hAnsi="Times New Roman"/>
                <w:sz w:val="26"/>
                <w:szCs w:val="26"/>
                <w:lang w:val="en-US" w:eastAsia="ru-RU"/>
              </w:rPr>
              <w:t>X</w:t>
            </w:r>
          </w:p>
        </w:tc>
        <w:tc>
          <w:tcPr>
            <w:tcW w:w="3190"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val="en-US" w:eastAsia="ru-RU"/>
              </w:rPr>
            </w:pPr>
            <w:r w:rsidRPr="001F23E6">
              <w:rPr>
                <w:rFonts w:ascii="Times New Roman" w:hAnsi="Times New Roman"/>
                <w:sz w:val="26"/>
                <w:szCs w:val="26"/>
                <w:lang w:val="en-US" w:eastAsia="ru-RU"/>
              </w:rPr>
              <w:t>Y</w:t>
            </w:r>
          </w:p>
        </w:tc>
      </w:tr>
      <w:tr w:rsidR="00704DCB" w:rsidRPr="001F23E6" w:rsidTr="00ED09A1">
        <w:tc>
          <w:tcPr>
            <w:tcW w:w="817"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c>
          <w:tcPr>
            <w:tcW w:w="3190"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c>
          <w:tcPr>
            <w:tcW w:w="3190"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r>
      <w:tr w:rsidR="00704DCB" w:rsidRPr="001F23E6" w:rsidTr="00ED09A1">
        <w:tc>
          <w:tcPr>
            <w:tcW w:w="817"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c>
          <w:tcPr>
            <w:tcW w:w="3190"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c>
          <w:tcPr>
            <w:tcW w:w="3190"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r>
      <w:tr w:rsidR="00704DCB" w:rsidRPr="001F23E6" w:rsidTr="00ED09A1">
        <w:tc>
          <w:tcPr>
            <w:tcW w:w="817"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c>
          <w:tcPr>
            <w:tcW w:w="3190"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c>
          <w:tcPr>
            <w:tcW w:w="3190"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r>
      <w:tr w:rsidR="00704DCB" w:rsidRPr="001F23E6" w:rsidTr="00ED09A1">
        <w:tc>
          <w:tcPr>
            <w:tcW w:w="817"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c>
          <w:tcPr>
            <w:tcW w:w="3190"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c>
          <w:tcPr>
            <w:tcW w:w="3190" w:type="dxa"/>
          </w:tcPr>
          <w:p w:rsidR="00704DCB" w:rsidRPr="001F23E6" w:rsidRDefault="00704DCB" w:rsidP="00ED09A1">
            <w:pPr>
              <w:autoSpaceDE w:val="0"/>
              <w:autoSpaceDN w:val="0"/>
              <w:adjustRightInd w:val="0"/>
              <w:spacing w:after="0" w:line="240" w:lineRule="auto"/>
              <w:rPr>
                <w:rFonts w:ascii="Times New Roman" w:hAnsi="Times New Roman"/>
                <w:sz w:val="26"/>
                <w:szCs w:val="26"/>
                <w:lang w:eastAsia="ru-RU"/>
              </w:rPr>
            </w:pPr>
          </w:p>
        </w:tc>
      </w:tr>
    </w:tbl>
    <w:p w:rsidR="00704DCB" w:rsidRPr="001F23E6" w:rsidRDefault="00704DCB" w:rsidP="00704DCB">
      <w:pPr>
        <w:autoSpaceDE w:val="0"/>
        <w:autoSpaceDN w:val="0"/>
        <w:adjustRightInd w:val="0"/>
        <w:spacing w:after="0" w:line="240" w:lineRule="auto"/>
        <w:rPr>
          <w:rFonts w:ascii="Times New Roman" w:hAnsi="Times New Roman"/>
          <w:sz w:val="26"/>
          <w:szCs w:val="26"/>
          <w:lang w:eastAsia="ru-RU"/>
        </w:rPr>
      </w:pPr>
      <w:r w:rsidRPr="001F23E6">
        <w:rPr>
          <w:rFonts w:ascii="Times New Roman" w:hAnsi="Times New Roman"/>
          <w:sz w:val="26"/>
          <w:szCs w:val="26"/>
          <w:lang w:eastAsia="ru-RU"/>
        </w:rPr>
        <w:t>Приложения: в одном экземпляре на _________ листах.</w:t>
      </w:r>
    </w:p>
    <w:p w:rsidR="00704DCB" w:rsidRPr="001F23E6" w:rsidRDefault="00704DCB" w:rsidP="00704DCB">
      <w:pPr>
        <w:autoSpaceDE w:val="0"/>
        <w:autoSpaceDN w:val="0"/>
        <w:adjustRightInd w:val="0"/>
        <w:spacing w:after="0" w:line="240" w:lineRule="auto"/>
        <w:rPr>
          <w:rFonts w:ascii="Times New Roman" w:hAnsi="Times New Roman"/>
          <w:sz w:val="26"/>
          <w:szCs w:val="26"/>
          <w:lang w:eastAsia="ru-RU"/>
        </w:rPr>
      </w:pPr>
      <w:r w:rsidRPr="001F23E6">
        <w:rPr>
          <w:rFonts w:ascii="Times New Roman" w:hAnsi="Times New Roman"/>
          <w:sz w:val="26"/>
          <w:szCs w:val="26"/>
          <w:lang w:eastAsia="ru-RU"/>
        </w:rPr>
        <w:t>Заявитель ______________/_______________________/</w:t>
      </w:r>
    </w:p>
    <w:p w:rsidR="00704DCB" w:rsidRPr="001F23E6" w:rsidRDefault="00704DCB" w:rsidP="00704DCB">
      <w:pPr>
        <w:autoSpaceDE w:val="0"/>
        <w:autoSpaceDN w:val="0"/>
        <w:adjustRightInd w:val="0"/>
        <w:spacing w:after="0" w:line="240" w:lineRule="auto"/>
        <w:rPr>
          <w:rFonts w:ascii="Times New Roman" w:hAnsi="Times New Roman"/>
          <w:sz w:val="20"/>
          <w:szCs w:val="20"/>
          <w:lang w:eastAsia="ru-RU"/>
        </w:rPr>
      </w:pPr>
      <w:r w:rsidRPr="001F23E6">
        <w:rPr>
          <w:rFonts w:ascii="Times New Roman" w:hAnsi="Times New Roman"/>
          <w:sz w:val="20"/>
          <w:szCs w:val="20"/>
          <w:lang w:eastAsia="ru-RU"/>
        </w:rPr>
        <w:t xml:space="preserve">                                      (подпись)            (расшифровка подписи)</w:t>
      </w:r>
    </w:p>
    <w:p w:rsidR="00704DCB" w:rsidRPr="001F23E6" w:rsidRDefault="00704DCB" w:rsidP="00704DCB">
      <w:pPr>
        <w:autoSpaceDE w:val="0"/>
        <w:autoSpaceDN w:val="0"/>
        <w:adjustRightInd w:val="0"/>
        <w:spacing w:after="0" w:line="240" w:lineRule="auto"/>
        <w:rPr>
          <w:rFonts w:ascii="Times New Roman" w:hAnsi="Times New Roman"/>
          <w:sz w:val="26"/>
          <w:szCs w:val="26"/>
          <w:lang w:eastAsia="ru-RU"/>
        </w:rPr>
      </w:pPr>
      <w:r w:rsidRPr="001F23E6">
        <w:rPr>
          <w:rFonts w:ascii="Times New Roman" w:hAnsi="Times New Roman"/>
          <w:sz w:val="26"/>
          <w:szCs w:val="26"/>
          <w:lang w:eastAsia="ru-RU"/>
        </w:rPr>
        <w:t>«____» _________________ 20____ г.</w:t>
      </w:r>
    </w:p>
    <w:p w:rsidR="00704DCB" w:rsidRPr="001F23E6" w:rsidRDefault="00704DCB" w:rsidP="00704DCB">
      <w:pPr>
        <w:pStyle w:val="ConsPlusNonformat"/>
        <w:widowControl/>
        <w:rPr>
          <w:sz w:val="18"/>
          <w:szCs w:val="18"/>
        </w:rPr>
      </w:pPr>
      <w:r w:rsidRPr="001F23E6">
        <w:rPr>
          <w:rFonts w:ascii="Times New Roman" w:hAnsi="Times New Roman" w:cs="Times New Roman"/>
          <w:sz w:val="18"/>
          <w:szCs w:val="18"/>
        </w:rPr>
        <w:t>М.П.</w:t>
      </w:r>
    </w:p>
    <w:p w:rsidR="00CB3F69" w:rsidRPr="001F23E6" w:rsidRDefault="00CB3F69" w:rsidP="00CB3F69">
      <w:pPr>
        <w:pStyle w:val="ConsPlusNonformat"/>
        <w:widowControl/>
      </w:pPr>
    </w:p>
    <w:p w:rsidR="00704DCB" w:rsidRPr="001F23E6" w:rsidRDefault="00704DCB"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704DCB" w:rsidRPr="001F23E6" w:rsidRDefault="00704DCB" w:rsidP="00CB3F69">
      <w:pPr>
        <w:pStyle w:val="ConsPlusNonformat"/>
        <w:widowControl/>
      </w:pPr>
    </w:p>
    <w:p w:rsidR="00704DCB" w:rsidRPr="001F23E6" w:rsidRDefault="00704DCB" w:rsidP="00CB3F69">
      <w:pPr>
        <w:pStyle w:val="ConsPlusNonformat"/>
        <w:widowControl/>
      </w:pPr>
    </w:p>
    <w:p w:rsidR="00704DCB" w:rsidRPr="001F23E6" w:rsidRDefault="00704DCB" w:rsidP="00CB3F69">
      <w:pPr>
        <w:pStyle w:val="ConsPlusNonformat"/>
        <w:widowControl/>
      </w:pPr>
    </w:p>
    <w:p w:rsidR="00704DCB" w:rsidRPr="001F23E6" w:rsidRDefault="00704DCB" w:rsidP="00CB3F69">
      <w:pPr>
        <w:pStyle w:val="ConsPlusNonformat"/>
        <w:widowControl/>
      </w:pPr>
    </w:p>
    <w:p w:rsidR="00704DCB" w:rsidRPr="001F23E6" w:rsidRDefault="00704DCB" w:rsidP="00CB3F69">
      <w:pPr>
        <w:pStyle w:val="ConsPlusNonformat"/>
        <w:widowControl/>
      </w:pPr>
    </w:p>
    <w:p w:rsidR="00680EF8" w:rsidRPr="001F23E6" w:rsidRDefault="00680EF8" w:rsidP="00CB3F69">
      <w:pPr>
        <w:autoSpaceDE w:val="0"/>
        <w:autoSpaceDN w:val="0"/>
        <w:adjustRightInd w:val="0"/>
        <w:spacing w:after="0" w:line="240" w:lineRule="auto"/>
        <w:jc w:val="right"/>
        <w:outlineLvl w:val="1"/>
        <w:rPr>
          <w:rFonts w:ascii="Times New Roman" w:hAnsi="Times New Roman"/>
        </w:rPr>
      </w:pPr>
    </w:p>
    <w:p w:rsidR="00680EF8" w:rsidRPr="001F23E6" w:rsidRDefault="00680EF8" w:rsidP="00CB3F69">
      <w:pPr>
        <w:autoSpaceDE w:val="0"/>
        <w:autoSpaceDN w:val="0"/>
        <w:adjustRightInd w:val="0"/>
        <w:spacing w:after="0" w:line="240" w:lineRule="auto"/>
        <w:jc w:val="right"/>
        <w:outlineLvl w:val="1"/>
        <w:rPr>
          <w:rFonts w:ascii="Times New Roman" w:hAnsi="Times New Roman"/>
        </w:rPr>
      </w:pPr>
    </w:p>
    <w:p w:rsidR="00CB3F69" w:rsidRPr="001F23E6" w:rsidRDefault="00CB3F69" w:rsidP="00CB3F69">
      <w:pPr>
        <w:autoSpaceDE w:val="0"/>
        <w:autoSpaceDN w:val="0"/>
        <w:adjustRightInd w:val="0"/>
        <w:spacing w:after="0" w:line="240" w:lineRule="auto"/>
        <w:jc w:val="right"/>
        <w:outlineLvl w:val="1"/>
        <w:rPr>
          <w:rFonts w:ascii="Times New Roman" w:hAnsi="Times New Roman"/>
        </w:rPr>
      </w:pPr>
      <w:r w:rsidRPr="001F23E6">
        <w:rPr>
          <w:rFonts w:ascii="Times New Roman" w:hAnsi="Times New Roman"/>
        </w:rPr>
        <w:lastRenderedPageBreak/>
        <w:t>Приложение</w:t>
      </w:r>
      <w:r w:rsidR="00680EF8" w:rsidRPr="001F23E6">
        <w:rPr>
          <w:rFonts w:ascii="Times New Roman" w:hAnsi="Times New Roman"/>
        </w:rPr>
        <w:t xml:space="preserve"> №</w:t>
      </w:r>
      <w:r w:rsidRPr="001F23E6">
        <w:rPr>
          <w:rFonts w:ascii="Times New Roman" w:hAnsi="Times New Roman"/>
        </w:rPr>
        <w:t xml:space="preserve"> 2</w:t>
      </w:r>
    </w:p>
    <w:p w:rsidR="00CB3F69" w:rsidRPr="001F23E6" w:rsidRDefault="00CB3F69" w:rsidP="00CB3F69">
      <w:pPr>
        <w:autoSpaceDE w:val="0"/>
        <w:autoSpaceDN w:val="0"/>
        <w:adjustRightInd w:val="0"/>
        <w:spacing w:after="0" w:line="240" w:lineRule="auto"/>
        <w:ind w:left="4536"/>
        <w:jc w:val="right"/>
        <w:rPr>
          <w:rFonts w:ascii="Times New Roman" w:hAnsi="Times New Roman"/>
        </w:rPr>
      </w:pPr>
      <w:r w:rsidRPr="001F23E6">
        <w:rPr>
          <w:rFonts w:ascii="Times New Roman" w:hAnsi="Times New Roman"/>
        </w:rPr>
        <w:t xml:space="preserve">к Административному регламенту предоставления муниципальной услуги «Подготовка </w:t>
      </w:r>
      <w:r w:rsidR="00680EF8" w:rsidRPr="001F23E6">
        <w:rPr>
          <w:rFonts w:ascii="Times New Roman" w:hAnsi="Times New Roman"/>
        </w:rPr>
        <w:t xml:space="preserve">и выдача </w:t>
      </w:r>
      <w:r w:rsidRPr="001F23E6">
        <w:rPr>
          <w:rFonts w:ascii="Times New Roman" w:hAnsi="Times New Roman"/>
        </w:rPr>
        <w:t>градостроительных планов земельных участков»</w:t>
      </w:r>
    </w:p>
    <w:p w:rsidR="00CB3F69" w:rsidRPr="001F23E6" w:rsidRDefault="00CB3F69" w:rsidP="00CB3F69">
      <w:pPr>
        <w:autoSpaceDE w:val="0"/>
        <w:autoSpaceDN w:val="0"/>
        <w:adjustRightInd w:val="0"/>
        <w:spacing w:after="0" w:line="240" w:lineRule="auto"/>
        <w:jc w:val="right"/>
        <w:outlineLvl w:val="1"/>
        <w:rPr>
          <w:rFonts w:ascii="Times New Roman" w:hAnsi="Times New Roman"/>
        </w:rPr>
      </w:pPr>
    </w:p>
    <w:p w:rsidR="00CB3F69" w:rsidRPr="001F23E6" w:rsidRDefault="00CB3F69" w:rsidP="00CB3F69">
      <w:pPr>
        <w:autoSpaceDE w:val="0"/>
        <w:autoSpaceDN w:val="0"/>
        <w:adjustRightInd w:val="0"/>
        <w:spacing w:after="0" w:line="240" w:lineRule="auto"/>
        <w:ind w:firstLine="851"/>
        <w:jc w:val="center"/>
        <w:outlineLvl w:val="1"/>
        <w:rPr>
          <w:rFonts w:cs="Calibri"/>
        </w:rPr>
      </w:pPr>
    </w:p>
    <w:p w:rsidR="00CB3F69" w:rsidRPr="001F23E6" w:rsidRDefault="00CB3F69" w:rsidP="00CB3F69">
      <w:pPr>
        <w:autoSpaceDE w:val="0"/>
        <w:autoSpaceDN w:val="0"/>
        <w:adjustRightInd w:val="0"/>
        <w:spacing w:after="0" w:line="240" w:lineRule="auto"/>
        <w:ind w:firstLine="851"/>
        <w:jc w:val="center"/>
        <w:outlineLvl w:val="1"/>
        <w:rPr>
          <w:rFonts w:cs="Calibri"/>
        </w:rPr>
      </w:pPr>
    </w:p>
    <w:p w:rsidR="00CB3F69" w:rsidRPr="001F23E6" w:rsidRDefault="005E182D" w:rsidP="00CB3F69">
      <w:pPr>
        <w:autoSpaceDE w:val="0"/>
        <w:autoSpaceDN w:val="0"/>
        <w:adjustRightInd w:val="0"/>
        <w:spacing w:after="0" w:line="240" w:lineRule="auto"/>
        <w:ind w:firstLine="851"/>
        <w:jc w:val="center"/>
        <w:outlineLvl w:val="1"/>
        <w:rPr>
          <w:rFonts w:ascii="Times New Roman" w:hAnsi="Times New Roman"/>
          <w:b/>
          <w:sz w:val="26"/>
          <w:szCs w:val="26"/>
        </w:rPr>
      </w:pPr>
      <w:hyperlink r:id="rId17" w:history="1">
        <w:r w:rsidR="00CB3F69" w:rsidRPr="001F23E6">
          <w:rPr>
            <w:rFonts w:ascii="Times New Roman" w:hAnsi="Times New Roman"/>
            <w:b/>
            <w:sz w:val="26"/>
            <w:szCs w:val="26"/>
          </w:rPr>
          <w:t>Блок-схема</w:t>
        </w:r>
      </w:hyperlink>
      <w:r w:rsidR="00CB3F69" w:rsidRPr="001F23E6">
        <w:rPr>
          <w:rFonts w:ascii="Times New Roman" w:hAnsi="Times New Roman"/>
          <w:b/>
          <w:sz w:val="26"/>
          <w:szCs w:val="26"/>
        </w:rPr>
        <w:t xml:space="preserve"> </w:t>
      </w:r>
    </w:p>
    <w:p w:rsidR="00CB3F69" w:rsidRPr="001F23E6" w:rsidRDefault="00CB3F69" w:rsidP="00CB3F69">
      <w:pPr>
        <w:autoSpaceDE w:val="0"/>
        <w:autoSpaceDN w:val="0"/>
        <w:adjustRightInd w:val="0"/>
        <w:spacing w:after="0" w:line="240" w:lineRule="auto"/>
        <w:ind w:firstLine="851"/>
        <w:jc w:val="center"/>
        <w:outlineLvl w:val="1"/>
        <w:rPr>
          <w:rFonts w:ascii="Times New Roman" w:hAnsi="Times New Roman"/>
          <w:b/>
          <w:sz w:val="26"/>
          <w:szCs w:val="26"/>
        </w:rPr>
      </w:pPr>
      <w:r w:rsidRPr="001F23E6">
        <w:rPr>
          <w:rFonts w:ascii="Times New Roman" w:hAnsi="Times New Roman"/>
          <w:b/>
          <w:sz w:val="26"/>
          <w:szCs w:val="26"/>
        </w:rPr>
        <w:t xml:space="preserve">последовательности действий исполнения муниципальной услуги «Подготовка </w:t>
      </w:r>
      <w:r w:rsidR="00680EF8" w:rsidRPr="001F23E6">
        <w:rPr>
          <w:rFonts w:ascii="Times New Roman" w:hAnsi="Times New Roman"/>
          <w:b/>
          <w:sz w:val="26"/>
          <w:szCs w:val="26"/>
        </w:rPr>
        <w:t xml:space="preserve">и выдача </w:t>
      </w:r>
      <w:r w:rsidRPr="001F23E6">
        <w:rPr>
          <w:rFonts w:ascii="Times New Roman" w:hAnsi="Times New Roman"/>
          <w:b/>
          <w:sz w:val="26"/>
          <w:szCs w:val="26"/>
        </w:rPr>
        <w:t>градостроительных планов земельных участков</w:t>
      </w:r>
      <w:r w:rsidR="00680EF8" w:rsidRPr="001F23E6">
        <w:rPr>
          <w:rFonts w:ascii="Times New Roman" w:hAnsi="Times New Roman"/>
          <w:b/>
          <w:sz w:val="26"/>
          <w:szCs w:val="26"/>
        </w:rPr>
        <w:t>»</w:t>
      </w:r>
    </w:p>
    <w:p w:rsidR="00CB3F69" w:rsidRPr="001F23E6" w:rsidRDefault="00CB3F69" w:rsidP="00CB3F69">
      <w:pPr>
        <w:autoSpaceDE w:val="0"/>
        <w:autoSpaceDN w:val="0"/>
        <w:adjustRightInd w:val="0"/>
        <w:spacing w:after="0" w:line="240" w:lineRule="auto"/>
        <w:ind w:firstLine="851"/>
        <w:jc w:val="center"/>
        <w:rPr>
          <w:rFonts w:ascii="Times New Roman" w:hAnsi="Times New Roman"/>
          <w:sz w:val="26"/>
          <w:szCs w:val="26"/>
        </w:rPr>
      </w:pPr>
    </w:p>
    <w:p w:rsidR="00CB3F69" w:rsidRPr="001F23E6" w:rsidRDefault="005E182D" w:rsidP="00CB3F69">
      <w:pPr>
        <w:autoSpaceDE w:val="0"/>
        <w:autoSpaceDN w:val="0"/>
        <w:adjustRightInd w:val="0"/>
        <w:spacing w:after="0" w:line="240" w:lineRule="auto"/>
        <w:ind w:firstLine="851"/>
        <w:jc w:val="center"/>
        <w:rPr>
          <w:rFonts w:ascii="Times New Roman" w:hAnsi="Times New Roman"/>
          <w:sz w:val="26"/>
          <w:szCs w:val="26"/>
        </w:rPr>
      </w:pPr>
      <w:r w:rsidRPr="001F23E6">
        <w:rPr>
          <w:noProof/>
        </w:rPr>
        <w:pict>
          <v:shapetype id="_x0000_t202" coordsize="21600,21600" o:spt="202" path="m,l,21600r21600,l21600,xe">
            <v:stroke joinstyle="miter"/>
            <v:path gradientshapeok="t" o:connecttype="rect"/>
          </v:shapetype>
          <v:shape id="_x0000_s1026" type="#_x0000_t202" style="position:absolute;left:0;text-align:left;margin-left:151.2pt;margin-top:14.05pt;width:188.25pt;height:80pt;z-index:251660288">
            <v:textbox>
              <w:txbxContent>
                <w:p w:rsidR="00CB3F69" w:rsidRPr="00EF7E88" w:rsidRDefault="00CB3F69" w:rsidP="00CB3F69">
                  <w:pPr>
                    <w:pStyle w:val="ConsPlusNonformat"/>
                    <w:widowControl/>
                    <w:jc w:val="center"/>
                    <w:rPr>
                      <w:rFonts w:ascii="Times New Roman" w:hAnsi="Times New Roman" w:cs="Times New Roman"/>
                      <w:sz w:val="24"/>
                      <w:szCs w:val="24"/>
                    </w:rPr>
                  </w:pPr>
                  <w:r w:rsidRPr="00EF7E88">
                    <w:rPr>
                      <w:rFonts w:ascii="Times New Roman" w:hAnsi="Times New Roman" w:cs="Times New Roman"/>
                      <w:sz w:val="24"/>
                      <w:szCs w:val="24"/>
                    </w:rPr>
                    <w:t xml:space="preserve">Прием и регистрация заявления о </w:t>
                  </w:r>
                  <w:r>
                    <w:rPr>
                      <w:rFonts w:ascii="Times New Roman" w:hAnsi="Times New Roman" w:cs="Times New Roman"/>
                      <w:sz w:val="24"/>
                      <w:szCs w:val="24"/>
                    </w:rPr>
                    <w:t>подготовке градостроительного плана земельного участка</w:t>
                  </w:r>
                  <w:r w:rsidRPr="00EF7E88">
                    <w:rPr>
                      <w:rFonts w:ascii="Times New Roman" w:hAnsi="Times New Roman" w:cs="Times New Roman"/>
                      <w:sz w:val="24"/>
                      <w:szCs w:val="24"/>
                    </w:rPr>
                    <w:t>, а также прилагаемых к нему документов</w:t>
                  </w:r>
                </w:p>
                <w:p w:rsidR="00CB3F69" w:rsidRPr="00C12E59" w:rsidRDefault="00CB3F69" w:rsidP="00CB3F69"/>
              </w:txbxContent>
            </v:textbox>
          </v:shape>
        </w:pict>
      </w:r>
    </w:p>
    <w:p w:rsidR="00CB3F69" w:rsidRPr="001F23E6" w:rsidRDefault="00CB3F69" w:rsidP="00CB3F69">
      <w:pPr>
        <w:autoSpaceDE w:val="0"/>
        <w:autoSpaceDN w:val="0"/>
        <w:adjustRightInd w:val="0"/>
        <w:spacing w:after="0" w:line="240" w:lineRule="auto"/>
        <w:ind w:firstLine="851"/>
        <w:jc w:val="center"/>
        <w:rPr>
          <w:rFonts w:ascii="Times New Roman" w:hAnsi="Times New Roman"/>
          <w:sz w:val="26"/>
          <w:szCs w:val="26"/>
        </w:rPr>
      </w:pPr>
    </w:p>
    <w:p w:rsidR="00CB3F69" w:rsidRPr="001F23E6" w:rsidRDefault="00CB3F69" w:rsidP="00CB3F69">
      <w:pPr>
        <w:autoSpaceDE w:val="0"/>
        <w:autoSpaceDN w:val="0"/>
        <w:adjustRightInd w:val="0"/>
        <w:spacing w:after="0" w:line="240" w:lineRule="auto"/>
        <w:jc w:val="center"/>
        <w:rPr>
          <w:rFonts w:cs="Calibri"/>
        </w:rPr>
      </w:pPr>
    </w:p>
    <w:p w:rsidR="00CB3F69" w:rsidRPr="001F23E6" w:rsidRDefault="00CB3F69" w:rsidP="00CB3F69">
      <w:pPr>
        <w:pStyle w:val="ConsPlusNonformat"/>
        <w:widowControl/>
      </w:pPr>
      <w:r w:rsidRPr="001F23E6">
        <w:t xml:space="preserve">                     </w:t>
      </w: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5E182D" w:rsidP="00CB3F69">
      <w:pPr>
        <w:pStyle w:val="ConsPlusNonformat"/>
        <w:widowControl/>
      </w:pPr>
      <w:r w:rsidRPr="001F23E6">
        <w:rPr>
          <w:noProof/>
        </w:rPr>
        <w:pict>
          <v:shapetype id="_x0000_t32" coordsize="21600,21600" o:spt="32" o:oned="t" path="m,l21600,21600e" filled="f">
            <v:path arrowok="t" fillok="f" o:connecttype="none"/>
            <o:lock v:ext="edit" shapetype="t"/>
          </v:shapetype>
          <v:shape id="_x0000_s1030" type="#_x0000_t32" style="position:absolute;margin-left:241.95pt;margin-top:5.4pt;width:0;height:14.25pt;z-index:251664384" o:connectortype="straight">
            <v:stroke endarrow="block"/>
          </v:shape>
        </w:pict>
      </w:r>
    </w:p>
    <w:p w:rsidR="00CB3F69" w:rsidRPr="001F23E6" w:rsidRDefault="005E182D" w:rsidP="00CB3F69">
      <w:pPr>
        <w:pStyle w:val="ConsPlusNonformat"/>
        <w:widowControl/>
      </w:pPr>
      <w:r w:rsidRPr="001F23E6">
        <w:rPr>
          <w:noProof/>
        </w:rPr>
        <w:pict>
          <v:shape id="_x0000_s1027" type="#_x0000_t202" style="position:absolute;margin-left:151.2pt;margin-top:8.35pt;width:188.25pt;height:74.6pt;z-index:251661312">
            <v:textbox>
              <w:txbxContent>
                <w:p w:rsidR="00CB3F69" w:rsidRPr="00EF7E88" w:rsidRDefault="00CB3F69" w:rsidP="00CB3F69">
                  <w:pPr>
                    <w:pStyle w:val="ConsPlusNonformat"/>
                    <w:widowControl/>
                    <w:jc w:val="center"/>
                    <w:rPr>
                      <w:rFonts w:ascii="Times New Roman" w:hAnsi="Times New Roman" w:cs="Times New Roman"/>
                      <w:sz w:val="24"/>
                      <w:szCs w:val="24"/>
                    </w:rPr>
                  </w:pPr>
                  <w:r w:rsidRPr="00EF7E88">
                    <w:rPr>
                      <w:rFonts w:ascii="Times New Roman" w:hAnsi="Times New Roman" w:cs="Times New Roman"/>
                      <w:sz w:val="24"/>
                      <w:szCs w:val="24"/>
                    </w:rPr>
                    <w:t xml:space="preserve">Рассмотрение заявления о </w:t>
                  </w:r>
                  <w:r>
                    <w:rPr>
                      <w:rFonts w:ascii="Times New Roman" w:hAnsi="Times New Roman" w:cs="Times New Roman"/>
                      <w:sz w:val="24"/>
                      <w:szCs w:val="24"/>
                    </w:rPr>
                    <w:t>подготовке градостроительного плана земельного участка</w:t>
                  </w:r>
                  <w:r w:rsidRPr="00EF7E88">
                    <w:rPr>
                      <w:rFonts w:ascii="Times New Roman" w:hAnsi="Times New Roman" w:cs="Times New Roman"/>
                      <w:sz w:val="24"/>
                      <w:szCs w:val="24"/>
                    </w:rPr>
                    <w:t>,</w:t>
                  </w:r>
                  <w:r>
                    <w:rPr>
                      <w:rFonts w:ascii="Times New Roman" w:hAnsi="Times New Roman" w:cs="Times New Roman"/>
                      <w:sz w:val="24"/>
                      <w:szCs w:val="24"/>
                    </w:rPr>
                    <w:t xml:space="preserve"> </w:t>
                  </w:r>
                  <w:r w:rsidRPr="00EF7E88">
                    <w:rPr>
                      <w:rFonts w:ascii="Times New Roman" w:hAnsi="Times New Roman" w:cs="Times New Roman"/>
                      <w:sz w:val="24"/>
                      <w:szCs w:val="24"/>
                    </w:rPr>
                    <w:t>а также прилагаемых к нему документов</w:t>
                  </w:r>
                </w:p>
              </w:txbxContent>
            </v:textbox>
          </v:shape>
        </w:pict>
      </w: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5E182D" w:rsidP="00CB3F69">
      <w:pPr>
        <w:pStyle w:val="ConsPlusNonformat"/>
        <w:widowControl/>
      </w:pPr>
      <w:r w:rsidRPr="001F23E6">
        <w:rPr>
          <w:noProof/>
        </w:rPr>
        <w:pict>
          <v:shape id="_x0000_s1032" type="#_x0000_t32" style="position:absolute;margin-left:240.45pt;margin-top:3.65pt;width:85.5pt;height:17.05pt;z-index:251666432" o:connectortype="straight">
            <v:stroke endarrow="block"/>
          </v:shape>
        </w:pict>
      </w:r>
      <w:r w:rsidRPr="001F23E6">
        <w:rPr>
          <w:noProof/>
        </w:rPr>
        <w:pict>
          <v:shape id="_x0000_s1031" type="#_x0000_t32" style="position:absolute;margin-left:151.2pt;margin-top:3.65pt;width:89.25pt;height:17.05pt;flip:x;z-index:251665408" o:connectortype="straight">
            <v:stroke endarrow="block"/>
          </v:shape>
        </w:pict>
      </w:r>
    </w:p>
    <w:p w:rsidR="00CB3F69" w:rsidRPr="001F23E6" w:rsidRDefault="005E182D" w:rsidP="00CB3F69">
      <w:pPr>
        <w:pStyle w:val="ConsPlusNonformat"/>
        <w:widowControl/>
      </w:pPr>
      <w:r w:rsidRPr="001F23E6">
        <w:rPr>
          <w:noProof/>
        </w:rPr>
        <w:pict>
          <v:shape id="_x0000_s1029" type="#_x0000_t202" style="position:absolute;margin-left:240.45pt;margin-top:9.35pt;width:188.25pt;height:165.7pt;z-index:251663360">
            <v:textbox>
              <w:txbxContent>
                <w:p w:rsidR="00CB3F69" w:rsidRPr="00694159" w:rsidRDefault="00CB3F69" w:rsidP="00CB3F69">
                  <w:pPr>
                    <w:spacing w:after="0" w:line="240" w:lineRule="auto"/>
                    <w:jc w:val="center"/>
                    <w:rPr>
                      <w:rFonts w:ascii="Times New Roman" w:hAnsi="Times New Roman"/>
                      <w:sz w:val="24"/>
                      <w:szCs w:val="24"/>
                    </w:rPr>
                  </w:pPr>
                  <w:r w:rsidRPr="00756105">
                    <w:rPr>
                      <w:rFonts w:ascii="Times New Roman" w:hAnsi="Times New Roman"/>
                      <w:sz w:val="24"/>
                      <w:szCs w:val="24"/>
                    </w:rPr>
                    <w:t xml:space="preserve">Подготовка, утверждение и выдача градостроительного плана земельного участка и постановления Администрации </w:t>
                  </w:r>
                  <w:r w:rsidR="00680EF8">
                    <w:rPr>
                      <w:rFonts w:ascii="Times New Roman" w:hAnsi="Times New Roman"/>
                      <w:sz w:val="24"/>
                      <w:szCs w:val="24"/>
                    </w:rPr>
                    <w:t xml:space="preserve">муниципального образования </w:t>
                  </w:r>
                  <w:r w:rsidR="00680EF8" w:rsidRPr="00AF4CE5">
                    <w:rPr>
                      <w:rFonts w:ascii="Times New Roman" w:hAnsi="Times New Roman"/>
                      <w:sz w:val="24"/>
                      <w:szCs w:val="24"/>
                    </w:rPr>
                    <w:t>«</w:t>
                  </w:r>
                  <w:r w:rsidR="00AF4CE5" w:rsidRPr="00AF4CE5">
                    <w:rPr>
                      <w:rFonts w:ascii="Times New Roman" w:hAnsi="Times New Roman"/>
                      <w:sz w:val="24"/>
                      <w:szCs w:val="24"/>
                      <w:lang w:eastAsia="ru-RU"/>
                    </w:rPr>
                    <w:t>Пустозерский сельсовет» Ненецкого автономного округа</w:t>
                  </w:r>
                  <w:r w:rsidR="00AF4CE5" w:rsidRPr="00AF4CE5">
                    <w:rPr>
                      <w:rFonts w:ascii="Times New Roman" w:hAnsi="Times New Roman"/>
                      <w:sz w:val="24"/>
                      <w:szCs w:val="24"/>
                    </w:rPr>
                    <w:t xml:space="preserve"> </w:t>
                  </w:r>
                  <w:r w:rsidRPr="00756105">
                    <w:rPr>
                      <w:rFonts w:ascii="Times New Roman" w:hAnsi="Times New Roman"/>
                      <w:sz w:val="24"/>
                      <w:szCs w:val="24"/>
                    </w:rPr>
                    <w:t xml:space="preserve"> об утверждении градостроител</w:t>
                  </w:r>
                  <w:r>
                    <w:rPr>
                      <w:rFonts w:ascii="Times New Roman" w:hAnsi="Times New Roman"/>
                      <w:sz w:val="24"/>
                      <w:szCs w:val="24"/>
                    </w:rPr>
                    <w:t>ьного плана земельного участка</w:t>
                  </w:r>
                </w:p>
              </w:txbxContent>
            </v:textbox>
          </v:shape>
        </w:pict>
      </w:r>
      <w:r w:rsidRPr="001F23E6">
        <w:rPr>
          <w:noProof/>
        </w:rPr>
        <w:pict>
          <v:shape id="_x0000_s1028" type="#_x0000_t202" style="position:absolute;margin-left:39.45pt;margin-top:10.45pt;width:188.25pt;height:80.85pt;z-index:251662336">
            <v:textbox>
              <w:txbxContent>
                <w:p w:rsidR="00CB3F69" w:rsidRPr="00325946" w:rsidRDefault="00CB3F69" w:rsidP="00CB3F69">
                  <w:pPr>
                    <w:spacing w:after="0" w:line="240" w:lineRule="auto"/>
                    <w:jc w:val="center"/>
                    <w:rPr>
                      <w:rFonts w:ascii="Times New Roman" w:hAnsi="Times New Roman"/>
                      <w:sz w:val="24"/>
                      <w:szCs w:val="24"/>
                    </w:rPr>
                  </w:pPr>
                  <w:r w:rsidRPr="00325946">
                    <w:rPr>
                      <w:rFonts w:ascii="Times New Roman" w:hAnsi="Times New Roman"/>
                      <w:sz w:val="24"/>
                      <w:szCs w:val="24"/>
                    </w:rPr>
                    <w:t xml:space="preserve">Сообщение об отказе в </w:t>
                  </w:r>
                  <w:r>
                    <w:rPr>
                      <w:rFonts w:ascii="Times New Roman" w:hAnsi="Times New Roman"/>
                      <w:sz w:val="24"/>
                      <w:szCs w:val="24"/>
                    </w:rPr>
                    <w:t>подготовке градостроительного плана земельного участка (отказ в предоставлении муниципальной услуги)</w:t>
                  </w:r>
                </w:p>
              </w:txbxContent>
            </v:textbox>
          </v:shape>
        </w:pict>
      </w: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jc w:val="both"/>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Pr>
        <w:pStyle w:val="ConsPlusNonformat"/>
        <w:widowControl/>
      </w:pPr>
      <w:r w:rsidRPr="001F23E6">
        <w:t xml:space="preserve">                     </w:t>
      </w:r>
    </w:p>
    <w:p w:rsidR="00CB3F69" w:rsidRPr="001F23E6" w:rsidRDefault="00CB3F69" w:rsidP="00CB3F69">
      <w:pPr>
        <w:pStyle w:val="ConsPlusNonformat"/>
        <w:widowControl/>
      </w:pPr>
    </w:p>
    <w:p w:rsidR="00CB3F69" w:rsidRPr="001F23E6" w:rsidRDefault="00CB3F69" w:rsidP="00CB3F69">
      <w:pPr>
        <w:pStyle w:val="ConsPlusNonformat"/>
        <w:widowControl/>
      </w:pPr>
    </w:p>
    <w:p w:rsidR="00CB3F69" w:rsidRPr="001F23E6" w:rsidRDefault="00CB3F69" w:rsidP="00CB3F69"/>
    <w:p w:rsidR="00814001" w:rsidRPr="001F23E6" w:rsidRDefault="00814001"/>
    <w:sectPr w:rsidR="00814001" w:rsidRPr="001F23E6"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B3F69"/>
    <w:rsid w:val="000036D9"/>
    <w:rsid w:val="000104B6"/>
    <w:rsid w:val="00021F59"/>
    <w:rsid w:val="00031231"/>
    <w:rsid w:val="00032B3E"/>
    <w:rsid w:val="0004015C"/>
    <w:rsid w:val="000417AF"/>
    <w:rsid w:val="00042E34"/>
    <w:rsid w:val="0004616E"/>
    <w:rsid w:val="00056A14"/>
    <w:rsid w:val="000614C1"/>
    <w:rsid w:val="0007268C"/>
    <w:rsid w:val="00073199"/>
    <w:rsid w:val="00073F35"/>
    <w:rsid w:val="00077CC1"/>
    <w:rsid w:val="00084A2E"/>
    <w:rsid w:val="000957D1"/>
    <w:rsid w:val="00095AA1"/>
    <w:rsid w:val="000970DF"/>
    <w:rsid w:val="000A0B61"/>
    <w:rsid w:val="000A12BB"/>
    <w:rsid w:val="000A4E9E"/>
    <w:rsid w:val="000A53F5"/>
    <w:rsid w:val="000A5D11"/>
    <w:rsid w:val="000B14C5"/>
    <w:rsid w:val="000C0CB3"/>
    <w:rsid w:val="000C162D"/>
    <w:rsid w:val="000C394F"/>
    <w:rsid w:val="000C49A9"/>
    <w:rsid w:val="000C5D58"/>
    <w:rsid w:val="000C7EDD"/>
    <w:rsid w:val="000E39F0"/>
    <w:rsid w:val="000E3C71"/>
    <w:rsid w:val="000E5D0A"/>
    <w:rsid w:val="000E6940"/>
    <w:rsid w:val="000F51AB"/>
    <w:rsid w:val="000F550F"/>
    <w:rsid w:val="000F57B5"/>
    <w:rsid w:val="000F7745"/>
    <w:rsid w:val="00105E92"/>
    <w:rsid w:val="00106A41"/>
    <w:rsid w:val="00110223"/>
    <w:rsid w:val="00110C62"/>
    <w:rsid w:val="00113931"/>
    <w:rsid w:val="00116FB4"/>
    <w:rsid w:val="00117388"/>
    <w:rsid w:val="0012026C"/>
    <w:rsid w:val="00120AD6"/>
    <w:rsid w:val="00125C4A"/>
    <w:rsid w:val="00130F40"/>
    <w:rsid w:val="001424B6"/>
    <w:rsid w:val="00142A3F"/>
    <w:rsid w:val="00146AF3"/>
    <w:rsid w:val="0014717D"/>
    <w:rsid w:val="001571D5"/>
    <w:rsid w:val="00161B33"/>
    <w:rsid w:val="00162B5C"/>
    <w:rsid w:val="00171811"/>
    <w:rsid w:val="00176137"/>
    <w:rsid w:val="00180D6A"/>
    <w:rsid w:val="00194B9C"/>
    <w:rsid w:val="001956B3"/>
    <w:rsid w:val="00195DC4"/>
    <w:rsid w:val="00196976"/>
    <w:rsid w:val="001A12AF"/>
    <w:rsid w:val="001B035A"/>
    <w:rsid w:val="001B14A2"/>
    <w:rsid w:val="001B3D65"/>
    <w:rsid w:val="001B3E90"/>
    <w:rsid w:val="001B7CC6"/>
    <w:rsid w:val="001C1D26"/>
    <w:rsid w:val="001C34D9"/>
    <w:rsid w:val="001C3A40"/>
    <w:rsid w:val="001D02E6"/>
    <w:rsid w:val="001E0A47"/>
    <w:rsid w:val="001F1103"/>
    <w:rsid w:val="001F23E6"/>
    <w:rsid w:val="001F45C7"/>
    <w:rsid w:val="00200EAE"/>
    <w:rsid w:val="00203F80"/>
    <w:rsid w:val="00205320"/>
    <w:rsid w:val="0021498F"/>
    <w:rsid w:val="0022027A"/>
    <w:rsid w:val="00220513"/>
    <w:rsid w:val="00227262"/>
    <w:rsid w:val="00230181"/>
    <w:rsid w:val="0023067B"/>
    <w:rsid w:val="00236A37"/>
    <w:rsid w:val="002379FF"/>
    <w:rsid w:val="002443D0"/>
    <w:rsid w:val="0025184E"/>
    <w:rsid w:val="00254E43"/>
    <w:rsid w:val="002647F9"/>
    <w:rsid w:val="00265377"/>
    <w:rsid w:val="00266BFE"/>
    <w:rsid w:val="002705E0"/>
    <w:rsid w:val="00274581"/>
    <w:rsid w:val="002759BE"/>
    <w:rsid w:val="00285ABA"/>
    <w:rsid w:val="002904D6"/>
    <w:rsid w:val="00291065"/>
    <w:rsid w:val="0029404A"/>
    <w:rsid w:val="00296082"/>
    <w:rsid w:val="002A2553"/>
    <w:rsid w:val="002B1738"/>
    <w:rsid w:val="002B1823"/>
    <w:rsid w:val="002C31D7"/>
    <w:rsid w:val="002C325F"/>
    <w:rsid w:val="002C3A22"/>
    <w:rsid w:val="002D13DF"/>
    <w:rsid w:val="002D22BC"/>
    <w:rsid w:val="002D3270"/>
    <w:rsid w:val="002E1E17"/>
    <w:rsid w:val="002E3684"/>
    <w:rsid w:val="002E3F95"/>
    <w:rsid w:val="002F0EC4"/>
    <w:rsid w:val="002F4130"/>
    <w:rsid w:val="002F5CBA"/>
    <w:rsid w:val="002F5D46"/>
    <w:rsid w:val="00300E14"/>
    <w:rsid w:val="00301183"/>
    <w:rsid w:val="00304CC6"/>
    <w:rsid w:val="00306087"/>
    <w:rsid w:val="00307E27"/>
    <w:rsid w:val="00312E00"/>
    <w:rsid w:val="003156CE"/>
    <w:rsid w:val="003164D4"/>
    <w:rsid w:val="003206A6"/>
    <w:rsid w:val="00323BFD"/>
    <w:rsid w:val="0032610D"/>
    <w:rsid w:val="00326BCD"/>
    <w:rsid w:val="003339FD"/>
    <w:rsid w:val="00334065"/>
    <w:rsid w:val="003404DC"/>
    <w:rsid w:val="00343F4A"/>
    <w:rsid w:val="00350E18"/>
    <w:rsid w:val="00353C82"/>
    <w:rsid w:val="00353EC6"/>
    <w:rsid w:val="003550AA"/>
    <w:rsid w:val="00360605"/>
    <w:rsid w:val="00361426"/>
    <w:rsid w:val="003664F7"/>
    <w:rsid w:val="00367403"/>
    <w:rsid w:val="00373763"/>
    <w:rsid w:val="0038066D"/>
    <w:rsid w:val="003824E7"/>
    <w:rsid w:val="003830F4"/>
    <w:rsid w:val="0038368F"/>
    <w:rsid w:val="003843C8"/>
    <w:rsid w:val="003908A0"/>
    <w:rsid w:val="00394EA0"/>
    <w:rsid w:val="00397632"/>
    <w:rsid w:val="00397AA9"/>
    <w:rsid w:val="003A1998"/>
    <w:rsid w:val="003A3906"/>
    <w:rsid w:val="003B0447"/>
    <w:rsid w:val="003B1B21"/>
    <w:rsid w:val="003B4190"/>
    <w:rsid w:val="003B4B11"/>
    <w:rsid w:val="003C6C3F"/>
    <w:rsid w:val="003D021F"/>
    <w:rsid w:val="003D5D0C"/>
    <w:rsid w:val="003E4476"/>
    <w:rsid w:val="003E7ED9"/>
    <w:rsid w:val="003F68E0"/>
    <w:rsid w:val="003F7B4A"/>
    <w:rsid w:val="00400906"/>
    <w:rsid w:val="004032B0"/>
    <w:rsid w:val="00404FAB"/>
    <w:rsid w:val="004068A9"/>
    <w:rsid w:val="00416965"/>
    <w:rsid w:val="00417567"/>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70409"/>
    <w:rsid w:val="0047243B"/>
    <w:rsid w:val="00472DBC"/>
    <w:rsid w:val="0047339F"/>
    <w:rsid w:val="00477AEA"/>
    <w:rsid w:val="00483104"/>
    <w:rsid w:val="004840A1"/>
    <w:rsid w:val="0049047C"/>
    <w:rsid w:val="0049056E"/>
    <w:rsid w:val="0049132A"/>
    <w:rsid w:val="00492079"/>
    <w:rsid w:val="004970F6"/>
    <w:rsid w:val="004974EE"/>
    <w:rsid w:val="004977F6"/>
    <w:rsid w:val="004A0DCA"/>
    <w:rsid w:val="004A25BB"/>
    <w:rsid w:val="004A2A45"/>
    <w:rsid w:val="004A2E0D"/>
    <w:rsid w:val="004B7136"/>
    <w:rsid w:val="004B7D9A"/>
    <w:rsid w:val="004D3932"/>
    <w:rsid w:val="004D605C"/>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21DA"/>
    <w:rsid w:val="0051236E"/>
    <w:rsid w:val="0051575B"/>
    <w:rsid w:val="00525A44"/>
    <w:rsid w:val="00527BFB"/>
    <w:rsid w:val="005311C4"/>
    <w:rsid w:val="00535054"/>
    <w:rsid w:val="00540765"/>
    <w:rsid w:val="00543828"/>
    <w:rsid w:val="00544317"/>
    <w:rsid w:val="005471D3"/>
    <w:rsid w:val="005504D2"/>
    <w:rsid w:val="00554BA1"/>
    <w:rsid w:val="00555AB2"/>
    <w:rsid w:val="005569C7"/>
    <w:rsid w:val="0056616F"/>
    <w:rsid w:val="00573CFB"/>
    <w:rsid w:val="00573FB9"/>
    <w:rsid w:val="005740D9"/>
    <w:rsid w:val="005741F1"/>
    <w:rsid w:val="00575507"/>
    <w:rsid w:val="00577360"/>
    <w:rsid w:val="0058672A"/>
    <w:rsid w:val="00593B31"/>
    <w:rsid w:val="0059435F"/>
    <w:rsid w:val="005956B5"/>
    <w:rsid w:val="00596782"/>
    <w:rsid w:val="00597E20"/>
    <w:rsid w:val="005A1205"/>
    <w:rsid w:val="005A27DA"/>
    <w:rsid w:val="005B3DA7"/>
    <w:rsid w:val="005B4843"/>
    <w:rsid w:val="005B6923"/>
    <w:rsid w:val="005C1D47"/>
    <w:rsid w:val="005C3C58"/>
    <w:rsid w:val="005D3E9C"/>
    <w:rsid w:val="005E182D"/>
    <w:rsid w:val="005E4B4B"/>
    <w:rsid w:val="005E6066"/>
    <w:rsid w:val="005E64F7"/>
    <w:rsid w:val="005E69FE"/>
    <w:rsid w:val="005F556A"/>
    <w:rsid w:val="00601372"/>
    <w:rsid w:val="00605AED"/>
    <w:rsid w:val="0061344E"/>
    <w:rsid w:val="006145FE"/>
    <w:rsid w:val="00616C3C"/>
    <w:rsid w:val="0062242D"/>
    <w:rsid w:val="00624AA2"/>
    <w:rsid w:val="00630F2C"/>
    <w:rsid w:val="00634E39"/>
    <w:rsid w:val="0063667A"/>
    <w:rsid w:val="00640CBC"/>
    <w:rsid w:val="006423FE"/>
    <w:rsid w:val="00642646"/>
    <w:rsid w:val="00646CA8"/>
    <w:rsid w:val="0065194F"/>
    <w:rsid w:val="00662B2D"/>
    <w:rsid w:val="00663F5E"/>
    <w:rsid w:val="00665F09"/>
    <w:rsid w:val="006718B0"/>
    <w:rsid w:val="00674DB7"/>
    <w:rsid w:val="00677B42"/>
    <w:rsid w:val="00680EF8"/>
    <w:rsid w:val="00684098"/>
    <w:rsid w:val="00687D73"/>
    <w:rsid w:val="00695D1A"/>
    <w:rsid w:val="006A3CDD"/>
    <w:rsid w:val="006B202E"/>
    <w:rsid w:val="006B669B"/>
    <w:rsid w:val="006B6E9E"/>
    <w:rsid w:val="006C5235"/>
    <w:rsid w:val="006C743F"/>
    <w:rsid w:val="006D1045"/>
    <w:rsid w:val="006D7387"/>
    <w:rsid w:val="006D7E91"/>
    <w:rsid w:val="006E7ECA"/>
    <w:rsid w:val="00701EAB"/>
    <w:rsid w:val="00703D1D"/>
    <w:rsid w:val="007047D9"/>
    <w:rsid w:val="00704DCB"/>
    <w:rsid w:val="00722956"/>
    <w:rsid w:val="0072428F"/>
    <w:rsid w:val="007244A9"/>
    <w:rsid w:val="00726B64"/>
    <w:rsid w:val="0072724B"/>
    <w:rsid w:val="0072787B"/>
    <w:rsid w:val="00731768"/>
    <w:rsid w:val="00737037"/>
    <w:rsid w:val="0074505B"/>
    <w:rsid w:val="00754C83"/>
    <w:rsid w:val="00754CAE"/>
    <w:rsid w:val="00757834"/>
    <w:rsid w:val="007602E2"/>
    <w:rsid w:val="007646C9"/>
    <w:rsid w:val="007656B3"/>
    <w:rsid w:val="007750AD"/>
    <w:rsid w:val="00775C68"/>
    <w:rsid w:val="00775C8B"/>
    <w:rsid w:val="007874C5"/>
    <w:rsid w:val="007905CC"/>
    <w:rsid w:val="00792595"/>
    <w:rsid w:val="00792CDD"/>
    <w:rsid w:val="007942C8"/>
    <w:rsid w:val="00795DEF"/>
    <w:rsid w:val="00797CD0"/>
    <w:rsid w:val="007A193A"/>
    <w:rsid w:val="007A1F3F"/>
    <w:rsid w:val="007A54EF"/>
    <w:rsid w:val="007A55F7"/>
    <w:rsid w:val="007B1B31"/>
    <w:rsid w:val="007B5A07"/>
    <w:rsid w:val="007B6418"/>
    <w:rsid w:val="007C3563"/>
    <w:rsid w:val="007C36AD"/>
    <w:rsid w:val="007C5679"/>
    <w:rsid w:val="007D7787"/>
    <w:rsid w:val="007E0D4A"/>
    <w:rsid w:val="007E4DB3"/>
    <w:rsid w:val="007E4E16"/>
    <w:rsid w:val="007F2DEB"/>
    <w:rsid w:val="007F61D9"/>
    <w:rsid w:val="007F6311"/>
    <w:rsid w:val="007F7872"/>
    <w:rsid w:val="007F7DAC"/>
    <w:rsid w:val="00803106"/>
    <w:rsid w:val="00805680"/>
    <w:rsid w:val="00806F32"/>
    <w:rsid w:val="00814001"/>
    <w:rsid w:val="00820BDC"/>
    <w:rsid w:val="00823D2D"/>
    <w:rsid w:val="00824285"/>
    <w:rsid w:val="008250EA"/>
    <w:rsid w:val="0082600B"/>
    <w:rsid w:val="00832526"/>
    <w:rsid w:val="0084441B"/>
    <w:rsid w:val="00846025"/>
    <w:rsid w:val="0085030E"/>
    <w:rsid w:val="00851452"/>
    <w:rsid w:val="00857C5E"/>
    <w:rsid w:val="00863432"/>
    <w:rsid w:val="00864639"/>
    <w:rsid w:val="00866461"/>
    <w:rsid w:val="0086675A"/>
    <w:rsid w:val="00870B22"/>
    <w:rsid w:val="00876D62"/>
    <w:rsid w:val="00880AAF"/>
    <w:rsid w:val="00883904"/>
    <w:rsid w:val="00886057"/>
    <w:rsid w:val="008860E7"/>
    <w:rsid w:val="00887903"/>
    <w:rsid w:val="00895729"/>
    <w:rsid w:val="008979F0"/>
    <w:rsid w:val="008A5FD0"/>
    <w:rsid w:val="008A7378"/>
    <w:rsid w:val="008B2294"/>
    <w:rsid w:val="008B5F5E"/>
    <w:rsid w:val="008B6ACA"/>
    <w:rsid w:val="008C02C6"/>
    <w:rsid w:val="008C2D63"/>
    <w:rsid w:val="008C5E43"/>
    <w:rsid w:val="008D0961"/>
    <w:rsid w:val="008D1C9E"/>
    <w:rsid w:val="008D26EF"/>
    <w:rsid w:val="008D3598"/>
    <w:rsid w:val="008D3EB4"/>
    <w:rsid w:val="008D63AE"/>
    <w:rsid w:val="008D7404"/>
    <w:rsid w:val="008E6979"/>
    <w:rsid w:val="008E75D7"/>
    <w:rsid w:val="008E75E1"/>
    <w:rsid w:val="008F3536"/>
    <w:rsid w:val="008F79D8"/>
    <w:rsid w:val="00901533"/>
    <w:rsid w:val="00905360"/>
    <w:rsid w:val="009077B9"/>
    <w:rsid w:val="00910896"/>
    <w:rsid w:val="00912360"/>
    <w:rsid w:val="00916972"/>
    <w:rsid w:val="009200EA"/>
    <w:rsid w:val="00922BF3"/>
    <w:rsid w:val="009339CC"/>
    <w:rsid w:val="00935A7A"/>
    <w:rsid w:val="00940BA0"/>
    <w:rsid w:val="00942B9B"/>
    <w:rsid w:val="00942D08"/>
    <w:rsid w:val="009438F1"/>
    <w:rsid w:val="00944089"/>
    <w:rsid w:val="009444B8"/>
    <w:rsid w:val="00950E1A"/>
    <w:rsid w:val="00951A41"/>
    <w:rsid w:val="00954168"/>
    <w:rsid w:val="009559EE"/>
    <w:rsid w:val="009634F5"/>
    <w:rsid w:val="00966EC8"/>
    <w:rsid w:val="009711FB"/>
    <w:rsid w:val="00971B18"/>
    <w:rsid w:val="009723F6"/>
    <w:rsid w:val="0097357F"/>
    <w:rsid w:val="00974DC1"/>
    <w:rsid w:val="00975726"/>
    <w:rsid w:val="00977ABC"/>
    <w:rsid w:val="00977D29"/>
    <w:rsid w:val="00981FE2"/>
    <w:rsid w:val="0098423E"/>
    <w:rsid w:val="00985D9B"/>
    <w:rsid w:val="009916A1"/>
    <w:rsid w:val="009A1E06"/>
    <w:rsid w:val="009A3E7E"/>
    <w:rsid w:val="009A66CD"/>
    <w:rsid w:val="009A79F2"/>
    <w:rsid w:val="009B4951"/>
    <w:rsid w:val="009C16B8"/>
    <w:rsid w:val="009C7020"/>
    <w:rsid w:val="009D350D"/>
    <w:rsid w:val="009D39E0"/>
    <w:rsid w:val="009D66B7"/>
    <w:rsid w:val="009E1FBF"/>
    <w:rsid w:val="009E2644"/>
    <w:rsid w:val="009E5255"/>
    <w:rsid w:val="009E53D2"/>
    <w:rsid w:val="009F7B0C"/>
    <w:rsid w:val="00A00870"/>
    <w:rsid w:val="00A01F88"/>
    <w:rsid w:val="00A02F97"/>
    <w:rsid w:val="00A04559"/>
    <w:rsid w:val="00A05A1B"/>
    <w:rsid w:val="00A12CCE"/>
    <w:rsid w:val="00A17F92"/>
    <w:rsid w:val="00A17FBD"/>
    <w:rsid w:val="00A20FA7"/>
    <w:rsid w:val="00A26E6B"/>
    <w:rsid w:val="00A30639"/>
    <w:rsid w:val="00A3389B"/>
    <w:rsid w:val="00A41EDE"/>
    <w:rsid w:val="00A44CC2"/>
    <w:rsid w:val="00A47C3B"/>
    <w:rsid w:val="00A52300"/>
    <w:rsid w:val="00A5280B"/>
    <w:rsid w:val="00A5301D"/>
    <w:rsid w:val="00A6077F"/>
    <w:rsid w:val="00A62A9F"/>
    <w:rsid w:val="00A63C34"/>
    <w:rsid w:val="00A642AA"/>
    <w:rsid w:val="00A64DD7"/>
    <w:rsid w:val="00A67A31"/>
    <w:rsid w:val="00A72C25"/>
    <w:rsid w:val="00A806DA"/>
    <w:rsid w:val="00A81EA2"/>
    <w:rsid w:val="00A83B65"/>
    <w:rsid w:val="00A87207"/>
    <w:rsid w:val="00A91910"/>
    <w:rsid w:val="00A95603"/>
    <w:rsid w:val="00AA09AF"/>
    <w:rsid w:val="00AB2769"/>
    <w:rsid w:val="00AB46BC"/>
    <w:rsid w:val="00AB4F3A"/>
    <w:rsid w:val="00AB6F58"/>
    <w:rsid w:val="00AB757A"/>
    <w:rsid w:val="00AD295A"/>
    <w:rsid w:val="00AD516F"/>
    <w:rsid w:val="00AD6C91"/>
    <w:rsid w:val="00AF1067"/>
    <w:rsid w:val="00AF4CE5"/>
    <w:rsid w:val="00AF53A0"/>
    <w:rsid w:val="00B019F7"/>
    <w:rsid w:val="00B03F24"/>
    <w:rsid w:val="00B130BB"/>
    <w:rsid w:val="00B2400A"/>
    <w:rsid w:val="00B2484E"/>
    <w:rsid w:val="00B30081"/>
    <w:rsid w:val="00B4164C"/>
    <w:rsid w:val="00B4477C"/>
    <w:rsid w:val="00B45159"/>
    <w:rsid w:val="00B504EC"/>
    <w:rsid w:val="00B521D7"/>
    <w:rsid w:val="00B655DF"/>
    <w:rsid w:val="00B71BFC"/>
    <w:rsid w:val="00B726F0"/>
    <w:rsid w:val="00B74306"/>
    <w:rsid w:val="00B752FF"/>
    <w:rsid w:val="00B77A69"/>
    <w:rsid w:val="00B81F97"/>
    <w:rsid w:val="00B826CB"/>
    <w:rsid w:val="00B8703B"/>
    <w:rsid w:val="00B91820"/>
    <w:rsid w:val="00BA170D"/>
    <w:rsid w:val="00BA3579"/>
    <w:rsid w:val="00BA3AA7"/>
    <w:rsid w:val="00BB0346"/>
    <w:rsid w:val="00BB1E95"/>
    <w:rsid w:val="00BB243B"/>
    <w:rsid w:val="00BB294D"/>
    <w:rsid w:val="00BB7B27"/>
    <w:rsid w:val="00BC2EB1"/>
    <w:rsid w:val="00BD3242"/>
    <w:rsid w:val="00BD4EB3"/>
    <w:rsid w:val="00BD6239"/>
    <w:rsid w:val="00BE066D"/>
    <w:rsid w:val="00BE0F45"/>
    <w:rsid w:val="00BE28D4"/>
    <w:rsid w:val="00BE3183"/>
    <w:rsid w:val="00BE351A"/>
    <w:rsid w:val="00BE3FA1"/>
    <w:rsid w:val="00BF01AF"/>
    <w:rsid w:val="00BF51FF"/>
    <w:rsid w:val="00BF5A4F"/>
    <w:rsid w:val="00C01FB4"/>
    <w:rsid w:val="00C044B1"/>
    <w:rsid w:val="00C04E98"/>
    <w:rsid w:val="00C05311"/>
    <w:rsid w:val="00C24F33"/>
    <w:rsid w:val="00C2503C"/>
    <w:rsid w:val="00C25946"/>
    <w:rsid w:val="00C30E05"/>
    <w:rsid w:val="00C33919"/>
    <w:rsid w:val="00C35184"/>
    <w:rsid w:val="00C41AB5"/>
    <w:rsid w:val="00C444B0"/>
    <w:rsid w:val="00C4789B"/>
    <w:rsid w:val="00C47AC2"/>
    <w:rsid w:val="00C52EB9"/>
    <w:rsid w:val="00C56DF8"/>
    <w:rsid w:val="00C63637"/>
    <w:rsid w:val="00C67C53"/>
    <w:rsid w:val="00C72943"/>
    <w:rsid w:val="00C77F0A"/>
    <w:rsid w:val="00C80AB7"/>
    <w:rsid w:val="00C86166"/>
    <w:rsid w:val="00C87347"/>
    <w:rsid w:val="00C9576C"/>
    <w:rsid w:val="00C962D5"/>
    <w:rsid w:val="00CA0C8D"/>
    <w:rsid w:val="00CA146C"/>
    <w:rsid w:val="00CA5303"/>
    <w:rsid w:val="00CA7847"/>
    <w:rsid w:val="00CB1B97"/>
    <w:rsid w:val="00CB3F69"/>
    <w:rsid w:val="00CC13BA"/>
    <w:rsid w:val="00CD0DFA"/>
    <w:rsid w:val="00CD1C87"/>
    <w:rsid w:val="00CD2BD3"/>
    <w:rsid w:val="00CD6256"/>
    <w:rsid w:val="00CE1F31"/>
    <w:rsid w:val="00CE28F7"/>
    <w:rsid w:val="00CE3CB5"/>
    <w:rsid w:val="00CE73CF"/>
    <w:rsid w:val="00CE7FCD"/>
    <w:rsid w:val="00CF2A5D"/>
    <w:rsid w:val="00CF6B7B"/>
    <w:rsid w:val="00D017B9"/>
    <w:rsid w:val="00D02BDF"/>
    <w:rsid w:val="00D0588E"/>
    <w:rsid w:val="00D05D48"/>
    <w:rsid w:val="00D13D61"/>
    <w:rsid w:val="00D213AB"/>
    <w:rsid w:val="00D231ED"/>
    <w:rsid w:val="00D260EA"/>
    <w:rsid w:val="00D3007C"/>
    <w:rsid w:val="00D32C9A"/>
    <w:rsid w:val="00D348C5"/>
    <w:rsid w:val="00D34B9F"/>
    <w:rsid w:val="00D440B4"/>
    <w:rsid w:val="00D47207"/>
    <w:rsid w:val="00D639CF"/>
    <w:rsid w:val="00D80C14"/>
    <w:rsid w:val="00D82238"/>
    <w:rsid w:val="00D8329E"/>
    <w:rsid w:val="00D8450B"/>
    <w:rsid w:val="00D85885"/>
    <w:rsid w:val="00D95748"/>
    <w:rsid w:val="00D97BFA"/>
    <w:rsid w:val="00DA630E"/>
    <w:rsid w:val="00DA6C0A"/>
    <w:rsid w:val="00DA7713"/>
    <w:rsid w:val="00DB1672"/>
    <w:rsid w:val="00DB1CEE"/>
    <w:rsid w:val="00DB2BA8"/>
    <w:rsid w:val="00DB4356"/>
    <w:rsid w:val="00DB6AEC"/>
    <w:rsid w:val="00DC09D2"/>
    <w:rsid w:val="00DD0A2A"/>
    <w:rsid w:val="00DE7428"/>
    <w:rsid w:val="00DF38C7"/>
    <w:rsid w:val="00DF40FA"/>
    <w:rsid w:val="00DF43A3"/>
    <w:rsid w:val="00DF57F5"/>
    <w:rsid w:val="00E000F8"/>
    <w:rsid w:val="00E01435"/>
    <w:rsid w:val="00E11B44"/>
    <w:rsid w:val="00E12188"/>
    <w:rsid w:val="00E13132"/>
    <w:rsid w:val="00E16B31"/>
    <w:rsid w:val="00E20C6D"/>
    <w:rsid w:val="00E20D85"/>
    <w:rsid w:val="00E255E1"/>
    <w:rsid w:val="00E26948"/>
    <w:rsid w:val="00E26F3A"/>
    <w:rsid w:val="00E46FF8"/>
    <w:rsid w:val="00E50B5D"/>
    <w:rsid w:val="00E51B40"/>
    <w:rsid w:val="00E553E6"/>
    <w:rsid w:val="00E615D7"/>
    <w:rsid w:val="00E66F49"/>
    <w:rsid w:val="00E7040D"/>
    <w:rsid w:val="00E71C7A"/>
    <w:rsid w:val="00E819B4"/>
    <w:rsid w:val="00E905FA"/>
    <w:rsid w:val="00E927A3"/>
    <w:rsid w:val="00E9547F"/>
    <w:rsid w:val="00EA1352"/>
    <w:rsid w:val="00EA62B0"/>
    <w:rsid w:val="00EA6A68"/>
    <w:rsid w:val="00EB7B67"/>
    <w:rsid w:val="00EC0670"/>
    <w:rsid w:val="00EC3C62"/>
    <w:rsid w:val="00EC4B30"/>
    <w:rsid w:val="00EC58C7"/>
    <w:rsid w:val="00ED232C"/>
    <w:rsid w:val="00ED467A"/>
    <w:rsid w:val="00EE09FF"/>
    <w:rsid w:val="00EE0C2E"/>
    <w:rsid w:val="00EE2AC0"/>
    <w:rsid w:val="00EE40B4"/>
    <w:rsid w:val="00EF4B93"/>
    <w:rsid w:val="00F00876"/>
    <w:rsid w:val="00F04118"/>
    <w:rsid w:val="00F14ED3"/>
    <w:rsid w:val="00F23F9D"/>
    <w:rsid w:val="00F34683"/>
    <w:rsid w:val="00F403FB"/>
    <w:rsid w:val="00F43042"/>
    <w:rsid w:val="00F5085A"/>
    <w:rsid w:val="00F64128"/>
    <w:rsid w:val="00F67863"/>
    <w:rsid w:val="00F751DF"/>
    <w:rsid w:val="00F75E62"/>
    <w:rsid w:val="00F76A53"/>
    <w:rsid w:val="00F76D86"/>
    <w:rsid w:val="00F83D90"/>
    <w:rsid w:val="00F8496A"/>
    <w:rsid w:val="00F85D96"/>
    <w:rsid w:val="00F90FEF"/>
    <w:rsid w:val="00FA3706"/>
    <w:rsid w:val="00FB024A"/>
    <w:rsid w:val="00FB19ED"/>
    <w:rsid w:val="00FB240A"/>
    <w:rsid w:val="00FC3CE8"/>
    <w:rsid w:val="00FD2964"/>
    <w:rsid w:val="00FD5081"/>
    <w:rsid w:val="00FD56CB"/>
    <w:rsid w:val="00FD7A73"/>
    <w:rsid w:val="00FE00DE"/>
    <w:rsid w:val="00FE2647"/>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2"/>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69"/>
    <w:rPr>
      <w:rFonts w:ascii="Calibri" w:eastAsia="Calibri" w:hAnsi="Calibri" w:cs="Times New Roman"/>
    </w:rPr>
  </w:style>
  <w:style w:type="paragraph" w:styleId="1">
    <w:name w:val="heading 1"/>
    <w:basedOn w:val="a"/>
    <w:next w:val="a"/>
    <w:link w:val="10"/>
    <w:qFormat/>
    <w:rsid w:val="00F8496A"/>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F8496A"/>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F8496A"/>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B3F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B3F6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CB3F69"/>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rsid w:val="00CB3F69"/>
    <w:rPr>
      <w:color w:val="0000FF"/>
      <w:u w:val="single"/>
    </w:rPr>
  </w:style>
  <w:style w:type="paragraph" w:styleId="a4">
    <w:name w:val="Balloon Text"/>
    <w:basedOn w:val="a"/>
    <w:link w:val="a5"/>
    <w:uiPriority w:val="99"/>
    <w:semiHidden/>
    <w:unhideWhenUsed/>
    <w:rsid w:val="00CB3F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3F69"/>
    <w:rPr>
      <w:rFonts w:ascii="Tahoma" w:eastAsia="Calibri" w:hAnsi="Tahoma" w:cs="Tahoma"/>
      <w:sz w:val="16"/>
      <w:szCs w:val="16"/>
    </w:rPr>
  </w:style>
  <w:style w:type="character" w:customStyle="1" w:styleId="10">
    <w:name w:val="Заголовок 1 Знак"/>
    <w:basedOn w:val="a0"/>
    <w:link w:val="1"/>
    <w:rsid w:val="00F8496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849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8496A"/>
    <w:rPr>
      <w:rFonts w:ascii="Times New Roman" w:eastAsia="Times New Roman" w:hAnsi="Times New Roman" w:cs="Times New Roman"/>
      <w:b/>
      <w:bCs/>
      <w:sz w:val="24"/>
      <w:szCs w:val="24"/>
      <w:lang w:eastAsia="ru-RU"/>
    </w:rPr>
  </w:style>
  <w:style w:type="paragraph" w:styleId="a6">
    <w:name w:val="Title"/>
    <w:basedOn w:val="a"/>
    <w:link w:val="a7"/>
    <w:qFormat/>
    <w:rsid w:val="00F8496A"/>
    <w:pPr>
      <w:spacing w:after="0" w:line="240" w:lineRule="auto"/>
      <w:jc w:val="center"/>
    </w:pPr>
    <w:rPr>
      <w:rFonts w:ascii="Times New Roman" w:eastAsia="Times New Roman" w:hAnsi="Times New Roman"/>
      <w:b/>
      <w:bCs/>
      <w:color w:val="000000"/>
      <w:sz w:val="28"/>
      <w:szCs w:val="24"/>
      <w:lang w:eastAsia="ru-RU"/>
    </w:rPr>
  </w:style>
  <w:style w:type="character" w:customStyle="1" w:styleId="a7">
    <w:name w:val="Название Знак"/>
    <w:basedOn w:val="a0"/>
    <w:link w:val="a6"/>
    <w:rsid w:val="00F8496A"/>
    <w:rPr>
      <w:rFonts w:ascii="Times New Roman" w:eastAsia="Times New Roman" w:hAnsi="Times New Roman" w:cs="Times New Roman"/>
      <w:b/>
      <w:bCs/>
      <w:color w:val="000000"/>
      <w:sz w:val="28"/>
      <w:szCs w:val="24"/>
      <w:lang w:eastAsia="ru-RU"/>
    </w:rPr>
  </w:style>
  <w:style w:type="paragraph" w:styleId="a8">
    <w:name w:val="List Paragraph"/>
    <w:basedOn w:val="a"/>
    <w:uiPriority w:val="34"/>
    <w:qFormat/>
    <w:rsid w:val="00703D1D"/>
    <w:pPr>
      <w:ind w:left="720"/>
      <w:contextualSpacing/>
    </w:pPr>
  </w:style>
  <w:style w:type="paragraph" w:styleId="21">
    <w:name w:val="Body Text Indent 2"/>
    <w:aliases w:val=" Знак"/>
    <w:basedOn w:val="a"/>
    <w:link w:val="22"/>
    <w:rsid w:val="00704DCB"/>
    <w:pPr>
      <w:tabs>
        <w:tab w:val="left" w:pos="0"/>
      </w:tabs>
      <w:spacing w:after="0" w:line="240" w:lineRule="auto"/>
      <w:ind w:right="-1135" w:firstLine="1134"/>
      <w:jc w:val="both"/>
    </w:pPr>
    <w:rPr>
      <w:rFonts w:ascii="Times New Roman" w:eastAsia="Times New Roman" w:hAnsi="Times New Roman"/>
      <w:b/>
      <w:sz w:val="24"/>
      <w:szCs w:val="20"/>
      <w:lang w:eastAsia="ru-RU"/>
    </w:rPr>
  </w:style>
  <w:style w:type="character" w:customStyle="1" w:styleId="22">
    <w:name w:val="Основной текст с отступом 2 Знак"/>
    <w:aliases w:val=" Знак Знак"/>
    <w:basedOn w:val="a0"/>
    <w:link w:val="21"/>
    <w:rsid w:val="00704DCB"/>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6854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41" TargetMode="External"/><Relationship Id="rId13" Type="http://schemas.openxmlformats.org/officeDocument/2006/relationships/hyperlink" Target="consultantplus://offline/main?base=MOB;n=134762;fld=134;dst=1001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main?base=RLAW021;n=46344;fld=134;dst=100296" TargetMode="External"/><Relationship Id="rId17" Type="http://schemas.openxmlformats.org/officeDocument/2006/relationships/hyperlink" Target="consultantplus://offline/main?base=MOB;n=134762;fld=134;dst=100125" TargetMode="External"/><Relationship Id="rId2" Type="http://schemas.openxmlformats.org/officeDocument/2006/relationships/styles" Target="styles.xml"/><Relationship Id="rId16" Type="http://schemas.openxmlformats.org/officeDocument/2006/relationships/hyperlink" Target="consultantplus://offline/ref=9082247A8E29F9A8CF78DECDD0D9A6308D800DED7FE122D11D007AE5uDa5G" TargetMode="External"/><Relationship Id="rId1" Type="http://schemas.openxmlformats.org/officeDocument/2006/relationships/numbering" Target="numbering.xml"/><Relationship Id="rId6" Type="http://schemas.openxmlformats.org/officeDocument/2006/relationships/hyperlink" Target="consultantplus://offline/main?base=LAW;n=113349;fld=134;dst=100800" TargetMode="External"/><Relationship Id="rId11" Type="http://schemas.openxmlformats.org/officeDocument/2006/relationships/hyperlink" Target="mailto:pusovet2013@yandex.ru" TargetMode="External"/><Relationship Id="rId5" Type="http://schemas.openxmlformats.org/officeDocument/2006/relationships/hyperlink" Target="consultantplus://offline/main?base=LAW;n=113348;fld=134" TargetMode="External"/><Relationship Id="rId15" Type="http://schemas.openxmlformats.org/officeDocument/2006/relationships/hyperlink" Target="consultantplus://offline/main?base=MOB;n=134762;fld=134;dst=100125" TargetMode="External"/><Relationship Id="rId10" Type="http://schemas.openxmlformats.org/officeDocument/2006/relationships/hyperlink" Target="consultantplus://offline/ref=1BC1BBB9FFF42E04B1254D36D8880CD2A8A2B76B803948F68AE128C2E9AA6BCF211816B8FF5BBB46p5x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926;n=36696;fld=134" TargetMode="External"/><Relationship Id="rId14" Type="http://schemas.openxmlformats.org/officeDocument/2006/relationships/hyperlink" Target="consultantplus://offline/main?base=LAW;n=56681;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4121</Words>
  <Characters>23492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Admin</cp:lastModifiedBy>
  <cp:revision>35</cp:revision>
  <cp:lastPrinted>2013-04-11T08:56:00Z</cp:lastPrinted>
  <dcterms:created xsi:type="dcterms:W3CDTF">2012-11-17T09:52:00Z</dcterms:created>
  <dcterms:modified xsi:type="dcterms:W3CDTF">2013-04-19T12:38:00Z</dcterms:modified>
</cp:coreProperties>
</file>