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3" w:rsidRPr="007E61F9" w:rsidRDefault="00C66DBD" w:rsidP="005833E0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7E61F9"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4E70D9" w:rsidRPr="00041CB7" w:rsidRDefault="00AC7816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color w:val="FF0000"/>
          <w:sz w:val="32"/>
          <w:szCs w:val="32"/>
        </w:rPr>
        <w:t xml:space="preserve">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 </w:t>
      </w:r>
      <w:r w:rsidR="009903DB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7E61F9" w:rsidRPr="00041CB7">
        <w:rPr>
          <w:rFonts w:ascii="Arial" w:hAnsi="Arial" w:cs="Arial"/>
          <w:color w:val="FF0000"/>
          <w:sz w:val="32"/>
          <w:szCs w:val="32"/>
        </w:rPr>
        <w:t xml:space="preserve">  </w:t>
      </w:r>
      <w:r w:rsidR="00B24076">
        <w:rPr>
          <w:rFonts w:ascii="Arial" w:hAnsi="Arial" w:cs="Arial"/>
          <w:sz w:val="32"/>
          <w:szCs w:val="32"/>
        </w:rPr>
        <w:t>30</w:t>
      </w:r>
      <w:r w:rsidR="004E142E">
        <w:rPr>
          <w:rFonts w:ascii="Arial" w:hAnsi="Arial" w:cs="Arial"/>
          <w:sz w:val="32"/>
          <w:szCs w:val="32"/>
        </w:rPr>
        <w:t xml:space="preserve">   сентября</w:t>
      </w:r>
      <w:r w:rsidR="00B24076">
        <w:rPr>
          <w:rFonts w:ascii="Arial" w:hAnsi="Arial" w:cs="Arial"/>
          <w:sz w:val="32"/>
          <w:szCs w:val="32"/>
        </w:rPr>
        <w:t xml:space="preserve"> 2022</w:t>
      </w:r>
      <w:r w:rsidR="005833E0" w:rsidRPr="00041CB7">
        <w:rPr>
          <w:rFonts w:ascii="Arial" w:hAnsi="Arial" w:cs="Arial"/>
          <w:sz w:val="32"/>
          <w:szCs w:val="32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</w:t>
      </w:r>
      <w:r w:rsidR="004E142E">
        <w:rPr>
          <w:rFonts w:ascii="Arial" w:hAnsi="Arial" w:cs="Arial"/>
          <w:sz w:val="32"/>
          <w:szCs w:val="32"/>
        </w:rPr>
        <w:t>а  интересов  в Администрации Сельского поселения</w:t>
      </w:r>
      <w:r w:rsidR="005833E0" w:rsidRPr="00041CB7">
        <w:rPr>
          <w:rFonts w:ascii="Arial" w:hAnsi="Arial" w:cs="Arial"/>
          <w:sz w:val="32"/>
          <w:szCs w:val="32"/>
        </w:rPr>
        <w:t xml:space="preserve"> «Пустозерский  сельсовет» </w:t>
      </w:r>
      <w:r w:rsidR="004E142E">
        <w:rPr>
          <w:rFonts w:ascii="Arial" w:hAnsi="Arial" w:cs="Arial"/>
          <w:sz w:val="32"/>
          <w:szCs w:val="32"/>
        </w:rPr>
        <w:t xml:space="preserve">ЗР </w:t>
      </w:r>
      <w:r w:rsidR="005833E0" w:rsidRPr="00041CB7">
        <w:rPr>
          <w:rFonts w:ascii="Arial" w:hAnsi="Arial" w:cs="Arial"/>
          <w:sz w:val="32"/>
          <w:szCs w:val="32"/>
        </w:rPr>
        <w:t>НАО</w:t>
      </w:r>
      <w:r w:rsidR="004E70D9" w:rsidRPr="00041CB7">
        <w:rPr>
          <w:rFonts w:ascii="Arial" w:hAnsi="Arial" w:cs="Arial"/>
          <w:sz w:val="32"/>
          <w:szCs w:val="32"/>
        </w:rPr>
        <w:t>.</w:t>
      </w:r>
    </w:p>
    <w:p w:rsidR="005833E0" w:rsidRDefault="00E457FE" w:rsidP="005833E0">
      <w:pPr>
        <w:jc w:val="both"/>
        <w:rPr>
          <w:rFonts w:ascii="Arial" w:hAnsi="Arial" w:cs="Arial"/>
          <w:sz w:val="32"/>
          <w:szCs w:val="32"/>
        </w:rPr>
      </w:pPr>
      <w:r w:rsidRPr="00041CB7">
        <w:rPr>
          <w:rFonts w:ascii="Arial" w:hAnsi="Arial" w:cs="Arial"/>
          <w:sz w:val="32"/>
          <w:szCs w:val="32"/>
        </w:rPr>
        <w:t xml:space="preserve"> Комиссия рассмотрела </w:t>
      </w:r>
      <w:r w:rsidR="007534D4">
        <w:rPr>
          <w:rFonts w:ascii="Arial" w:hAnsi="Arial" w:cs="Arial"/>
          <w:sz w:val="32"/>
          <w:szCs w:val="32"/>
        </w:rPr>
        <w:t xml:space="preserve"> три </w:t>
      </w:r>
      <w:r w:rsidR="005833E0" w:rsidRPr="00C9267E">
        <w:rPr>
          <w:rFonts w:ascii="Arial" w:hAnsi="Arial" w:cs="Arial"/>
          <w:sz w:val="32"/>
          <w:szCs w:val="32"/>
        </w:rPr>
        <w:t xml:space="preserve"> вопроса:</w:t>
      </w:r>
    </w:p>
    <w:p w:rsidR="00B24076" w:rsidRPr="003078F1" w:rsidRDefault="003078F1" w:rsidP="003078F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78F1">
        <w:rPr>
          <w:rFonts w:ascii="Arial" w:hAnsi="Arial" w:cs="Arial"/>
          <w:sz w:val="32"/>
          <w:szCs w:val="32"/>
        </w:rPr>
        <w:t>Об оценке коррупционных рисков, возникающих при реализации Администрацией Сельского поселения «Пустозерский сельсовет» ЗР НАО своих полномочий.</w:t>
      </w:r>
    </w:p>
    <w:p w:rsidR="003078F1" w:rsidRPr="003078F1" w:rsidRDefault="003078F1" w:rsidP="003078F1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3078F1" w:rsidRPr="003078F1" w:rsidRDefault="003078F1" w:rsidP="003078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078F1">
        <w:rPr>
          <w:rFonts w:ascii="Arial" w:hAnsi="Arial" w:cs="Arial"/>
          <w:sz w:val="32"/>
          <w:szCs w:val="32"/>
        </w:rPr>
        <w:t xml:space="preserve">О проведении </w:t>
      </w:r>
      <w:proofErr w:type="spellStart"/>
      <w:r w:rsidRPr="003078F1">
        <w:rPr>
          <w:rFonts w:ascii="Arial" w:hAnsi="Arial" w:cs="Arial"/>
          <w:sz w:val="32"/>
          <w:szCs w:val="32"/>
        </w:rPr>
        <w:t>антикоррупционной</w:t>
      </w:r>
      <w:proofErr w:type="spellEnd"/>
      <w:r w:rsidRPr="003078F1">
        <w:rPr>
          <w:rFonts w:ascii="Arial" w:hAnsi="Arial" w:cs="Arial"/>
          <w:sz w:val="32"/>
          <w:szCs w:val="32"/>
        </w:rPr>
        <w:t xml:space="preserve"> экспертизы нормативных правовых актов и проектов нормативных правовых актов</w:t>
      </w:r>
    </w:p>
    <w:p w:rsidR="003078F1" w:rsidRPr="003078F1" w:rsidRDefault="003078F1" w:rsidP="003078F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24076" w:rsidRPr="003078F1" w:rsidRDefault="003078F1" w:rsidP="003078F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78F1">
        <w:rPr>
          <w:rFonts w:ascii="Arial" w:hAnsi="Arial" w:cs="Arial"/>
          <w:sz w:val="32"/>
          <w:szCs w:val="32"/>
        </w:rPr>
        <w:t>О  проведении обучающего мероприятия с руководством МКП  «</w:t>
      </w:r>
      <w:proofErr w:type="spellStart"/>
      <w:r w:rsidRPr="003078F1">
        <w:rPr>
          <w:rFonts w:ascii="Arial" w:hAnsi="Arial" w:cs="Arial"/>
          <w:sz w:val="32"/>
          <w:szCs w:val="32"/>
        </w:rPr>
        <w:t>Пустозерское</w:t>
      </w:r>
      <w:proofErr w:type="spellEnd"/>
      <w:r w:rsidRPr="003078F1">
        <w:rPr>
          <w:rFonts w:ascii="Arial" w:hAnsi="Arial" w:cs="Arial"/>
          <w:sz w:val="32"/>
          <w:szCs w:val="32"/>
        </w:rPr>
        <w:t>» по вопросам организации работы по противодействию коррупции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По итогам работы, Комиссия приняла   информацию по вынесенным  к ра</w:t>
      </w:r>
      <w:r w:rsidR="00F93DF3" w:rsidRPr="002F74AF">
        <w:rPr>
          <w:rFonts w:ascii="Arial" w:hAnsi="Arial" w:cs="Arial"/>
          <w:sz w:val="32"/>
          <w:szCs w:val="32"/>
        </w:rPr>
        <w:t>ссмотрению вопросам  к сведению.</w:t>
      </w:r>
    </w:p>
    <w:p w:rsidR="005833E0" w:rsidRPr="002F74AF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2F74AF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2F74AF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2F74AF" w:rsidRDefault="005833E0">
      <w:pPr>
        <w:rPr>
          <w:rFonts w:ascii="Arial" w:hAnsi="Arial" w:cs="Arial"/>
          <w:sz w:val="32"/>
          <w:szCs w:val="32"/>
        </w:rPr>
      </w:pPr>
    </w:p>
    <w:sectPr w:rsidR="005833E0" w:rsidRPr="002F74AF" w:rsidSect="0071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B46EEA"/>
    <w:multiLevelType w:val="hybridMultilevel"/>
    <w:tmpl w:val="657C9DB2"/>
    <w:lvl w:ilvl="0" w:tplc="C9347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0070C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14E90"/>
    <w:rsid w:val="00192AA6"/>
    <w:rsid w:val="001C0B82"/>
    <w:rsid w:val="001F2B06"/>
    <w:rsid w:val="002F74AF"/>
    <w:rsid w:val="003078F1"/>
    <w:rsid w:val="00367C3B"/>
    <w:rsid w:val="003F060F"/>
    <w:rsid w:val="00461D29"/>
    <w:rsid w:val="004A2764"/>
    <w:rsid w:val="004D5511"/>
    <w:rsid w:val="004E142E"/>
    <w:rsid w:val="004E70D9"/>
    <w:rsid w:val="00526272"/>
    <w:rsid w:val="005833E0"/>
    <w:rsid w:val="00714590"/>
    <w:rsid w:val="007534D4"/>
    <w:rsid w:val="007878F6"/>
    <w:rsid w:val="00791054"/>
    <w:rsid w:val="007E61F9"/>
    <w:rsid w:val="0087264C"/>
    <w:rsid w:val="00974947"/>
    <w:rsid w:val="009900E4"/>
    <w:rsid w:val="009903DB"/>
    <w:rsid w:val="00AC7816"/>
    <w:rsid w:val="00AE5111"/>
    <w:rsid w:val="00B24076"/>
    <w:rsid w:val="00B87028"/>
    <w:rsid w:val="00B95925"/>
    <w:rsid w:val="00C66DBD"/>
    <w:rsid w:val="00C9267E"/>
    <w:rsid w:val="00CD3941"/>
    <w:rsid w:val="00CE3A53"/>
    <w:rsid w:val="00CF386A"/>
    <w:rsid w:val="00D80FED"/>
    <w:rsid w:val="00DA1F8C"/>
    <w:rsid w:val="00E34725"/>
    <w:rsid w:val="00E457FE"/>
    <w:rsid w:val="00EA0089"/>
    <w:rsid w:val="00EB49A5"/>
    <w:rsid w:val="00F934F3"/>
    <w:rsid w:val="00F93DF3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2018-07-04T09:00:00Z</dcterms:created>
  <dcterms:modified xsi:type="dcterms:W3CDTF">2022-10-28T14:00:00Z</dcterms:modified>
</cp:coreProperties>
</file>